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B97" w:rsidRPr="002359AE" w:rsidRDefault="002359AE" w:rsidP="002359AE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359AE">
        <w:rPr>
          <w:rFonts w:ascii="Times New Roman" w:hAnsi="Times New Roman"/>
          <w:b/>
          <w:sz w:val="28"/>
          <w:szCs w:val="28"/>
        </w:rPr>
        <w:t>Як отримати податкову знижку на навчання</w:t>
      </w:r>
    </w:p>
    <w:p w:rsidR="00327F8C" w:rsidRPr="002359AE" w:rsidRDefault="00B16B97" w:rsidP="00327F8C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359AE">
        <w:rPr>
          <w:rFonts w:ascii="Times New Roman" w:hAnsi="Times New Roman"/>
          <w:sz w:val="28"/>
          <w:szCs w:val="28"/>
        </w:rPr>
        <w:t>Оплатили навчання дитини – маєте право на податкову знижку. Ц</w:t>
      </w:r>
      <w:r w:rsidR="00327F8C" w:rsidRPr="002359AE">
        <w:rPr>
          <w:rFonts w:ascii="Times New Roman" w:hAnsi="Times New Roman"/>
          <w:sz w:val="28"/>
          <w:szCs w:val="28"/>
        </w:rPr>
        <w:t xml:space="preserve">е сума, яку повертає держава зі </w:t>
      </w:r>
      <w:r w:rsidR="00327F8C" w:rsidRPr="002359AE">
        <w:rPr>
          <w:rFonts w:ascii="Times New Roman" w:hAnsi="Times New Roman"/>
          <w:sz w:val="28"/>
          <w:szCs w:val="28"/>
        </w:rPr>
        <w:t>сплаченого фізичною особою</w:t>
      </w:r>
      <w:r w:rsidR="00327F8C" w:rsidRPr="002359AE">
        <w:rPr>
          <w:rFonts w:ascii="Times New Roman" w:hAnsi="Times New Roman"/>
          <w:sz w:val="28"/>
          <w:szCs w:val="28"/>
        </w:rPr>
        <w:t xml:space="preserve"> податку на доходи.</w:t>
      </w:r>
    </w:p>
    <w:p w:rsidR="00327F8C" w:rsidRPr="002359AE" w:rsidRDefault="00327F8C" w:rsidP="00327F8C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359AE">
        <w:rPr>
          <w:rFonts w:ascii="Times New Roman" w:hAnsi="Times New Roman"/>
          <w:sz w:val="28"/>
          <w:szCs w:val="28"/>
        </w:rPr>
        <w:t>Якщо р</w:t>
      </w:r>
      <w:r w:rsidRPr="002359AE">
        <w:rPr>
          <w:rFonts w:ascii="Times New Roman" w:hAnsi="Times New Roman"/>
          <w:sz w:val="28"/>
          <w:szCs w:val="28"/>
        </w:rPr>
        <w:t>аніше до переліку витрат, на які поширюється податкова знижка, входила оплата послуг навчання виключно в закладах професійної (профес</w:t>
      </w:r>
      <w:r w:rsidRPr="002359AE">
        <w:rPr>
          <w:rFonts w:ascii="Times New Roman" w:hAnsi="Times New Roman"/>
          <w:sz w:val="28"/>
          <w:szCs w:val="28"/>
        </w:rPr>
        <w:t xml:space="preserve">ійно-технічної) та вищої освіти, то з </w:t>
      </w:r>
      <w:r w:rsidRPr="002359AE">
        <w:rPr>
          <w:rFonts w:ascii="Times New Roman" w:hAnsi="Times New Roman"/>
          <w:sz w:val="28"/>
          <w:szCs w:val="28"/>
        </w:rPr>
        <w:t xml:space="preserve">2018 року </w:t>
      </w:r>
      <w:r w:rsidRPr="002359AE">
        <w:rPr>
          <w:rFonts w:ascii="Times New Roman" w:hAnsi="Times New Roman"/>
          <w:sz w:val="28"/>
          <w:szCs w:val="28"/>
        </w:rPr>
        <w:t>отримати її</w:t>
      </w:r>
      <w:r w:rsidRPr="002359AE">
        <w:rPr>
          <w:rFonts w:ascii="Times New Roman" w:hAnsi="Times New Roman"/>
          <w:sz w:val="28"/>
          <w:szCs w:val="28"/>
        </w:rPr>
        <w:t xml:space="preserve"> можна </w:t>
      </w:r>
      <w:r w:rsidR="00B16B97" w:rsidRPr="002359AE">
        <w:rPr>
          <w:rFonts w:ascii="Times New Roman" w:hAnsi="Times New Roman"/>
          <w:sz w:val="28"/>
          <w:szCs w:val="28"/>
        </w:rPr>
        <w:t xml:space="preserve">також </w:t>
      </w:r>
      <w:r w:rsidRPr="002359AE">
        <w:rPr>
          <w:rFonts w:ascii="Times New Roman" w:hAnsi="Times New Roman"/>
          <w:sz w:val="28"/>
          <w:szCs w:val="28"/>
        </w:rPr>
        <w:t>на оплату навчання дитини у дитячих сад</w:t>
      </w:r>
      <w:r w:rsidR="00B16B97" w:rsidRPr="002359AE">
        <w:rPr>
          <w:rFonts w:ascii="Times New Roman" w:hAnsi="Times New Roman"/>
          <w:sz w:val="28"/>
          <w:szCs w:val="28"/>
        </w:rPr>
        <w:t>очках, гуртках, секціях та школах.</w:t>
      </w:r>
      <w:r w:rsidRPr="002359AE">
        <w:rPr>
          <w:rFonts w:ascii="Times New Roman" w:hAnsi="Times New Roman"/>
          <w:sz w:val="28"/>
          <w:szCs w:val="28"/>
        </w:rPr>
        <w:t xml:space="preserve"> Це </w:t>
      </w:r>
      <w:r w:rsidR="002359AE" w:rsidRPr="002359AE">
        <w:rPr>
          <w:rFonts w:ascii="Times New Roman" w:hAnsi="Times New Roman"/>
          <w:sz w:val="28"/>
          <w:szCs w:val="28"/>
        </w:rPr>
        <w:t>ж</w:t>
      </w:r>
      <w:r w:rsidRPr="002359AE">
        <w:rPr>
          <w:rFonts w:ascii="Times New Roman" w:hAnsi="Times New Roman"/>
          <w:sz w:val="28"/>
          <w:szCs w:val="28"/>
        </w:rPr>
        <w:t xml:space="preserve"> саме стосується й аспірантів.</w:t>
      </w:r>
    </w:p>
    <w:p w:rsidR="002359AE" w:rsidRDefault="00B16B97" w:rsidP="00327F8C">
      <w:pPr>
        <w:spacing w:line="276" w:lineRule="auto"/>
        <w:jc w:val="both"/>
        <w:rPr>
          <w:rStyle w:val="a7"/>
        </w:rPr>
      </w:pPr>
      <w:r w:rsidRPr="002359AE">
        <w:rPr>
          <w:rFonts w:ascii="Times New Roman" w:hAnsi="Times New Roman"/>
          <w:sz w:val="28"/>
          <w:szCs w:val="28"/>
        </w:rPr>
        <w:t xml:space="preserve">Право на отримання </w:t>
      </w:r>
      <w:r w:rsidRPr="002359AE">
        <w:rPr>
          <w:rFonts w:ascii="Times New Roman" w:hAnsi="Times New Roman"/>
          <w:sz w:val="28"/>
          <w:szCs w:val="28"/>
        </w:rPr>
        <w:t>такої</w:t>
      </w:r>
      <w:r w:rsidRPr="002359AE">
        <w:rPr>
          <w:rFonts w:ascii="Times New Roman" w:hAnsi="Times New Roman"/>
          <w:sz w:val="28"/>
          <w:szCs w:val="28"/>
        </w:rPr>
        <w:t xml:space="preserve"> знижки мають громадяни України, які оплачують </w:t>
      </w:r>
      <w:r w:rsidR="002359AE" w:rsidRPr="002359AE">
        <w:rPr>
          <w:rFonts w:ascii="Times New Roman" w:hAnsi="Times New Roman"/>
          <w:sz w:val="28"/>
          <w:szCs w:val="28"/>
        </w:rPr>
        <w:t>за</w:t>
      </w:r>
      <w:r w:rsidR="002359AE" w:rsidRPr="002359AE">
        <w:rPr>
          <w:rFonts w:ascii="Times New Roman" w:hAnsi="Times New Roman"/>
          <w:sz w:val="28"/>
          <w:szCs w:val="28"/>
        </w:rPr>
        <w:t xml:space="preserve"> </w:t>
      </w:r>
      <w:r w:rsidRPr="002359AE">
        <w:rPr>
          <w:rFonts w:ascii="Times New Roman" w:hAnsi="Times New Roman"/>
          <w:sz w:val="28"/>
          <w:szCs w:val="28"/>
        </w:rPr>
        <w:t>навчання</w:t>
      </w:r>
      <w:r w:rsidR="002359AE">
        <w:rPr>
          <w:rFonts w:ascii="Times New Roman" w:hAnsi="Times New Roman"/>
          <w:sz w:val="28"/>
          <w:szCs w:val="28"/>
        </w:rPr>
        <w:t xml:space="preserve">: своє </w:t>
      </w:r>
      <w:r w:rsidRPr="002359AE">
        <w:rPr>
          <w:rFonts w:ascii="Times New Roman" w:hAnsi="Times New Roman"/>
          <w:sz w:val="28"/>
          <w:szCs w:val="28"/>
        </w:rPr>
        <w:t>або членів сім’ї першого</w:t>
      </w:r>
      <w:r w:rsidR="002359AE" w:rsidRPr="002359AE">
        <w:rPr>
          <w:rFonts w:ascii="Times New Roman" w:hAnsi="Times New Roman"/>
          <w:sz w:val="28"/>
          <w:szCs w:val="28"/>
        </w:rPr>
        <w:t xml:space="preserve"> ступеня споріднення</w:t>
      </w:r>
      <w:r w:rsidRPr="002359AE">
        <w:rPr>
          <w:rFonts w:ascii="Times New Roman" w:hAnsi="Times New Roman"/>
          <w:sz w:val="28"/>
          <w:szCs w:val="28"/>
        </w:rPr>
        <w:t xml:space="preserve"> (</w:t>
      </w:r>
      <w:r w:rsidRPr="002359AE">
        <w:rPr>
          <w:rFonts w:ascii="Times New Roman" w:hAnsi="Times New Roman"/>
          <w:sz w:val="28"/>
          <w:szCs w:val="28"/>
        </w:rPr>
        <w:t>батьки, чоловік/дружина, діти</w:t>
      </w:r>
      <w:r w:rsidRPr="002359AE">
        <w:rPr>
          <w:rFonts w:ascii="Times New Roman" w:hAnsi="Times New Roman"/>
          <w:sz w:val="28"/>
          <w:szCs w:val="28"/>
        </w:rPr>
        <w:t xml:space="preserve">). </w:t>
      </w:r>
    </w:p>
    <w:p w:rsidR="00327F8C" w:rsidRPr="002359AE" w:rsidRDefault="00327F8C" w:rsidP="00327F8C">
      <w:pPr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359AE">
        <w:rPr>
          <w:rFonts w:ascii="Times New Roman" w:hAnsi="Times New Roman"/>
          <w:sz w:val="28"/>
          <w:szCs w:val="28"/>
          <w:shd w:val="clear" w:color="auto" w:fill="FFFFFF"/>
        </w:rPr>
        <w:t xml:space="preserve">Розмір соціальної знижки залежить від суми сплачених </w:t>
      </w:r>
      <w:r w:rsidR="002359AE">
        <w:rPr>
          <w:rFonts w:ascii="Times New Roman" w:hAnsi="Times New Roman"/>
          <w:sz w:val="28"/>
          <w:szCs w:val="28"/>
          <w:shd w:val="clear" w:color="auto" w:fill="FFFFFF"/>
        </w:rPr>
        <w:t xml:space="preserve">особою </w:t>
      </w:r>
      <w:r w:rsidRPr="002359AE">
        <w:rPr>
          <w:rFonts w:ascii="Times New Roman" w:hAnsi="Times New Roman"/>
          <w:sz w:val="28"/>
          <w:szCs w:val="28"/>
          <w:shd w:val="clear" w:color="auto" w:fill="FFFFFF"/>
        </w:rPr>
        <w:t>податкі</w:t>
      </w:r>
      <w:r w:rsidR="002359AE">
        <w:rPr>
          <w:rFonts w:ascii="Times New Roman" w:hAnsi="Times New Roman"/>
          <w:sz w:val="28"/>
          <w:szCs w:val="28"/>
          <w:shd w:val="clear" w:color="auto" w:fill="FFFFFF"/>
        </w:rPr>
        <w:t>в, але не може перевищувати 18% вартості навчання</w:t>
      </w:r>
      <w:r w:rsidRPr="002359AE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327F8C" w:rsidRPr="002359AE" w:rsidRDefault="002359AE" w:rsidP="00327F8C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359AE">
        <w:rPr>
          <w:rFonts w:ascii="Times New Roman" w:hAnsi="Times New Roman"/>
          <w:sz w:val="28"/>
          <w:szCs w:val="28"/>
        </w:rPr>
        <w:t>Щ</w:t>
      </w:r>
      <w:r w:rsidR="00327F8C" w:rsidRPr="002359AE">
        <w:rPr>
          <w:rFonts w:ascii="Times New Roman" w:hAnsi="Times New Roman"/>
          <w:sz w:val="28"/>
          <w:szCs w:val="28"/>
        </w:rPr>
        <w:t xml:space="preserve">об скористатися </w:t>
      </w:r>
      <w:r w:rsidRPr="002359AE">
        <w:rPr>
          <w:rFonts w:ascii="Times New Roman" w:hAnsi="Times New Roman"/>
          <w:sz w:val="28"/>
          <w:szCs w:val="28"/>
        </w:rPr>
        <w:t>податковою знижкою на навчання,</w:t>
      </w:r>
      <w:r w:rsidR="00327F8C" w:rsidRPr="002359AE">
        <w:rPr>
          <w:rFonts w:ascii="Times New Roman" w:hAnsi="Times New Roman"/>
          <w:sz w:val="28"/>
          <w:szCs w:val="28"/>
        </w:rPr>
        <w:t xml:space="preserve"> потрібно:</w:t>
      </w:r>
    </w:p>
    <w:p w:rsidR="00327F8C" w:rsidRPr="002359AE" w:rsidRDefault="00327F8C" w:rsidP="00327F8C">
      <w:pPr>
        <w:pStyle w:val="a3"/>
        <w:numPr>
          <w:ilvl w:val="0"/>
          <w:numId w:val="1"/>
        </w:numPr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359AE">
        <w:rPr>
          <w:rFonts w:ascii="Times New Roman" w:hAnsi="Times New Roman"/>
          <w:sz w:val="28"/>
          <w:szCs w:val="28"/>
        </w:rPr>
        <w:t>оплатити навчання та зберегти квитанцію про оплату;</w:t>
      </w:r>
    </w:p>
    <w:p w:rsidR="00327F8C" w:rsidRPr="002359AE" w:rsidRDefault="00327F8C" w:rsidP="00327F8C">
      <w:pPr>
        <w:pStyle w:val="a3"/>
        <w:numPr>
          <w:ilvl w:val="0"/>
          <w:numId w:val="1"/>
        </w:numPr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359AE">
        <w:rPr>
          <w:rFonts w:ascii="Times New Roman" w:hAnsi="Times New Roman"/>
          <w:sz w:val="28"/>
          <w:szCs w:val="28"/>
        </w:rPr>
        <w:t>отримати від роботодавця довідку про доходи;</w:t>
      </w:r>
    </w:p>
    <w:p w:rsidR="00327F8C" w:rsidRPr="002359AE" w:rsidRDefault="00327F8C" w:rsidP="00327F8C">
      <w:pPr>
        <w:pStyle w:val="a3"/>
        <w:numPr>
          <w:ilvl w:val="0"/>
          <w:numId w:val="1"/>
        </w:numPr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359AE">
        <w:rPr>
          <w:rFonts w:ascii="Times New Roman" w:hAnsi="Times New Roman"/>
          <w:sz w:val="28"/>
          <w:szCs w:val="28"/>
        </w:rPr>
        <w:t>до 31 грудня поточного року заповнити податкову декларацію про майновий стан та доходи за минулий рік;</w:t>
      </w:r>
    </w:p>
    <w:p w:rsidR="00327F8C" w:rsidRPr="002359AE" w:rsidRDefault="00327F8C" w:rsidP="00327F8C">
      <w:pPr>
        <w:pStyle w:val="a3"/>
        <w:numPr>
          <w:ilvl w:val="0"/>
          <w:numId w:val="1"/>
        </w:numPr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359AE">
        <w:rPr>
          <w:rFonts w:ascii="Times New Roman" w:hAnsi="Times New Roman"/>
          <w:sz w:val="28"/>
          <w:szCs w:val="28"/>
        </w:rPr>
        <w:t xml:space="preserve">подати документи на отримання податкової знижки в органи Державної фіскальної служби за місцем реєстрації та отримати податкову знижку.  </w:t>
      </w:r>
    </w:p>
    <w:p w:rsidR="004862C2" w:rsidRDefault="00B16B97" w:rsidP="002359AE">
      <w:pPr>
        <w:rPr>
          <w:rFonts w:ascii="Times New Roman" w:hAnsi="Times New Roman"/>
          <w:sz w:val="28"/>
          <w:szCs w:val="28"/>
        </w:rPr>
      </w:pPr>
      <w:r w:rsidRPr="002359AE">
        <w:rPr>
          <w:rFonts w:ascii="Times New Roman" w:hAnsi="Times New Roman"/>
          <w:sz w:val="28"/>
          <w:szCs w:val="28"/>
        </w:rPr>
        <w:t xml:space="preserve">Зауважимо, </w:t>
      </w:r>
      <w:r w:rsidRPr="002359AE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327F8C" w:rsidRPr="002359AE">
        <w:rPr>
          <w:rFonts w:ascii="Times New Roman" w:hAnsi="Times New Roman"/>
          <w:sz w:val="28"/>
          <w:szCs w:val="28"/>
          <w:shd w:val="clear" w:color="auto" w:fill="FFFFFF"/>
        </w:rPr>
        <w:t>ідтвердженням отриманих освітніх послуг є угода, яку Ви укладаєте із закладом освіти.</w:t>
      </w:r>
      <w:r w:rsidRPr="002359AE">
        <w:rPr>
          <w:rFonts w:ascii="Times New Roman" w:hAnsi="Times New Roman"/>
          <w:sz w:val="28"/>
          <w:szCs w:val="28"/>
        </w:rPr>
        <w:t xml:space="preserve"> У</w:t>
      </w:r>
      <w:r w:rsidRPr="002359AE">
        <w:rPr>
          <w:rFonts w:ascii="Times New Roman" w:hAnsi="Times New Roman"/>
          <w:sz w:val="28"/>
          <w:szCs w:val="28"/>
          <w:shd w:val="clear" w:color="auto" w:fill="FFFFFF"/>
        </w:rPr>
        <w:t xml:space="preserve"> ній має бути зазначено, </w:t>
      </w:r>
      <w:r w:rsidR="00327F8C" w:rsidRPr="002359AE">
        <w:rPr>
          <w:rFonts w:ascii="Times New Roman" w:hAnsi="Times New Roman"/>
          <w:sz w:val="28"/>
          <w:szCs w:val="28"/>
          <w:shd w:val="clear" w:color="auto" w:fill="FFFFFF"/>
        </w:rPr>
        <w:t xml:space="preserve">хто надає послугу, хто </w:t>
      </w:r>
      <w:proofErr w:type="spellStart"/>
      <w:r w:rsidR="00327F8C" w:rsidRPr="002359AE">
        <w:rPr>
          <w:rFonts w:ascii="Times New Roman" w:hAnsi="Times New Roman"/>
          <w:sz w:val="28"/>
          <w:szCs w:val="28"/>
          <w:shd w:val="clear" w:color="auto" w:fill="FFFFFF"/>
        </w:rPr>
        <w:t>її</w:t>
      </w:r>
      <w:proofErr w:type="spellEnd"/>
      <w:r w:rsidR="00327F8C" w:rsidRPr="002359A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27F8C" w:rsidRPr="002359AE">
        <w:rPr>
          <w:rFonts w:ascii="Times New Roman" w:hAnsi="Times New Roman"/>
          <w:sz w:val="28"/>
          <w:szCs w:val="28"/>
          <w:shd w:val="clear" w:color="auto" w:fill="FFFFFF"/>
        </w:rPr>
        <w:t>отримує</w:t>
      </w:r>
      <w:proofErr w:type="spellEnd"/>
      <w:r w:rsidR="00327F8C" w:rsidRPr="002359AE">
        <w:rPr>
          <w:rFonts w:ascii="Times New Roman" w:hAnsi="Times New Roman"/>
          <w:sz w:val="28"/>
          <w:szCs w:val="28"/>
          <w:shd w:val="clear" w:color="auto" w:fill="FFFFFF"/>
        </w:rPr>
        <w:t>, сума оплати та термін надання послуги</w:t>
      </w:r>
      <w:r w:rsidRPr="002359AE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50A5E" w:rsidRPr="00B50A5E" w:rsidRDefault="00B50A5E" w:rsidP="00B50A5E">
      <w:pPr>
        <w:jc w:val="right"/>
        <w:rPr>
          <w:rFonts w:ascii="Times New Roman" w:hAnsi="Times New Roman"/>
          <w:b/>
          <w:sz w:val="28"/>
          <w:szCs w:val="28"/>
        </w:rPr>
      </w:pPr>
      <w:r w:rsidRPr="00B50A5E">
        <w:rPr>
          <w:rFonts w:ascii="Times New Roman" w:hAnsi="Times New Roman"/>
          <w:b/>
          <w:sz w:val="28"/>
          <w:szCs w:val="28"/>
        </w:rPr>
        <w:t>Головне територіальне упра</w:t>
      </w:r>
      <w:bookmarkStart w:id="0" w:name="_GoBack"/>
      <w:bookmarkEnd w:id="0"/>
      <w:r w:rsidRPr="00B50A5E">
        <w:rPr>
          <w:rFonts w:ascii="Times New Roman" w:hAnsi="Times New Roman"/>
          <w:b/>
          <w:sz w:val="28"/>
          <w:szCs w:val="28"/>
        </w:rPr>
        <w:t>вління юстиції у Тернопільській області</w:t>
      </w:r>
    </w:p>
    <w:sectPr w:rsidR="00B50A5E" w:rsidRPr="00B50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EE201E"/>
    <w:multiLevelType w:val="hybridMultilevel"/>
    <w:tmpl w:val="8D1AB4A6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F8C"/>
    <w:rsid w:val="002359AE"/>
    <w:rsid w:val="00327F8C"/>
    <w:rsid w:val="004862C2"/>
    <w:rsid w:val="00B16B97"/>
    <w:rsid w:val="00B50A5E"/>
    <w:rsid w:val="00D55275"/>
    <w:rsid w:val="00E8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30404"/>
  <w15:chartTrackingRefBased/>
  <w15:docId w15:val="{6DCD5551-E7B2-4CED-9E85-4EB88CA1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F8C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F8C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2359A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359AE"/>
    <w:rPr>
      <w:rFonts w:ascii="Calibri" w:eastAsia="Calibri" w:hAnsi="Calibri" w:cs="Times New Roman"/>
      <w:lang w:val="uk-UA"/>
    </w:rPr>
  </w:style>
  <w:style w:type="character" w:styleId="a6">
    <w:name w:val="Hyperlink"/>
    <w:basedOn w:val="a0"/>
    <w:uiPriority w:val="99"/>
    <w:unhideWhenUsed/>
    <w:rsid w:val="002359AE"/>
    <w:rPr>
      <w:color w:val="0563C1" w:themeColor="hyperlink"/>
      <w:u w:val="single"/>
    </w:rPr>
  </w:style>
  <w:style w:type="character" w:styleId="a7">
    <w:name w:val="Emphasis"/>
    <w:basedOn w:val="a0"/>
    <w:uiPriority w:val="20"/>
    <w:qFormat/>
    <w:rsid w:val="002359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2019-09-02T07:48:00Z</dcterms:created>
  <dcterms:modified xsi:type="dcterms:W3CDTF">2019-09-02T07:48:00Z</dcterms:modified>
</cp:coreProperties>
</file>