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723" w:rsidRDefault="00A7272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A72723" w:rsidRDefault="00A7272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A72723" w:rsidRDefault="00A7272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0849B3" w:rsidRDefault="002967F8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26</w:t>
      </w:r>
      <w:r w:rsidR="000849B3">
        <w:rPr>
          <w:b/>
          <w:bCs/>
          <w:sz w:val="28"/>
          <w:szCs w:val="28"/>
        </w:rPr>
        <w:t>.03.2019</w:t>
      </w:r>
      <w:r w:rsidR="000849B3">
        <w:rPr>
          <w:b/>
          <w:bCs/>
          <w:sz w:val="32"/>
          <w:szCs w:val="32"/>
        </w:rPr>
        <w:t xml:space="preserve">                               </w:t>
      </w:r>
      <w:proofErr w:type="spellStart"/>
      <w:r w:rsidR="000849B3">
        <w:rPr>
          <w:b/>
          <w:bCs/>
          <w:sz w:val="28"/>
          <w:szCs w:val="28"/>
        </w:rPr>
        <w:t>смт</w:t>
      </w:r>
      <w:proofErr w:type="spellEnd"/>
      <w:r w:rsidR="000849B3">
        <w:rPr>
          <w:b/>
          <w:bCs/>
          <w:sz w:val="28"/>
          <w:szCs w:val="28"/>
        </w:rPr>
        <w:t xml:space="preserve"> </w:t>
      </w:r>
      <w:proofErr w:type="spellStart"/>
      <w:r w:rsidR="000849B3">
        <w:rPr>
          <w:b/>
          <w:bCs/>
          <w:sz w:val="28"/>
          <w:szCs w:val="28"/>
        </w:rPr>
        <w:t>Ямпіль</w:t>
      </w:r>
      <w:proofErr w:type="spellEnd"/>
      <w:r w:rsidR="000849B3">
        <w:rPr>
          <w:b/>
          <w:bCs/>
          <w:sz w:val="28"/>
          <w:szCs w:val="28"/>
        </w:rPr>
        <w:t xml:space="preserve">                                      № </w:t>
      </w:r>
      <w:r w:rsidR="000849B3">
        <w:rPr>
          <w:b/>
          <w:bCs/>
          <w:sz w:val="28"/>
          <w:szCs w:val="28"/>
          <w:lang w:val="uk-UA"/>
        </w:rPr>
        <w:t>25</w:t>
      </w:r>
      <w:r w:rsidR="000849B3">
        <w:rPr>
          <w:b/>
          <w:bCs/>
          <w:sz w:val="28"/>
          <w:szCs w:val="28"/>
        </w:rPr>
        <w:t>-ОД</w:t>
      </w:r>
    </w:p>
    <w:p w:rsidR="000849B3" w:rsidRDefault="000849B3" w:rsidP="000849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849B3" w:rsidRDefault="000849B3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доповнень </w:t>
      </w:r>
    </w:p>
    <w:p w:rsidR="000849B3" w:rsidRDefault="000849B3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Плану діяльності з підготовки </w:t>
      </w:r>
    </w:p>
    <w:p w:rsidR="000849B3" w:rsidRDefault="000849B3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проектів регуляторних актів</w:t>
      </w: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0849B3" w:rsidRDefault="000849B3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37DF3">
        <w:rPr>
          <w:sz w:val="28"/>
          <w:szCs w:val="28"/>
          <w:lang w:val="uk-UA"/>
        </w:rPr>
        <w:t xml:space="preserve">     Відповідно </w:t>
      </w:r>
      <w:r>
        <w:rPr>
          <w:sz w:val="28"/>
          <w:szCs w:val="28"/>
          <w:lang w:val="uk-UA"/>
        </w:rPr>
        <w:t xml:space="preserve"> статті</w:t>
      </w:r>
      <w:r w:rsidR="00F37DF3">
        <w:rPr>
          <w:sz w:val="28"/>
          <w:szCs w:val="28"/>
          <w:lang w:val="uk-UA"/>
        </w:rPr>
        <w:t xml:space="preserve"> 7, 32 </w:t>
      </w:r>
      <w:r w:rsidR="00F37DF3">
        <w:rPr>
          <w:rStyle w:val="a4"/>
          <w:b w:val="0"/>
          <w:sz w:val="28"/>
          <w:szCs w:val="28"/>
          <w:lang w:val="uk-UA"/>
        </w:rPr>
        <w:t>«Про засади із державної регуляторної політики у сфері господарської діяльності»</w:t>
      </w:r>
      <w:r>
        <w:rPr>
          <w:sz w:val="28"/>
          <w:szCs w:val="28"/>
          <w:lang w:val="uk-UA"/>
        </w:rPr>
        <w:t xml:space="preserve">, </w:t>
      </w:r>
      <w:r w:rsidR="00F37DF3">
        <w:rPr>
          <w:sz w:val="28"/>
          <w:szCs w:val="28"/>
          <w:lang w:val="uk-UA"/>
        </w:rPr>
        <w:t xml:space="preserve"> </w:t>
      </w:r>
      <w:r w:rsidR="00CB7E04" w:rsidRPr="00812B13">
        <w:rPr>
          <w:sz w:val="28"/>
          <w:szCs w:val="28"/>
          <w:lang w:val="uk-UA"/>
        </w:rPr>
        <w:t xml:space="preserve">пункту 20 </w:t>
      </w:r>
      <w:r w:rsidR="00CB7E04">
        <w:rPr>
          <w:sz w:val="28"/>
          <w:szCs w:val="28"/>
          <w:lang w:val="uk-UA"/>
        </w:rPr>
        <w:t xml:space="preserve">статті 42 </w:t>
      </w:r>
      <w:r>
        <w:rPr>
          <w:sz w:val="28"/>
          <w:szCs w:val="28"/>
          <w:lang w:val="uk-UA"/>
        </w:rPr>
        <w:t xml:space="preserve">Закону України „Про місцеве самоврядування в Україні”, з метою </w:t>
      </w:r>
      <w:r w:rsidR="00F37DF3">
        <w:rPr>
          <w:sz w:val="28"/>
          <w:szCs w:val="28"/>
          <w:lang w:val="uk-UA"/>
        </w:rPr>
        <w:t>забезпечення належного утримання багатоквартирних будинків</w:t>
      </w:r>
      <w:r w:rsidR="002967F8">
        <w:rPr>
          <w:sz w:val="28"/>
          <w:szCs w:val="28"/>
          <w:lang w:val="uk-UA"/>
        </w:rPr>
        <w:t xml:space="preserve"> селищної ради</w:t>
      </w:r>
      <w:r w:rsidR="00A014D8">
        <w:rPr>
          <w:sz w:val="28"/>
          <w:szCs w:val="28"/>
          <w:lang w:val="uk-UA"/>
        </w:rPr>
        <w:t>, в яких не створено ОСББ, співвласники яких не прийняли рішення про форму управління багатоквартирними будинками</w:t>
      </w:r>
    </w:p>
    <w:p w:rsidR="00A014D8" w:rsidRDefault="00A014D8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A014D8" w:rsidRDefault="00A014D8" w:rsidP="00CB7E04">
      <w:pPr>
        <w:pStyle w:val="a3"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Плану діяльності з підготовки проектів регуляторних актів на 2019 р. </w:t>
      </w:r>
    </w:p>
    <w:p w:rsidR="00A014D8" w:rsidRDefault="00A014D8" w:rsidP="00CB7E04">
      <w:pPr>
        <w:pStyle w:val="a3"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розпорядження селищного голови на черговій</w:t>
      </w:r>
      <w:r w:rsidR="002967F8">
        <w:rPr>
          <w:sz w:val="28"/>
          <w:szCs w:val="28"/>
          <w:lang w:val="uk-UA"/>
        </w:rPr>
        <w:t xml:space="preserve"> 38</w:t>
      </w:r>
      <w:r>
        <w:rPr>
          <w:sz w:val="28"/>
          <w:szCs w:val="28"/>
          <w:lang w:val="uk-UA"/>
        </w:rPr>
        <w:t xml:space="preserve"> </w:t>
      </w:r>
      <w:r w:rsidR="002967F8">
        <w:rPr>
          <w:sz w:val="28"/>
          <w:szCs w:val="28"/>
          <w:lang w:val="uk-UA"/>
        </w:rPr>
        <w:t xml:space="preserve">сесії  7 </w:t>
      </w:r>
      <w:proofErr w:type="spellStart"/>
      <w:r w:rsidR="002967F8">
        <w:rPr>
          <w:sz w:val="28"/>
          <w:szCs w:val="28"/>
          <w:lang w:val="uk-UA"/>
        </w:rPr>
        <w:t>скликанняЯмпільської</w:t>
      </w:r>
      <w:proofErr w:type="spellEnd"/>
      <w:r w:rsidR="002967F8">
        <w:rPr>
          <w:sz w:val="28"/>
          <w:szCs w:val="28"/>
          <w:lang w:val="uk-UA"/>
        </w:rPr>
        <w:t xml:space="preserve"> селищної ради </w:t>
      </w:r>
    </w:p>
    <w:p w:rsidR="000849B3" w:rsidRPr="00A014D8" w:rsidRDefault="000849B3" w:rsidP="00CB7E04">
      <w:pPr>
        <w:pStyle w:val="a3"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A014D8">
        <w:rPr>
          <w:sz w:val="28"/>
          <w:szCs w:val="28"/>
        </w:rPr>
        <w:t xml:space="preserve">Контроль за </w:t>
      </w:r>
      <w:proofErr w:type="spellStart"/>
      <w:r w:rsidRPr="00A014D8">
        <w:rPr>
          <w:sz w:val="28"/>
          <w:szCs w:val="28"/>
        </w:rPr>
        <w:t>виконанням</w:t>
      </w:r>
      <w:proofErr w:type="spellEnd"/>
      <w:r w:rsidRPr="00A014D8">
        <w:rPr>
          <w:sz w:val="28"/>
          <w:szCs w:val="28"/>
        </w:rPr>
        <w:t xml:space="preserve"> </w:t>
      </w:r>
      <w:proofErr w:type="spellStart"/>
      <w:r w:rsidRPr="00A014D8">
        <w:rPr>
          <w:sz w:val="28"/>
          <w:szCs w:val="28"/>
        </w:rPr>
        <w:t>даного</w:t>
      </w:r>
      <w:proofErr w:type="spellEnd"/>
      <w:r w:rsidRPr="00A014D8">
        <w:rPr>
          <w:sz w:val="28"/>
          <w:szCs w:val="28"/>
        </w:rPr>
        <w:t xml:space="preserve"> </w:t>
      </w:r>
      <w:proofErr w:type="spellStart"/>
      <w:r w:rsidRPr="00A014D8">
        <w:rPr>
          <w:sz w:val="28"/>
          <w:szCs w:val="28"/>
        </w:rPr>
        <w:t>розпорядження</w:t>
      </w:r>
      <w:proofErr w:type="spellEnd"/>
      <w:r w:rsidRPr="00A014D8">
        <w:rPr>
          <w:sz w:val="28"/>
          <w:szCs w:val="28"/>
        </w:rPr>
        <w:t xml:space="preserve"> </w:t>
      </w:r>
      <w:proofErr w:type="spellStart"/>
      <w:r w:rsidRPr="00A014D8">
        <w:rPr>
          <w:sz w:val="28"/>
          <w:szCs w:val="28"/>
        </w:rPr>
        <w:t>залишаю</w:t>
      </w:r>
      <w:proofErr w:type="spellEnd"/>
      <w:r w:rsidRPr="00A014D8">
        <w:rPr>
          <w:sz w:val="28"/>
          <w:szCs w:val="28"/>
        </w:rPr>
        <w:t xml:space="preserve"> за собою.</w:t>
      </w:r>
    </w:p>
    <w:p w:rsidR="000849B3" w:rsidRDefault="000849B3" w:rsidP="00CB7E0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849B3" w:rsidRDefault="000849B3" w:rsidP="000849B3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0849B3" w:rsidRDefault="000849B3" w:rsidP="000849B3">
      <w:pPr>
        <w:ind w:right="-143"/>
        <w:jc w:val="both"/>
        <w:rPr>
          <w:sz w:val="28"/>
          <w:szCs w:val="28"/>
        </w:rPr>
      </w:pPr>
    </w:p>
    <w:p w:rsidR="000849B3" w:rsidRDefault="000849B3" w:rsidP="000849B3">
      <w:pPr>
        <w:rPr>
          <w:sz w:val="28"/>
          <w:szCs w:val="28"/>
        </w:rPr>
      </w:pPr>
    </w:p>
    <w:p w:rsidR="000849B3" w:rsidRDefault="000849B3" w:rsidP="000849B3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</w:rPr>
        <w:t>Н. ЦИБУЛЬКО</w:t>
      </w:r>
    </w:p>
    <w:p w:rsidR="002D0F20" w:rsidRDefault="002D0F20" w:rsidP="002D0F20">
      <w:r>
        <w:t xml:space="preserve">                                                       </w:t>
      </w:r>
    </w:p>
    <w:p w:rsidR="002D0F20" w:rsidRDefault="002D0F20" w:rsidP="002D0F20"/>
    <w:p w:rsidR="002D0F20" w:rsidRDefault="002D0F20" w:rsidP="002D0F20"/>
    <w:p w:rsidR="002D0F20" w:rsidRDefault="002D0F20" w:rsidP="002D0F20"/>
    <w:p w:rsidR="002D0F20" w:rsidRDefault="002D0F20" w:rsidP="002D0F20"/>
    <w:p w:rsidR="002D0F20" w:rsidRDefault="002D0F20" w:rsidP="002D0F20"/>
    <w:p w:rsidR="002D0F20" w:rsidRDefault="002D0F20" w:rsidP="002D0F20"/>
    <w:p w:rsidR="002D0F20" w:rsidRDefault="002D0F20" w:rsidP="002D0F20"/>
    <w:p w:rsidR="002D0F20" w:rsidRPr="002D0F20" w:rsidRDefault="002D0F20" w:rsidP="002D0F20">
      <w:pPr>
        <w:rPr>
          <w:sz w:val="28"/>
          <w:szCs w:val="28"/>
        </w:rPr>
      </w:pPr>
    </w:p>
    <w:p w:rsidR="002D0F20" w:rsidRPr="002D0F20" w:rsidRDefault="002D0F20" w:rsidP="002D0F20">
      <w:pPr>
        <w:rPr>
          <w:sz w:val="28"/>
          <w:szCs w:val="28"/>
        </w:rPr>
      </w:pPr>
    </w:p>
    <w:p w:rsidR="002D0F20" w:rsidRPr="002D0F20" w:rsidRDefault="002D0F20" w:rsidP="002D0F20">
      <w:pPr>
        <w:rPr>
          <w:b/>
          <w:sz w:val="28"/>
          <w:szCs w:val="28"/>
        </w:rPr>
      </w:pPr>
      <w:r w:rsidRPr="002D0F20">
        <w:rPr>
          <w:b/>
          <w:sz w:val="28"/>
          <w:szCs w:val="28"/>
        </w:rPr>
        <w:t xml:space="preserve">                                                                 </w:t>
      </w:r>
      <w:r w:rsidRPr="002D0F20">
        <w:rPr>
          <w:b/>
          <w:sz w:val="28"/>
          <w:szCs w:val="28"/>
          <w:lang w:val="uk-UA"/>
        </w:rPr>
        <w:t xml:space="preserve">                      </w:t>
      </w:r>
      <w:r w:rsidR="00F529CC">
        <w:rPr>
          <w:b/>
          <w:sz w:val="28"/>
          <w:szCs w:val="28"/>
        </w:rPr>
        <w:t xml:space="preserve">  </w:t>
      </w:r>
      <w:proofErr w:type="spellStart"/>
      <w:r w:rsidRPr="002D0F20">
        <w:rPr>
          <w:b/>
          <w:sz w:val="28"/>
          <w:szCs w:val="28"/>
        </w:rPr>
        <w:t>Додаток</w:t>
      </w:r>
      <w:proofErr w:type="spellEnd"/>
      <w:r w:rsidRPr="002D0F20">
        <w:rPr>
          <w:b/>
          <w:sz w:val="28"/>
          <w:szCs w:val="28"/>
        </w:rPr>
        <w:t xml:space="preserve"> </w:t>
      </w:r>
    </w:p>
    <w:p w:rsidR="002D0F20" w:rsidRPr="002D0F20" w:rsidRDefault="002D0F20" w:rsidP="002D0F20">
      <w:pPr>
        <w:rPr>
          <w:b/>
          <w:sz w:val="28"/>
          <w:szCs w:val="28"/>
        </w:rPr>
      </w:pPr>
      <w:r w:rsidRPr="002D0F20">
        <w:rPr>
          <w:b/>
          <w:sz w:val="28"/>
          <w:szCs w:val="28"/>
        </w:rPr>
        <w:t xml:space="preserve">                                                                            </w:t>
      </w:r>
      <w:r w:rsidRPr="002D0F20">
        <w:rPr>
          <w:b/>
          <w:sz w:val="28"/>
          <w:szCs w:val="28"/>
          <w:lang w:val="uk-UA"/>
        </w:rPr>
        <w:t xml:space="preserve">             </w:t>
      </w:r>
      <w:r w:rsidRPr="002D0F20">
        <w:rPr>
          <w:b/>
          <w:sz w:val="28"/>
          <w:szCs w:val="28"/>
        </w:rPr>
        <w:t xml:space="preserve">до </w:t>
      </w:r>
      <w:proofErr w:type="spellStart"/>
      <w:r w:rsidRPr="002D0F20">
        <w:rPr>
          <w:b/>
          <w:sz w:val="28"/>
          <w:szCs w:val="28"/>
        </w:rPr>
        <w:t>розпорядження</w:t>
      </w:r>
      <w:proofErr w:type="spellEnd"/>
    </w:p>
    <w:p w:rsidR="002D0F20" w:rsidRPr="002D0F20" w:rsidRDefault="002D0F20" w:rsidP="002D0F20">
      <w:pPr>
        <w:rPr>
          <w:b/>
          <w:sz w:val="28"/>
          <w:szCs w:val="28"/>
        </w:rPr>
      </w:pPr>
      <w:r w:rsidRPr="002D0F20">
        <w:rPr>
          <w:b/>
          <w:sz w:val="28"/>
          <w:szCs w:val="28"/>
        </w:rPr>
        <w:t xml:space="preserve">                                                                                       </w:t>
      </w:r>
      <w:r w:rsidRPr="002D0F20">
        <w:rPr>
          <w:b/>
          <w:sz w:val="28"/>
          <w:szCs w:val="28"/>
          <w:lang w:val="uk-UA"/>
        </w:rPr>
        <w:t xml:space="preserve">  </w:t>
      </w:r>
      <w:proofErr w:type="spellStart"/>
      <w:r w:rsidRPr="002D0F20">
        <w:rPr>
          <w:b/>
          <w:sz w:val="28"/>
          <w:szCs w:val="28"/>
        </w:rPr>
        <w:t>від</w:t>
      </w:r>
      <w:proofErr w:type="spellEnd"/>
      <w:r w:rsidRPr="002D0F20">
        <w:rPr>
          <w:b/>
          <w:sz w:val="28"/>
          <w:szCs w:val="28"/>
        </w:rPr>
        <w:t xml:space="preserve"> 26.03.2019 № 25-ОД</w:t>
      </w:r>
    </w:p>
    <w:p w:rsidR="002D0F20" w:rsidRPr="002D0F20" w:rsidRDefault="002D0F20" w:rsidP="002D0F20">
      <w:pPr>
        <w:rPr>
          <w:b/>
          <w:sz w:val="28"/>
          <w:szCs w:val="28"/>
        </w:rPr>
      </w:pPr>
    </w:p>
    <w:p w:rsidR="002D0F20" w:rsidRPr="002D0F20" w:rsidRDefault="002D0F20" w:rsidP="002D0F20">
      <w:pPr>
        <w:rPr>
          <w:b/>
          <w:sz w:val="28"/>
          <w:szCs w:val="28"/>
        </w:rPr>
      </w:pPr>
    </w:p>
    <w:p w:rsidR="002D0F20" w:rsidRPr="002D0F20" w:rsidRDefault="002D0F20" w:rsidP="00F529CC">
      <w:pPr>
        <w:jc w:val="center"/>
        <w:rPr>
          <w:b/>
          <w:sz w:val="28"/>
          <w:szCs w:val="28"/>
        </w:rPr>
      </w:pPr>
      <w:r w:rsidRPr="002D0F20">
        <w:rPr>
          <w:b/>
          <w:sz w:val="28"/>
          <w:szCs w:val="28"/>
        </w:rPr>
        <w:t>ПЛАН</w:t>
      </w:r>
    </w:p>
    <w:p w:rsidR="002D0F20" w:rsidRPr="002D0F20" w:rsidRDefault="002D0F20" w:rsidP="00F529CC">
      <w:pPr>
        <w:jc w:val="center"/>
        <w:rPr>
          <w:b/>
          <w:sz w:val="28"/>
          <w:szCs w:val="28"/>
        </w:rPr>
      </w:pPr>
      <w:proofErr w:type="spellStart"/>
      <w:r w:rsidRPr="002D0F20">
        <w:rPr>
          <w:b/>
          <w:sz w:val="28"/>
          <w:szCs w:val="28"/>
        </w:rPr>
        <w:t>діяльності</w:t>
      </w:r>
      <w:proofErr w:type="spellEnd"/>
      <w:r w:rsidRPr="002D0F20">
        <w:rPr>
          <w:b/>
          <w:sz w:val="28"/>
          <w:szCs w:val="28"/>
        </w:rPr>
        <w:t xml:space="preserve"> з </w:t>
      </w:r>
      <w:proofErr w:type="spellStart"/>
      <w:r w:rsidRPr="002D0F20">
        <w:rPr>
          <w:b/>
          <w:sz w:val="28"/>
          <w:szCs w:val="28"/>
        </w:rPr>
        <w:t>підготовки</w:t>
      </w:r>
      <w:proofErr w:type="spellEnd"/>
      <w:r w:rsidRPr="002D0F20">
        <w:rPr>
          <w:b/>
          <w:sz w:val="28"/>
          <w:szCs w:val="28"/>
        </w:rPr>
        <w:t xml:space="preserve"> </w:t>
      </w:r>
      <w:proofErr w:type="spellStart"/>
      <w:r w:rsidRPr="002D0F20">
        <w:rPr>
          <w:b/>
          <w:sz w:val="28"/>
          <w:szCs w:val="28"/>
        </w:rPr>
        <w:t>регуляторних</w:t>
      </w:r>
      <w:proofErr w:type="spellEnd"/>
      <w:r w:rsidRPr="002D0F20">
        <w:rPr>
          <w:b/>
          <w:sz w:val="28"/>
          <w:szCs w:val="28"/>
        </w:rPr>
        <w:t xml:space="preserve"> </w:t>
      </w:r>
      <w:proofErr w:type="spellStart"/>
      <w:r w:rsidRPr="002D0F20">
        <w:rPr>
          <w:b/>
          <w:sz w:val="28"/>
          <w:szCs w:val="28"/>
        </w:rPr>
        <w:t>актів</w:t>
      </w:r>
      <w:proofErr w:type="spellEnd"/>
    </w:p>
    <w:p w:rsidR="002D0F20" w:rsidRDefault="002D0F20" w:rsidP="00F529CC">
      <w:pPr>
        <w:jc w:val="center"/>
        <w:rPr>
          <w:b/>
          <w:sz w:val="28"/>
          <w:szCs w:val="28"/>
        </w:rPr>
      </w:pPr>
      <w:proofErr w:type="spellStart"/>
      <w:r w:rsidRPr="002D0F20">
        <w:rPr>
          <w:b/>
          <w:sz w:val="28"/>
          <w:szCs w:val="28"/>
        </w:rPr>
        <w:t>Ямпільської</w:t>
      </w:r>
      <w:proofErr w:type="spellEnd"/>
      <w:r w:rsidRPr="002D0F20">
        <w:rPr>
          <w:b/>
          <w:sz w:val="28"/>
          <w:szCs w:val="28"/>
        </w:rPr>
        <w:t xml:space="preserve"> </w:t>
      </w:r>
      <w:proofErr w:type="spellStart"/>
      <w:r w:rsidRPr="002D0F20">
        <w:rPr>
          <w:b/>
          <w:sz w:val="28"/>
          <w:szCs w:val="28"/>
        </w:rPr>
        <w:t>селищної</w:t>
      </w:r>
      <w:proofErr w:type="spellEnd"/>
      <w:r w:rsidRPr="002D0F20">
        <w:rPr>
          <w:b/>
          <w:sz w:val="28"/>
          <w:szCs w:val="28"/>
        </w:rPr>
        <w:t xml:space="preserve"> ради на 2019 р.</w:t>
      </w:r>
    </w:p>
    <w:p w:rsidR="00F529CC" w:rsidRDefault="00F529CC" w:rsidP="00F529CC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"/>
        <w:gridCol w:w="2681"/>
        <w:gridCol w:w="2062"/>
        <w:gridCol w:w="1817"/>
        <w:gridCol w:w="1852"/>
      </w:tblGrid>
      <w:tr w:rsidR="00F529CC" w:rsidTr="00F529CC">
        <w:tc>
          <w:tcPr>
            <w:tcW w:w="988" w:type="dxa"/>
          </w:tcPr>
          <w:p w:rsidR="00F529CC" w:rsidRPr="00DC1079" w:rsidRDefault="00F529CC" w:rsidP="002D0F20">
            <w:pPr>
              <w:rPr>
                <w:b/>
                <w:sz w:val="24"/>
                <w:szCs w:val="24"/>
                <w:lang w:val="uk-UA"/>
              </w:rPr>
            </w:pPr>
            <w:r w:rsidRPr="00DC1079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750" w:type="dxa"/>
          </w:tcPr>
          <w:p w:rsidR="00F529CC" w:rsidRPr="00DC1079" w:rsidRDefault="00F529CC" w:rsidP="002D0F20">
            <w:pPr>
              <w:rPr>
                <w:b/>
                <w:sz w:val="24"/>
                <w:szCs w:val="24"/>
                <w:lang w:val="uk-UA"/>
              </w:rPr>
            </w:pPr>
            <w:r w:rsidRPr="00DC1079">
              <w:rPr>
                <w:b/>
                <w:sz w:val="24"/>
                <w:szCs w:val="24"/>
                <w:lang w:val="uk-UA"/>
              </w:rPr>
              <w:t>Назва проекту</w:t>
            </w:r>
          </w:p>
        </w:tc>
        <w:tc>
          <w:tcPr>
            <w:tcW w:w="1869" w:type="dxa"/>
          </w:tcPr>
          <w:p w:rsidR="00F529CC" w:rsidRPr="00DC1079" w:rsidRDefault="00F529CC" w:rsidP="002D0F20">
            <w:pPr>
              <w:rPr>
                <w:b/>
                <w:sz w:val="24"/>
                <w:szCs w:val="24"/>
                <w:lang w:val="uk-UA"/>
              </w:rPr>
            </w:pPr>
            <w:r w:rsidRPr="00DC1079">
              <w:rPr>
                <w:b/>
                <w:sz w:val="24"/>
                <w:szCs w:val="24"/>
                <w:lang w:val="uk-UA"/>
              </w:rPr>
              <w:t>Ціль прийняття</w:t>
            </w:r>
          </w:p>
        </w:tc>
        <w:tc>
          <w:tcPr>
            <w:tcW w:w="1869" w:type="dxa"/>
          </w:tcPr>
          <w:p w:rsidR="00F529CC" w:rsidRPr="00DC1079" w:rsidRDefault="00F529CC" w:rsidP="002D0F20">
            <w:pPr>
              <w:rPr>
                <w:b/>
                <w:sz w:val="24"/>
                <w:szCs w:val="24"/>
                <w:lang w:val="uk-UA"/>
              </w:rPr>
            </w:pPr>
            <w:r w:rsidRPr="00DC1079">
              <w:rPr>
                <w:b/>
                <w:sz w:val="24"/>
                <w:szCs w:val="24"/>
                <w:lang w:val="uk-UA"/>
              </w:rPr>
              <w:t>Строк підготовки проектів</w:t>
            </w:r>
          </w:p>
        </w:tc>
        <w:tc>
          <w:tcPr>
            <w:tcW w:w="1869" w:type="dxa"/>
          </w:tcPr>
          <w:p w:rsidR="00F529CC" w:rsidRPr="00DC1079" w:rsidRDefault="00F529CC" w:rsidP="002D0F20">
            <w:pPr>
              <w:rPr>
                <w:b/>
                <w:sz w:val="24"/>
                <w:szCs w:val="24"/>
                <w:lang w:val="uk-UA"/>
              </w:rPr>
            </w:pPr>
            <w:r w:rsidRPr="00DC1079">
              <w:rPr>
                <w:b/>
                <w:sz w:val="24"/>
                <w:szCs w:val="24"/>
                <w:lang w:val="uk-UA"/>
              </w:rPr>
              <w:t>Орган, що відповідає за розроблення проекту регуляторних актів</w:t>
            </w:r>
          </w:p>
        </w:tc>
      </w:tr>
      <w:tr w:rsidR="00F529CC" w:rsidRPr="00DC1079" w:rsidTr="00F529CC">
        <w:tc>
          <w:tcPr>
            <w:tcW w:w="988" w:type="dxa"/>
          </w:tcPr>
          <w:p w:rsidR="00F529CC" w:rsidRPr="00DC1079" w:rsidRDefault="00DC1079" w:rsidP="002D0F20">
            <w:pPr>
              <w:rPr>
                <w:sz w:val="24"/>
                <w:szCs w:val="24"/>
                <w:lang w:val="uk-UA"/>
              </w:rPr>
            </w:pPr>
            <w:r w:rsidRPr="00DC1079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750" w:type="dxa"/>
          </w:tcPr>
          <w:p w:rsidR="00F529CC" w:rsidRPr="00DC1079" w:rsidRDefault="00DC1079" w:rsidP="002D0F20">
            <w:pPr>
              <w:rPr>
                <w:sz w:val="24"/>
                <w:szCs w:val="24"/>
                <w:lang w:val="uk-UA"/>
              </w:rPr>
            </w:pPr>
            <w:r w:rsidRPr="00DC1079">
              <w:rPr>
                <w:sz w:val="24"/>
                <w:szCs w:val="24"/>
                <w:lang w:val="uk-UA"/>
              </w:rPr>
              <w:t xml:space="preserve">Про затвердження Положення «Про конкурсну комісію </w:t>
            </w:r>
            <w:r w:rsidRPr="00DC1079">
              <w:rPr>
                <w:sz w:val="24"/>
                <w:szCs w:val="24"/>
                <w:lang w:val="uk-UA"/>
              </w:rPr>
              <w:t>з призначення управителя багатоквартирного  будинку на території Ямпільської селищної ради»</w:t>
            </w:r>
          </w:p>
        </w:tc>
        <w:tc>
          <w:tcPr>
            <w:tcW w:w="1869" w:type="dxa"/>
          </w:tcPr>
          <w:p w:rsidR="00F529CC" w:rsidRPr="00DC1079" w:rsidRDefault="00DC1079" w:rsidP="002D0F20">
            <w:pPr>
              <w:rPr>
                <w:sz w:val="24"/>
                <w:szCs w:val="24"/>
                <w:lang w:val="uk-UA"/>
              </w:rPr>
            </w:pPr>
            <w:r w:rsidRPr="00DC1079">
              <w:rPr>
                <w:sz w:val="24"/>
                <w:szCs w:val="24"/>
                <w:lang w:val="uk-UA"/>
              </w:rPr>
              <w:t>Проведення конкурсу з призначення управителя багатоквартирних будинків на території Ямпільської селищної ради</w:t>
            </w:r>
          </w:p>
        </w:tc>
        <w:tc>
          <w:tcPr>
            <w:tcW w:w="1869" w:type="dxa"/>
          </w:tcPr>
          <w:p w:rsidR="00DC1079" w:rsidRDefault="00DC1079" w:rsidP="002D0F20">
            <w:pPr>
              <w:rPr>
                <w:sz w:val="24"/>
                <w:szCs w:val="24"/>
                <w:lang w:val="uk-UA"/>
              </w:rPr>
            </w:pPr>
            <w:r w:rsidRPr="00DC1079">
              <w:rPr>
                <w:sz w:val="24"/>
                <w:szCs w:val="24"/>
                <w:lang w:val="uk-UA"/>
              </w:rPr>
              <w:t xml:space="preserve">І квартал </w:t>
            </w:r>
          </w:p>
          <w:p w:rsidR="00F529CC" w:rsidRPr="00DC1079" w:rsidRDefault="00DC1079" w:rsidP="002D0F20">
            <w:pPr>
              <w:rPr>
                <w:sz w:val="24"/>
                <w:szCs w:val="24"/>
                <w:lang w:val="uk-UA"/>
              </w:rPr>
            </w:pPr>
            <w:r w:rsidRPr="00DC1079">
              <w:rPr>
                <w:sz w:val="24"/>
                <w:szCs w:val="24"/>
                <w:lang w:val="uk-UA"/>
              </w:rPr>
              <w:t>2019 р.</w:t>
            </w:r>
          </w:p>
        </w:tc>
        <w:tc>
          <w:tcPr>
            <w:tcW w:w="1869" w:type="dxa"/>
          </w:tcPr>
          <w:p w:rsidR="00F529CC" w:rsidRPr="00DC1079" w:rsidRDefault="00DC1079" w:rsidP="002D0F20">
            <w:pPr>
              <w:rPr>
                <w:sz w:val="24"/>
                <w:szCs w:val="24"/>
                <w:lang w:val="uk-UA"/>
              </w:rPr>
            </w:pPr>
            <w:r w:rsidRPr="00DC1079">
              <w:rPr>
                <w:sz w:val="24"/>
                <w:szCs w:val="24"/>
                <w:lang w:val="uk-UA"/>
              </w:rPr>
              <w:t>Виконавчий комітет  Ямпільської селищної ради</w:t>
            </w:r>
          </w:p>
        </w:tc>
      </w:tr>
    </w:tbl>
    <w:p w:rsidR="00F529CC" w:rsidRPr="00DC1079" w:rsidRDefault="00F529CC" w:rsidP="002D0F20">
      <w:pPr>
        <w:rPr>
          <w:b/>
          <w:sz w:val="28"/>
          <w:szCs w:val="28"/>
          <w:lang w:val="uk-UA"/>
        </w:rPr>
      </w:pPr>
    </w:p>
    <w:p w:rsidR="002D0F20" w:rsidRPr="00DC1079" w:rsidRDefault="002D0F20" w:rsidP="002D0F20">
      <w:pPr>
        <w:rPr>
          <w:b/>
          <w:sz w:val="28"/>
          <w:szCs w:val="28"/>
          <w:lang w:val="uk-UA"/>
        </w:rPr>
      </w:pPr>
    </w:p>
    <w:p w:rsidR="002D0F20" w:rsidRPr="00DC1079" w:rsidRDefault="002D0F20" w:rsidP="002D0F20">
      <w:pPr>
        <w:rPr>
          <w:b/>
          <w:sz w:val="28"/>
          <w:szCs w:val="28"/>
          <w:lang w:val="uk-UA"/>
        </w:rPr>
      </w:pPr>
    </w:p>
    <w:p w:rsidR="002D0F20" w:rsidRPr="00DC1079" w:rsidRDefault="002D0F20" w:rsidP="002D0F20">
      <w:pPr>
        <w:rPr>
          <w:b/>
          <w:sz w:val="28"/>
          <w:szCs w:val="28"/>
          <w:lang w:val="uk-UA"/>
        </w:rPr>
      </w:pPr>
    </w:p>
    <w:p w:rsidR="002D0F20" w:rsidRPr="00DC1079" w:rsidRDefault="002D0F20" w:rsidP="002D0F20">
      <w:pPr>
        <w:rPr>
          <w:b/>
          <w:sz w:val="28"/>
          <w:szCs w:val="28"/>
          <w:lang w:val="uk-UA"/>
        </w:rPr>
      </w:pPr>
    </w:p>
    <w:p w:rsidR="00876E65" w:rsidRPr="002D0F20" w:rsidRDefault="002D0F20" w:rsidP="002D0F20">
      <w:pPr>
        <w:rPr>
          <w:b/>
        </w:rPr>
      </w:pPr>
      <w:r w:rsidRPr="00DC1079">
        <w:rPr>
          <w:b/>
          <w:sz w:val="28"/>
          <w:szCs w:val="28"/>
          <w:lang w:val="uk-UA"/>
        </w:rPr>
        <w:t xml:space="preserve">   </w:t>
      </w:r>
      <w:proofErr w:type="spellStart"/>
      <w:r w:rsidRPr="002D0F20">
        <w:rPr>
          <w:b/>
          <w:sz w:val="28"/>
          <w:szCs w:val="28"/>
        </w:rPr>
        <w:t>Секретар</w:t>
      </w:r>
      <w:proofErr w:type="spellEnd"/>
      <w:r w:rsidRPr="002D0F20">
        <w:rPr>
          <w:b/>
          <w:sz w:val="28"/>
          <w:szCs w:val="28"/>
        </w:rPr>
        <w:t xml:space="preserve"> </w:t>
      </w:r>
      <w:r w:rsidR="00DC1079">
        <w:rPr>
          <w:b/>
          <w:sz w:val="28"/>
          <w:szCs w:val="28"/>
          <w:lang w:val="uk-UA"/>
        </w:rPr>
        <w:t>селищної ради</w:t>
      </w:r>
      <w:r w:rsidRPr="002D0F20">
        <w:rPr>
          <w:b/>
          <w:sz w:val="28"/>
          <w:szCs w:val="28"/>
        </w:rPr>
        <w:t xml:space="preserve">     </w:t>
      </w:r>
      <w:r w:rsidR="00DC1079">
        <w:rPr>
          <w:b/>
          <w:sz w:val="28"/>
          <w:szCs w:val="28"/>
        </w:rPr>
        <w:tab/>
      </w:r>
      <w:r w:rsidR="00DC1079">
        <w:rPr>
          <w:b/>
          <w:sz w:val="28"/>
          <w:szCs w:val="28"/>
        </w:rPr>
        <w:tab/>
      </w:r>
      <w:r w:rsidR="00DC1079">
        <w:rPr>
          <w:b/>
          <w:sz w:val="28"/>
          <w:szCs w:val="28"/>
        </w:rPr>
        <w:tab/>
      </w:r>
      <w:r w:rsidR="00DC1079">
        <w:rPr>
          <w:b/>
          <w:sz w:val="28"/>
          <w:szCs w:val="28"/>
        </w:rPr>
        <w:tab/>
      </w:r>
      <w:r w:rsidR="00DC1079">
        <w:rPr>
          <w:b/>
          <w:sz w:val="28"/>
          <w:szCs w:val="28"/>
        </w:rPr>
        <w:tab/>
      </w:r>
      <w:bookmarkStart w:id="0" w:name="_GoBack"/>
      <w:bookmarkEnd w:id="0"/>
      <w:r w:rsidR="00DC1079" w:rsidRPr="002D0F20">
        <w:rPr>
          <w:b/>
          <w:sz w:val="28"/>
          <w:szCs w:val="28"/>
        </w:rPr>
        <w:t xml:space="preserve">Т.ІСАЄНКО                        </w:t>
      </w:r>
      <w:r w:rsidR="00DC1079" w:rsidRPr="002D0F20">
        <w:rPr>
          <w:b/>
        </w:rPr>
        <w:t xml:space="preserve">                                                              </w:t>
      </w:r>
      <w:r w:rsidRPr="002D0F20">
        <w:rPr>
          <w:b/>
          <w:sz w:val="28"/>
          <w:szCs w:val="28"/>
        </w:rPr>
        <w:t xml:space="preserve">                                                                     </w:t>
      </w:r>
      <w:r w:rsidR="00DC1079">
        <w:rPr>
          <w:b/>
          <w:sz w:val="28"/>
          <w:szCs w:val="28"/>
          <w:lang w:val="uk-UA"/>
        </w:rPr>
        <w:t xml:space="preserve">      </w:t>
      </w:r>
    </w:p>
    <w:sectPr w:rsidR="00876E65" w:rsidRPr="002D0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547C"/>
    <w:multiLevelType w:val="hybridMultilevel"/>
    <w:tmpl w:val="981A8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B2"/>
    <w:rsid w:val="000849B3"/>
    <w:rsid w:val="00211EB2"/>
    <w:rsid w:val="002967F8"/>
    <w:rsid w:val="002D0F20"/>
    <w:rsid w:val="002F3113"/>
    <w:rsid w:val="00876E65"/>
    <w:rsid w:val="00A014D8"/>
    <w:rsid w:val="00A72723"/>
    <w:rsid w:val="00CB7E04"/>
    <w:rsid w:val="00DC1079"/>
    <w:rsid w:val="00F37DF3"/>
    <w:rsid w:val="00F5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3068E-0BFF-4916-9EC1-8A507FD8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9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9B3"/>
    <w:pPr>
      <w:ind w:left="720"/>
      <w:contextualSpacing/>
    </w:pPr>
  </w:style>
  <w:style w:type="character" w:styleId="a4">
    <w:name w:val="Strong"/>
    <w:basedOn w:val="a0"/>
    <w:uiPriority w:val="99"/>
    <w:qFormat/>
    <w:rsid w:val="00F37DF3"/>
    <w:rPr>
      <w:rFonts w:cs="Times New Roman"/>
      <w:b/>
      <w:bCs/>
    </w:rPr>
  </w:style>
  <w:style w:type="table" w:styleId="a5">
    <w:name w:val="Table Grid"/>
    <w:basedOn w:val="a1"/>
    <w:uiPriority w:val="39"/>
    <w:rsid w:val="00F52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2019-03-28T08:15:00Z</dcterms:created>
  <dcterms:modified xsi:type="dcterms:W3CDTF">2019-03-28T11:09:00Z</dcterms:modified>
</cp:coreProperties>
</file>