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893" w:rsidRPr="003E121E" w:rsidRDefault="007D0893" w:rsidP="007D0893">
      <w:pPr>
        <w:jc w:val="center"/>
        <w:rPr>
          <w:b/>
          <w:caps/>
          <w:sz w:val="28"/>
          <w:szCs w:val="28"/>
          <w:lang w:val="uk-UA"/>
        </w:rPr>
      </w:pPr>
      <w:r w:rsidRPr="003E121E">
        <w:rPr>
          <w:b/>
          <w:caps/>
          <w:sz w:val="28"/>
          <w:szCs w:val="28"/>
          <w:lang w:val="uk-UA"/>
        </w:rPr>
        <w:t>Аналіз регуляторного впливу</w:t>
      </w:r>
    </w:p>
    <w:p w:rsidR="00174F0A" w:rsidRPr="00D808EA" w:rsidRDefault="001A4FA1" w:rsidP="00174F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</w:t>
      </w:r>
      <w:r w:rsidR="00174F0A">
        <w:rPr>
          <w:b/>
          <w:sz w:val="28"/>
          <w:szCs w:val="28"/>
          <w:lang w:val="uk-UA"/>
        </w:rPr>
        <w:t xml:space="preserve"> про</w:t>
      </w:r>
      <w:r w:rsidR="00756E81">
        <w:rPr>
          <w:b/>
          <w:sz w:val="28"/>
          <w:szCs w:val="28"/>
          <w:lang w:val="uk-UA"/>
        </w:rPr>
        <w:t>є</w:t>
      </w:r>
      <w:bookmarkStart w:id="0" w:name="_GoBack"/>
      <w:bookmarkEnd w:id="0"/>
      <w:r w:rsidR="00174F0A">
        <w:rPr>
          <w:b/>
          <w:sz w:val="28"/>
          <w:szCs w:val="28"/>
          <w:lang w:val="uk-UA"/>
        </w:rPr>
        <w:t xml:space="preserve">кту рішення сесії Ямпільської селищної ради </w:t>
      </w:r>
      <w:r w:rsidR="007B1E48">
        <w:rPr>
          <w:b/>
          <w:sz w:val="28"/>
          <w:szCs w:val="28"/>
          <w:lang w:val="uk-UA"/>
        </w:rPr>
        <w:t>«</w:t>
      </w:r>
      <w:r w:rsidR="00465C0D">
        <w:rPr>
          <w:b/>
          <w:sz w:val="28"/>
          <w:szCs w:val="28"/>
          <w:lang w:val="uk-UA"/>
        </w:rPr>
        <w:t xml:space="preserve">Про затвердження </w:t>
      </w:r>
      <w:r w:rsidR="00174F0A" w:rsidRPr="00257C71">
        <w:rPr>
          <w:b/>
          <w:sz w:val="28"/>
          <w:szCs w:val="28"/>
        </w:rPr>
        <w:t>П</w:t>
      </w:r>
      <w:proofErr w:type="spellStart"/>
      <w:r w:rsidR="00465C0D">
        <w:rPr>
          <w:b/>
          <w:sz w:val="28"/>
          <w:szCs w:val="28"/>
          <w:lang w:val="uk-UA"/>
        </w:rPr>
        <w:t>равил</w:t>
      </w:r>
      <w:proofErr w:type="spellEnd"/>
      <w:r w:rsidR="00174F0A">
        <w:rPr>
          <w:b/>
          <w:sz w:val="28"/>
          <w:szCs w:val="28"/>
          <w:lang w:val="uk-UA"/>
        </w:rPr>
        <w:t xml:space="preserve"> додержання </w:t>
      </w:r>
      <w:proofErr w:type="spellStart"/>
      <w:r w:rsidR="00174F0A" w:rsidRPr="00257C71">
        <w:rPr>
          <w:b/>
          <w:sz w:val="28"/>
          <w:szCs w:val="28"/>
        </w:rPr>
        <w:t>тиші</w:t>
      </w:r>
      <w:proofErr w:type="spellEnd"/>
      <w:r w:rsidR="00174F0A" w:rsidRPr="00257C71">
        <w:rPr>
          <w:b/>
          <w:sz w:val="28"/>
          <w:szCs w:val="28"/>
        </w:rPr>
        <w:t xml:space="preserve"> в </w:t>
      </w:r>
      <w:r w:rsidR="00174F0A">
        <w:rPr>
          <w:b/>
          <w:sz w:val="28"/>
          <w:szCs w:val="28"/>
          <w:lang w:val="uk-UA"/>
        </w:rPr>
        <w:t>населених пунктах</w:t>
      </w:r>
    </w:p>
    <w:p w:rsidR="007D0893" w:rsidRPr="003E121E" w:rsidRDefault="00174F0A" w:rsidP="00174F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Ямпільської селищної ради</w:t>
      </w:r>
      <w:r w:rsidR="007D0893" w:rsidRPr="003E121E">
        <w:rPr>
          <w:b/>
          <w:sz w:val="28"/>
          <w:szCs w:val="28"/>
          <w:lang w:val="uk-UA"/>
        </w:rPr>
        <w:t>»</w:t>
      </w:r>
    </w:p>
    <w:p w:rsidR="007D0893" w:rsidRPr="003E121E" w:rsidRDefault="007D0893" w:rsidP="007D0893">
      <w:pPr>
        <w:jc w:val="center"/>
        <w:rPr>
          <w:b/>
          <w:sz w:val="28"/>
          <w:szCs w:val="28"/>
          <w:lang w:val="uk-UA"/>
        </w:rPr>
      </w:pPr>
    </w:p>
    <w:p w:rsidR="007D0893" w:rsidRPr="003E121E" w:rsidRDefault="00174F0A" w:rsidP="00174F0A">
      <w:pPr>
        <w:pStyle w:val="31"/>
        <w:spacing w:after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pacing w:val="4"/>
          <w:sz w:val="28"/>
          <w:szCs w:val="28"/>
          <w:lang w:val="uk-UA"/>
        </w:rPr>
        <w:t xml:space="preserve">Аналіз регуляторного впливу </w:t>
      </w:r>
      <w:r w:rsidR="001A4FA1">
        <w:rPr>
          <w:spacing w:val="4"/>
          <w:sz w:val="28"/>
          <w:szCs w:val="28"/>
          <w:lang w:val="uk-UA"/>
        </w:rPr>
        <w:t>до</w:t>
      </w:r>
      <w:r w:rsidRPr="00174F0A">
        <w:rPr>
          <w:spacing w:val="4"/>
          <w:sz w:val="28"/>
          <w:szCs w:val="28"/>
          <w:lang w:val="uk-UA"/>
        </w:rPr>
        <w:t xml:space="preserve"> проекту рішення сесії Ямпільської селищної ради «</w:t>
      </w:r>
      <w:r w:rsidR="00465C0D">
        <w:rPr>
          <w:spacing w:val="4"/>
          <w:sz w:val="28"/>
          <w:szCs w:val="28"/>
          <w:lang w:val="uk-UA"/>
        </w:rPr>
        <w:t>Про затвердження Правил</w:t>
      </w:r>
      <w:r w:rsidRPr="00174F0A">
        <w:rPr>
          <w:spacing w:val="4"/>
          <w:sz w:val="28"/>
          <w:szCs w:val="28"/>
          <w:lang w:val="uk-UA"/>
        </w:rPr>
        <w:t xml:space="preserve"> додержання тиші в населених пунктах</w:t>
      </w:r>
      <w:r>
        <w:rPr>
          <w:spacing w:val="4"/>
          <w:sz w:val="28"/>
          <w:szCs w:val="28"/>
          <w:lang w:val="uk-UA"/>
        </w:rPr>
        <w:t xml:space="preserve"> </w:t>
      </w:r>
      <w:r w:rsidRPr="00174F0A">
        <w:rPr>
          <w:spacing w:val="4"/>
          <w:sz w:val="28"/>
          <w:szCs w:val="28"/>
          <w:lang w:val="uk-UA"/>
        </w:rPr>
        <w:t>Ямпільської селищної ради»</w:t>
      </w:r>
      <w:r w:rsidR="007D0893" w:rsidRPr="003E121E">
        <w:rPr>
          <w:spacing w:val="4"/>
          <w:sz w:val="28"/>
          <w:szCs w:val="28"/>
          <w:lang w:val="uk-UA"/>
        </w:rPr>
        <w:t xml:space="preserve"> </w:t>
      </w:r>
      <w:r w:rsidR="00E1121D" w:rsidRPr="003E121E">
        <w:rPr>
          <w:sz w:val="28"/>
          <w:szCs w:val="28"/>
          <w:lang w:val="uk-UA"/>
        </w:rPr>
        <w:t>п</w:t>
      </w:r>
      <w:r w:rsidR="007D0893" w:rsidRPr="003E121E">
        <w:rPr>
          <w:spacing w:val="4"/>
          <w:sz w:val="28"/>
          <w:szCs w:val="28"/>
          <w:lang w:val="uk-UA"/>
        </w:rPr>
        <w:t xml:space="preserve">ідготовлено відповідно до вимог </w:t>
      </w:r>
      <w:r w:rsidR="009E65B7">
        <w:rPr>
          <w:spacing w:val="4"/>
          <w:sz w:val="28"/>
          <w:szCs w:val="28"/>
          <w:lang w:val="uk-UA"/>
        </w:rPr>
        <w:t>стат</w:t>
      </w:r>
      <w:r w:rsidR="001A4FA1">
        <w:rPr>
          <w:spacing w:val="4"/>
          <w:sz w:val="28"/>
          <w:szCs w:val="28"/>
          <w:lang w:val="uk-UA"/>
        </w:rPr>
        <w:t>ей</w:t>
      </w:r>
      <w:r w:rsidR="009E65B7">
        <w:rPr>
          <w:spacing w:val="4"/>
          <w:sz w:val="28"/>
          <w:szCs w:val="28"/>
          <w:lang w:val="uk-UA"/>
        </w:rPr>
        <w:t xml:space="preserve"> </w:t>
      </w:r>
      <w:r w:rsidR="00D8690B">
        <w:rPr>
          <w:spacing w:val="4"/>
          <w:sz w:val="28"/>
          <w:szCs w:val="28"/>
          <w:lang w:val="uk-UA"/>
        </w:rPr>
        <w:t>8</w:t>
      </w:r>
      <w:r w:rsidR="009E65B7">
        <w:rPr>
          <w:spacing w:val="4"/>
          <w:sz w:val="28"/>
          <w:szCs w:val="28"/>
          <w:lang w:val="uk-UA"/>
        </w:rPr>
        <w:t xml:space="preserve">, </w:t>
      </w:r>
      <w:r w:rsidR="00D8690B">
        <w:rPr>
          <w:spacing w:val="4"/>
          <w:sz w:val="28"/>
          <w:szCs w:val="28"/>
          <w:lang w:val="uk-UA"/>
        </w:rPr>
        <w:t xml:space="preserve">9 </w:t>
      </w:r>
      <w:r w:rsidR="007D0893" w:rsidRPr="003E121E">
        <w:rPr>
          <w:spacing w:val="4"/>
          <w:sz w:val="28"/>
          <w:szCs w:val="28"/>
          <w:lang w:val="uk-UA"/>
        </w:rPr>
        <w:t xml:space="preserve">Закону України «Про засади державної регуляторної політики у сфері господарської діяльності», </w:t>
      </w:r>
      <w:r w:rsidR="007D0893"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Методики проведення аналізу регуляторного впливу, затвердженої </w:t>
      </w:r>
      <w:r w:rsidR="00A423AB"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="007D0893" w:rsidRPr="003E121E">
        <w:rPr>
          <w:color w:val="000000"/>
          <w:sz w:val="28"/>
          <w:szCs w:val="28"/>
          <w:shd w:val="clear" w:color="auto" w:fill="FFFFFF"/>
          <w:lang w:val="uk-UA"/>
        </w:rPr>
        <w:t>остановою Кабінету М</w:t>
      </w:r>
      <w:r w:rsidR="00D8690B">
        <w:rPr>
          <w:color w:val="000000"/>
          <w:sz w:val="28"/>
          <w:szCs w:val="28"/>
          <w:shd w:val="clear" w:color="auto" w:fill="FFFFFF"/>
          <w:lang w:val="uk-UA"/>
        </w:rPr>
        <w:t>іністрів України від 11.03.2004</w:t>
      </w:r>
      <w:r w:rsidR="005B22F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D0893" w:rsidRPr="003E121E">
        <w:rPr>
          <w:color w:val="000000"/>
          <w:sz w:val="28"/>
          <w:szCs w:val="28"/>
          <w:shd w:val="clear" w:color="auto" w:fill="FFFFFF"/>
          <w:lang w:val="uk-UA"/>
        </w:rPr>
        <w:t>№ 308.</w:t>
      </w:r>
    </w:p>
    <w:p w:rsidR="007D0893" w:rsidRPr="00E1121D" w:rsidRDefault="007D0893" w:rsidP="00174F0A">
      <w:pPr>
        <w:ind w:firstLine="708"/>
        <w:jc w:val="both"/>
        <w:rPr>
          <w:sz w:val="28"/>
          <w:szCs w:val="28"/>
          <w:lang w:val="uk-UA"/>
        </w:rPr>
      </w:pPr>
    </w:p>
    <w:p w:rsidR="007D0893" w:rsidRPr="003E121E" w:rsidRDefault="007D0893" w:rsidP="00174F0A">
      <w:pPr>
        <w:ind w:firstLine="708"/>
        <w:jc w:val="both"/>
        <w:rPr>
          <w:b/>
          <w:sz w:val="28"/>
          <w:szCs w:val="28"/>
          <w:lang w:val="uk-UA"/>
        </w:rPr>
      </w:pPr>
      <w:r w:rsidRPr="003E121E">
        <w:rPr>
          <w:b/>
          <w:sz w:val="28"/>
          <w:szCs w:val="28"/>
          <w:lang w:val="uk-UA"/>
        </w:rPr>
        <w:t>І. Визначення проблеми</w:t>
      </w:r>
    </w:p>
    <w:p w:rsidR="00E1121D" w:rsidRPr="003E121E" w:rsidRDefault="007D0893" w:rsidP="00174F0A">
      <w:pPr>
        <w:pStyle w:val="31"/>
        <w:spacing w:after="0"/>
        <w:ind w:firstLine="567"/>
        <w:jc w:val="both"/>
        <w:rPr>
          <w:sz w:val="28"/>
          <w:szCs w:val="28"/>
          <w:lang w:val="uk-UA"/>
        </w:rPr>
      </w:pPr>
      <w:r w:rsidRPr="003E121E">
        <w:rPr>
          <w:color w:val="000000"/>
          <w:sz w:val="28"/>
          <w:szCs w:val="28"/>
          <w:shd w:val="clear" w:color="auto" w:fill="FFFFFF"/>
          <w:lang w:val="uk-UA"/>
        </w:rPr>
        <w:t>Аналіз визначає правові та орга</w:t>
      </w:r>
      <w:r w:rsidR="00174F0A">
        <w:rPr>
          <w:color w:val="000000"/>
          <w:sz w:val="28"/>
          <w:szCs w:val="28"/>
          <w:shd w:val="clear" w:color="auto" w:fill="FFFFFF"/>
          <w:lang w:val="uk-UA"/>
        </w:rPr>
        <w:t xml:space="preserve">нізаційні засади реалізації </w:t>
      </w:r>
      <w:proofErr w:type="spellStart"/>
      <w:r w:rsidR="00174F0A">
        <w:rPr>
          <w:color w:val="000000"/>
          <w:sz w:val="28"/>
          <w:szCs w:val="28"/>
          <w:shd w:val="clear" w:color="auto" w:fill="FFFFFF"/>
          <w:lang w:val="uk-UA"/>
        </w:rPr>
        <w:t>проє</w:t>
      </w:r>
      <w:r w:rsidRPr="003E121E">
        <w:rPr>
          <w:color w:val="000000"/>
          <w:sz w:val="28"/>
          <w:szCs w:val="28"/>
          <w:shd w:val="clear" w:color="auto" w:fill="FFFFFF"/>
          <w:lang w:val="uk-UA"/>
        </w:rPr>
        <w:t>кту</w:t>
      </w:r>
      <w:proofErr w:type="spellEnd"/>
      <w:r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 рішення </w:t>
      </w:r>
      <w:r w:rsidR="00174F0A">
        <w:rPr>
          <w:color w:val="000000"/>
          <w:sz w:val="28"/>
          <w:szCs w:val="28"/>
          <w:shd w:val="clear" w:color="auto" w:fill="FFFFFF"/>
          <w:lang w:val="uk-UA"/>
        </w:rPr>
        <w:t>Ямпільської селищної ради</w:t>
      </w:r>
      <w:r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121E">
        <w:rPr>
          <w:sz w:val="28"/>
          <w:szCs w:val="28"/>
          <w:lang w:val="uk-UA"/>
        </w:rPr>
        <w:t>«</w:t>
      </w:r>
      <w:r w:rsidR="00465C0D">
        <w:rPr>
          <w:sz w:val="28"/>
          <w:szCs w:val="28"/>
          <w:lang w:val="uk-UA"/>
        </w:rPr>
        <w:t xml:space="preserve">Про затвердження </w:t>
      </w:r>
      <w:r w:rsidR="00465C0D">
        <w:rPr>
          <w:spacing w:val="4"/>
          <w:sz w:val="28"/>
          <w:szCs w:val="28"/>
          <w:lang w:val="uk-UA"/>
        </w:rPr>
        <w:t>Правил</w:t>
      </w:r>
      <w:r w:rsidR="00174F0A" w:rsidRPr="00174F0A">
        <w:rPr>
          <w:spacing w:val="4"/>
          <w:sz w:val="28"/>
          <w:szCs w:val="28"/>
          <w:lang w:val="uk-UA"/>
        </w:rPr>
        <w:t xml:space="preserve"> додержання тиші в населених пунктах</w:t>
      </w:r>
      <w:r w:rsidR="00174F0A">
        <w:rPr>
          <w:spacing w:val="4"/>
          <w:sz w:val="28"/>
          <w:szCs w:val="28"/>
          <w:lang w:val="uk-UA"/>
        </w:rPr>
        <w:t xml:space="preserve"> </w:t>
      </w:r>
      <w:r w:rsidR="00174F0A" w:rsidRPr="00174F0A">
        <w:rPr>
          <w:spacing w:val="4"/>
          <w:sz w:val="28"/>
          <w:szCs w:val="28"/>
          <w:lang w:val="uk-UA"/>
        </w:rPr>
        <w:t>Ямпільської селищної ради</w:t>
      </w:r>
      <w:r w:rsidR="00E1121D" w:rsidRPr="003E121E">
        <w:rPr>
          <w:sz w:val="28"/>
          <w:szCs w:val="28"/>
          <w:lang w:val="uk-UA"/>
        </w:rPr>
        <w:t>».</w:t>
      </w:r>
    </w:p>
    <w:p w:rsidR="00A85B9A" w:rsidRDefault="007C2031" w:rsidP="0029208A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3E121E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7D0893"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ане питання може бути вирішене </w:t>
      </w:r>
      <w:r w:rsidR="006D0AB6">
        <w:rPr>
          <w:color w:val="000000"/>
          <w:sz w:val="28"/>
          <w:szCs w:val="28"/>
          <w:shd w:val="clear" w:color="auto" w:fill="FFFFFF"/>
          <w:lang w:val="uk-UA"/>
        </w:rPr>
        <w:t>органом</w:t>
      </w:r>
      <w:r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 місцевого самоврядування</w:t>
      </w:r>
      <w:r w:rsidR="007D0893"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, оскільки згідно </w:t>
      </w:r>
      <w:r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Pr="003E121E">
        <w:rPr>
          <w:color w:val="000000"/>
          <w:sz w:val="28"/>
          <w:szCs w:val="28"/>
          <w:lang w:val="uk-UA"/>
        </w:rPr>
        <w:t xml:space="preserve">пунктом 44 частини першої статті 26 Закону України </w:t>
      </w:r>
      <w:r w:rsidRPr="003E121E">
        <w:rPr>
          <w:sz w:val="28"/>
          <w:szCs w:val="28"/>
          <w:lang w:val="uk-UA"/>
        </w:rPr>
        <w:t xml:space="preserve">«Про місцеве самоврядування в Україні» </w:t>
      </w:r>
      <w:bookmarkStart w:id="1" w:name="n239"/>
      <w:bookmarkEnd w:id="1"/>
      <w:r w:rsidRPr="003E121E">
        <w:rPr>
          <w:sz w:val="28"/>
          <w:szCs w:val="28"/>
          <w:lang w:val="uk-UA"/>
        </w:rPr>
        <w:t xml:space="preserve">органи місцевого самоврядування </w:t>
      </w:r>
      <w:r w:rsidR="00F316A3">
        <w:rPr>
          <w:sz w:val="28"/>
          <w:szCs w:val="28"/>
          <w:lang w:val="uk-UA"/>
        </w:rPr>
        <w:t>встановлюють відповідно до законодавства правила забезпечення додержання тиші в громадських місцях.</w:t>
      </w:r>
    </w:p>
    <w:p w:rsidR="00AC6BB6" w:rsidRDefault="00174F0A" w:rsidP="0029208A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Цей </w:t>
      </w:r>
      <w:proofErr w:type="spellStart"/>
      <w:r>
        <w:rPr>
          <w:color w:val="000000"/>
          <w:sz w:val="28"/>
          <w:szCs w:val="28"/>
          <w:lang w:val="uk-UA"/>
        </w:rPr>
        <w:t>проє</w:t>
      </w:r>
      <w:r w:rsidR="007821C0">
        <w:rPr>
          <w:color w:val="000000"/>
          <w:sz w:val="28"/>
          <w:szCs w:val="28"/>
          <w:lang w:val="uk-UA"/>
        </w:rPr>
        <w:t>кт</w:t>
      </w:r>
      <w:proofErr w:type="spellEnd"/>
      <w:r w:rsidR="007821C0">
        <w:rPr>
          <w:color w:val="000000"/>
          <w:sz w:val="28"/>
          <w:szCs w:val="28"/>
          <w:lang w:val="uk-UA"/>
        </w:rPr>
        <w:t xml:space="preserve"> регуляторного акту</w:t>
      </w:r>
      <w:r w:rsidR="00CA578B">
        <w:rPr>
          <w:color w:val="000000"/>
          <w:sz w:val="28"/>
          <w:szCs w:val="28"/>
          <w:lang w:val="uk-UA"/>
        </w:rPr>
        <w:t xml:space="preserve"> розроблений відповідно </w:t>
      </w:r>
      <w:r w:rsidR="007C2031" w:rsidRPr="00A85B9A">
        <w:rPr>
          <w:color w:val="000000"/>
          <w:sz w:val="28"/>
          <w:szCs w:val="28"/>
          <w:lang w:val="uk-UA"/>
        </w:rPr>
        <w:t xml:space="preserve">до </w:t>
      </w:r>
      <w:r w:rsidR="00E35F3C" w:rsidRPr="00A85B9A">
        <w:rPr>
          <w:color w:val="000000"/>
          <w:sz w:val="28"/>
          <w:szCs w:val="28"/>
          <w:lang w:val="uk-UA"/>
        </w:rPr>
        <w:t>статті 24 Закону України «Про забезпечення санітарного та епідемічного благополуччя населення»</w:t>
      </w:r>
      <w:r w:rsidR="00CA578B">
        <w:rPr>
          <w:color w:val="000000"/>
          <w:sz w:val="28"/>
          <w:szCs w:val="28"/>
          <w:lang w:val="uk-UA"/>
        </w:rPr>
        <w:t>,</w:t>
      </w:r>
      <w:r w:rsidR="00A835FE">
        <w:rPr>
          <w:color w:val="000000"/>
          <w:sz w:val="28"/>
          <w:szCs w:val="28"/>
          <w:lang w:val="uk-UA"/>
        </w:rPr>
        <w:t xml:space="preserve"> </w:t>
      </w:r>
      <w:r w:rsidR="00D8690B">
        <w:rPr>
          <w:color w:val="000000"/>
          <w:sz w:val="28"/>
          <w:szCs w:val="28"/>
          <w:lang w:val="uk-UA"/>
        </w:rPr>
        <w:t xml:space="preserve">згідно з </w:t>
      </w:r>
      <w:r w:rsidR="00CA578B">
        <w:rPr>
          <w:color w:val="000000"/>
          <w:sz w:val="28"/>
          <w:szCs w:val="28"/>
          <w:lang w:val="uk-UA"/>
        </w:rPr>
        <w:t>яко</w:t>
      </w:r>
      <w:r w:rsidR="004D6BAA">
        <w:rPr>
          <w:color w:val="000000"/>
          <w:sz w:val="28"/>
          <w:szCs w:val="28"/>
          <w:lang w:val="uk-UA"/>
        </w:rPr>
        <w:t>ю</w:t>
      </w:r>
      <w:r w:rsidR="00A835F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селищній</w:t>
      </w:r>
      <w:r w:rsidR="00A835FE">
        <w:rPr>
          <w:color w:val="000000"/>
          <w:sz w:val="28"/>
          <w:szCs w:val="28"/>
          <w:lang w:val="uk-UA"/>
        </w:rPr>
        <w:t xml:space="preserve"> рад</w:t>
      </w:r>
      <w:r>
        <w:rPr>
          <w:color w:val="000000"/>
          <w:sz w:val="28"/>
          <w:szCs w:val="28"/>
          <w:lang w:val="uk-UA"/>
        </w:rPr>
        <w:t>і</w:t>
      </w:r>
      <w:r w:rsidR="00A835FE">
        <w:rPr>
          <w:color w:val="000000"/>
          <w:sz w:val="28"/>
          <w:szCs w:val="28"/>
          <w:lang w:val="uk-UA"/>
        </w:rPr>
        <w:t xml:space="preserve"> </w:t>
      </w:r>
      <w:r w:rsidR="003D24FE">
        <w:rPr>
          <w:color w:val="000000"/>
          <w:sz w:val="28"/>
          <w:szCs w:val="28"/>
          <w:lang w:val="uk-UA"/>
        </w:rPr>
        <w:t>надано повноваження</w:t>
      </w:r>
      <w:bookmarkStart w:id="2" w:name="n701"/>
      <w:bookmarkEnd w:id="2"/>
      <w:r w:rsidR="003D24FE">
        <w:rPr>
          <w:color w:val="000000"/>
          <w:sz w:val="28"/>
          <w:szCs w:val="28"/>
          <w:lang w:val="uk-UA"/>
        </w:rPr>
        <w:t xml:space="preserve"> </w:t>
      </w:r>
      <w:r w:rsidR="003D24FE">
        <w:rPr>
          <w:color w:val="000000"/>
          <w:sz w:val="28"/>
          <w:szCs w:val="28"/>
          <w:lang w:val="uk-UA" w:eastAsia="uk-UA"/>
        </w:rPr>
        <w:t>затверд</w:t>
      </w:r>
      <w:r w:rsidR="004D6BAA">
        <w:rPr>
          <w:color w:val="000000"/>
          <w:sz w:val="28"/>
          <w:szCs w:val="28"/>
          <w:lang w:val="uk-UA" w:eastAsia="uk-UA"/>
        </w:rPr>
        <w:t xml:space="preserve">жувати </w:t>
      </w:r>
      <w:r w:rsidR="003D24FE">
        <w:rPr>
          <w:color w:val="000000"/>
          <w:sz w:val="28"/>
          <w:szCs w:val="28"/>
          <w:lang w:val="uk-UA" w:eastAsia="uk-UA"/>
        </w:rPr>
        <w:t xml:space="preserve">правила додержання тиші </w:t>
      </w:r>
      <w:r w:rsidR="00A835FE">
        <w:rPr>
          <w:color w:val="000000"/>
          <w:sz w:val="28"/>
          <w:szCs w:val="28"/>
          <w:lang w:val="uk-UA" w:eastAsia="uk-UA"/>
        </w:rPr>
        <w:t xml:space="preserve">в </w:t>
      </w:r>
      <w:r w:rsidR="004D6BAA">
        <w:rPr>
          <w:color w:val="000000"/>
          <w:sz w:val="28"/>
          <w:szCs w:val="28"/>
          <w:lang w:val="uk-UA" w:eastAsia="uk-UA"/>
        </w:rPr>
        <w:t>населених пунктах</w:t>
      </w:r>
      <w:r w:rsidR="00AC744F">
        <w:rPr>
          <w:color w:val="000000"/>
          <w:sz w:val="28"/>
          <w:szCs w:val="28"/>
          <w:lang w:val="uk-UA" w:eastAsia="uk-UA"/>
        </w:rPr>
        <w:t>. Даним регуляторним актом</w:t>
      </w:r>
      <w:r w:rsidR="00A20ACB">
        <w:rPr>
          <w:color w:val="000000"/>
          <w:sz w:val="28"/>
          <w:szCs w:val="28"/>
          <w:lang w:val="uk-UA" w:eastAsia="uk-UA"/>
        </w:rPr>
        <w:t xml:space="preserve"> </w:t>
      </w:r>
      <w:r w:rsidR="00AC744F">
        <w:rPr>
          <w:color w:val="000000"/>
          <w:sz w:val="28"/>
          <w:szCs w:val="28"/>
          <w:lang w:val="uk-UA" w:eastAsia="uk-UA"/>
        </w:rPr>
        <w:t xml:space="preserve"> визначаються</w:t>
      </w:r>
      <w:r w:rsidR="00A835FE">
        <w:rPr>
          <w:color w:val="000000"/>
          <w:sz w:val="28"/>
          <w:szCs w:val="28"/>
          <w:lang w:val="uk-UA" w:eastAsia="uk-UA"/>
        </w:rPr>
        <w:t xml:space="preserve"> особливості проведення </w:t>
      </w:r>
      <w:r w:rsidR="0021367E" w:rsidRPr="00A85B9A">
        <w:rPr>
          <w:color w:val="000000"/>
          <w:sz w:val="28"/>
          <w:szCs w:val="28"/>
          <w:lang w:val="uk-UA" w:eastAsia="uk-UA"/>
        </w:rPr>
        <w:t xml:space="preserve"> відповідних організацій</w:t>
      </w:r>
      <w:r w:rsidR="00516B92" w:rsidRPr="00A85B9A">
        <w:rPr>
          <w:color w:val="000000"/>
          <w:sz w:val="28"/>
          <w:szCs w:val="28"/>
          <w:lang w:val="uk-UA" w:eastAsia="uk-UA"/>
        </w:rPr>
        <w:t>н</w:t>
      </w:r>
      <w:r w:rsidR="0021367E" w:rsidRPr="00A85B9A">
        <w:rPr>
          <w:color w:val="000000"/>
          <w:sz w:val="28"/>
          <w:szCs w:val="28"/>
          <w:lang w:val="uk-UA" w:eastAsia="uk-UA"/>
        </w:rPr>
        <w:t>их, господарських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="004902C6" w:rsidRPr="00A85B9A">
        <w:rPr>
          <w:color w:val="000000"/>
          <w:sz w:val="28"/>
          <w:szCs w:val="28"/>
          <w:lang w:val="uk-UA" w:eastAsia="uk-UA"/>
        </w:rPr>
        <w:t>технічн</w:t>
      </w:r>
      <w:r w:rsidR="0021367E" w:rsidRPr="00A85B9A">
        <w:rPr>
          <w:color w:val="000000"/>
          <w:sz w:val="28"/>
          <w:szCs w:val="28"/>
          <w:lang w:val="uk-UA" w:eastAsia="uk-UA"/>
        </w:rPr>
        <w:t xml:space="preserve">их, </w:t>
      </w:r>
      <w:r w:rsidR="0021367E" w:rsidRPr="009934F4">
        <w:rPr>
          <w:sz w:val="28"/>
          <w:szCs w:val="28"/>
          <w:lang w:val="uk-UA" w:eastAsia="uk-UA"/>
        </w:rPr>
        <w:t>технологічних</w:t>
      </w:r>
      <w:r w:rsidR="004902C6" w:rsidRPr="009934F4">
        <w:rPr>
          <w:sz w:val="28"/>
          <w:szCs w:val="28"/>
          <w:lang w:val="uk-UA" w:eastAsia="uk-UA"/>
        </w:rPr>
        <w:t>, архітектурно-будівельні та інш</w:t>
      </w:r>
      <w:r w:rsidR="0021367E" w:rsidRPr="009934F4">
        <w:rPr>
          <w:sz w:val="28"/>
          <w:szCs w:val="28"/>
          <w:lang w:val="uk-UA" w:eastAsia="uk-UA"/>
        </w:rPr>
        <w:t>их</w:t>
      </w:r>
      <w:r w:rsidR="004902C6" w:rsidRPr="009934F4">
        <w:rPr>
          <w:sz w:val="28"/>
          <w:szCs w:val="28"/>
          <w:lang w:val="uk-UA" w:eastAsia="uk-UA"/>
        </w:rPr>
        <w:t xml:space="preserve"> заход</w:t>
      </w:r>
      <w:r w:rsidR="0021367E" w:rsidRPr="009934F4">
        <w:rPr>
          <w:sz w:val="28"/>
          <w:szCs w:val="28"/>
          <w:lang w:val="uk-UA" w:eastAsia="uk-UA"/>
        </w:rPr>
        <w:t>ів</w:t>
      </w:r>
      <w:r w:rsidR="004902C6" w:rsidRPr="009934F4">
        <w:rPr>
          <w:sz w:val="28"/>
          <w:szCs w:val="28"/>
          <w:lang w:val="uk-UA" w:eastAsia="uk-UA"/>
        </w:rPr>
        <w:t xml:space="preserve"> щодо попередження утворення та зниження шуму до рівнів, </w:t>
      </w:r>
      <w:r w:rsidR="0021367E" w:rsidRPr="009934F4">
        <w:rPr>
          <w:sz w:val="28"/>
          <w:szCs w:val="28"/>
          <w:lang w:val="uk-UA" w:eastAsia="uk-UA"/>
        </w:rPr>
        <w:t>установлених санітарними нормам,</w:t>
      </w:r>
      <w:r w:rsidR="003E34BA" w:rsidRPr="009934F4">
        <w:rPr>
          <w:rFonts w:ascii="Arial" w:hAnsi="Arial" w:cs="Arial"/>
          <w:lang w:val="uk-UA" w:eastAsia="uk-UA"/>
        </w:rPr>
        <w:t xml:space="preserve"> </w:t>
      </w:r>
      <w:r w:rsidR="00AC6BB6" w:rsidRPr="009934F4">
        <w:rPr>
          <w:sz w:val="28"/>
          <w:szCs w:val="28"/>
          <w:lang w:val="uk-UA"/>
        </w:rPr>
        <w:t xml:space="preserve">для забезпечення прав і законних інтересів громадян щодо додержання тиші на території </w:t>
      </w:r>
      <w:r w:rsidR="009934F4">
        <w:rPr>
          <w:sz w:val="28"/>
          <w:szCs w:val="28"/>
          <w:lang w:val="uk-UA"/>
        </w:rPr>
        <w:t>громади</w:t>
      </w:r>
      <w:r w:rsidR="00AC6BB6" w:rsidRPr="009934F4">
        <w:rPr>
          <w:sz w:val="28"/>
          <w:szCs w:val="28"/>
          <w:lang w:val="uk-UA"/>
        </w:rPr>
        <w:t xml:space="preserve"> і в громадських місцях, запобігання та недопущення перевищення встановлених рівнів впливу шуму та інших фізичних факторів на </w:t>
      </w:r>
      <w:r w:rsidR="00AC6BB6" w:rsidRPr="003E121E">
        <w:rPr>
          <w:sz w:val="28"/>
          <w:szCs w:val="28"/>
          <w:lang w:val="uk-UA"/>
        </w:rPr>
        <w:t>середовище життєдіяльності людини, упорядкування та здійснення контролю за проведенням феєрверків (салютів) та інших заходів із використанням піротехніч</w:t>
      </w:r>
      <w:r w:rsidR="00CE66D4">
        <w:rPr>
          <w:sz w:val="28"/>
          <w:szCs w:val="28"/>
          <w:lang w:val="uk-UA"/>
        </w:rPr>
        <w:t xml:space="preserve">них виробів на території </w:t>
      </w:r>
      <w:r w:rsidR="00986350">
        <w:rPr>
          <w:sz w:val="28"/>
          <w:szCs w:val="28"/>
          <w:lang w:val="uk-UA"/>
        </w:rPr>
        <w:t>громади</w:t>
      </w:r>
      <w:r w:rsidR="00CE66D4">
        <w:rPr>
          <w:sz w:val="28"/>
          <w:szCs w:val="28"/>
          <w:lang w:val="uk-UA"/>
        </w:rPr>
        <w:t>.</w:t>
      </w:r>
    </w:p>
    <w:p w:rsidR="007D0893" w:rsidRDefault="003502EF" w:rsidP="001D565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Відсутність єдиного нормативно- правового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щодо додержання тиші на місцевому рівні створює низку проблем, без розв’язання яких шляхо</w:t>
      </w:r>
      <w:r w:rsidR="007821C0">
        <w:rPr>
          <w:sz w:val="28"/>
          <w:szCs w:val="28"/>
          <w:lang w:val="uk-UA"/>
        </w:rPr>
        <w:t xml:space="preserve">м прийняття запропонованого </w:t>
      </w:r>
      <w:proofErr w:type="spellStart"/>
      <w:r w:rsidR="007821C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регуляторного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 w:rsidR="001D5650">
        <w:rPr>
          <w:sz w:val="28"/>
          <w:szCs w:val="28"/>
          <w:lang w:val="uk-UA"/>
        </w:rPr>
        <w:t xml:space="preserve"> </w:t>
      </w:r>
      <w:r w:rsidR="007D0893"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неможливо забезпечити </w:t>
      </w:r>
      <w:r w:rsidR="0042138D" w:rsidRPr="003E121E">
        <w:rPr>
          <w:color w:val="000000"/>
          <w:sz w:val="28"/>
          <w:szCs w:val="28"/>
          <w:shd w:val="clear" w:color="auto" w:fill="FFFFFF"/>
          <w:lang w:val="uk-UA"/>
        </w:rPr>
        <w:t xml:space="preserve">контроль за додержанням тиші в громадських місцях </w:t>
      </w:r>
      <w:r w:rsidR="0042138D" w:rsidRPr="003E121E">
        <w:rPr>
          <w:sz w:val="28"/>
          <w:szCs w:val="28"/>
          <w:lang w:val="uk-UA"/>
        </w:rPr>
        <w:t xml:space="preserve">на території </w:t>
      </w:r>
      <w:r w:rsidR="00986350">
        <w:rPr>
          <w:sz w:val="28"/>
          <w:szCs w:val="28"/>
          <w:lang w:val="uk-UA"/>
        </w:rPr>
        <w:t>громади</w:t>
      </w:r>
      <w:r w:rsidR="0042138D" w:rsidRPr="003E121E">
        <w:rPr>
          <w:sz w:val="28"/>
          <w:szCs w:val="28"/>
          <w:lang w:val="uk-UA"/>
        </w:rPr>
        <w:t xml:space="preserve"> відповідно до чинного законодавства України.</w:t>
      </w:r>
    </w:p>
    <w:p w:rsidR="004529DA" w:rsidRDefault="004529DA" w:rsidP="007D08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Так, згідно зі статтею 182 КУпАП</w:t>
      </w:r>
      <w:r w:rsidR="007821C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встановлена відповідальність за порушення </w:t>
      </w:r>
      <w:r w:rsidR="00DE4C80">
        <w:rPr>
          <w:sz w:val="28"/>
          <w:szCs w:val="28"/>
          <w:lang w:val="uk-UA"/>
        </w:rPr>
        <w:t xml:space="preserve">вимог законодавчих та інших нормативно-правових актів щодо захисту населення від шкідливого впливу шуму чи правил додержання тиші в населених пунктах і громадських місцях. Але, </w:t>
      </w:r>
      <w:r w:rsidR="001D5650">
        <w:rPr>
          <w:sz w:val="28"/>
          <w:szCs w:val="28"/>
          <w:lang w:val="uk-UA"/>
        </w:rPr>
        <w:t>враховуючи відсутність П</w:t>
      </w:r>
      <w:r w:rsidR="00DE4C80">
        <w:rPr>
          <w:sz w:val="28"/>
          <w:szCs w:val="28"/>
          <w:lang w:val="uk-UA"/>
        </w:rPr>
        <w:t xml:space="preserve">равил додержання тиші </w:t>
      </w:r>
      <w:r w:rsidR="00986350">
        <w:rPr>
          <w:sz w:val="28"/>
          <w:szCs w:val="28"/>
          <w:lang w:val="uk-UA"/>
        </w:rPr>
        <w:t>на території Ямпільської селищної ради</w:t>
      </w:r>
      <w:r w:rsidR="00DE4C80">
        <w:rPr>
          <w:sz w:val="28"/>
          <w:szCs w:val="28"/>
          <w:lang w:val="uk-UA"/>
        </w:rPr>
        <w:t xml:space="preserve">, винних осіб </w:t>
      </w:r>
      <w:r w:rsidR="00DE4C80">
        <w:rPr>
          <w:sz w:val="28"/>
          <w:szCs w:val="28"/>
          <w:lang w:val="uk-UA"/>
        </w:rPr>
        <w:lastRenderedPageBreak/>
        <w:t xml:space="preserve">неможливо притягнути до адміністративної відповідальності за статтею 182 КУпАП у частині </w:t>
      </w:r>
      <w:r w:rsidR="004A25D3">
        <w:rPr>
          <w:sz w:val="28"/>
          <w:szCs w:val="28"/>
          <w:lang w:val="uk-UA"/>
        </w:rPr>
        <w:t xml:space="preserve">порушення вимог </w:t>
      </w:r>
      <w:r w:rsidR="00DE4C80">
        <w:rPr>
          <w:sz w:val="28"/>
          <w:szCs w:val="28"/>
          <w:lang w:val="uk-UA"/>
        </w:rPr>
        <w:t>Правил додержання тиші</w:t>
      </w:r>
      <w:r w:rsidR="001D5650">
        <w:rPr>
          <w:sz w:val="28"/>
          <w:szCs w:val="28"/>
          <w:lang w:val="uk-UA"/>
        </w:rPr>
        <w:t xml:space="preserve"> (далі - Правил)</w:t>
      </w:r>
      <w:r w:rsidR="00DE4C80">
        <w:rPr>
          <w:sz w:val="28"/>
          <w:szCs w:val="28"/>
          <w:lang w:val="uk-UA"/>
        </w:rPr>
        <w:t>.</w:t>
      </w:r>
    </w:p>
    <w:p w:rsidR="00CF6958" w:rsidRDefault="00CF6958" w:rsidP="00CF6958">
      <w:pPr>
        <w:pStyle w:val="Default"/>
        <w:ind w:firstLine="708"/>
        <w:jc w:val="both"/>
        <w:rPr>
          <w:b/>
          <w:sz w:val="28"/>
          <w:szCs w:val="28"/>
          <w:lang w:val="uk-UA"/>
        </w:rPr>
      </w:pPr>
      <w:r w:rsidRPr="001E10FD">
        <w:rPr>
          <w:b/>
          <w:sz w:val="28"/>
          <w:szCs w:val="28"/>
          <w:lang w:val="uk-UA"/>
        </w:rPr>
        <w:t>Основні групи(підгрупи), на які проблема справляє вплив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3234"/>
        <w:gridCol w:w="3157"/>
      </w:tblGrid>
      <w:tr w:rsidR="00CF6958" w:rsidRPr="00981710" w:rsidTr="00DB1D02">
        <w:tc>
          <w:tcPr>
            <w:tcW w:w="3285" w:type="dxa"/>
            <w:shd w:val="clear" w:color="auto" w:fill="auto"/>
          </w:tcPr>
          <w:p w:rsidR="00CF6958" w:rsidRPr="00981710" w:rsidRDefault="00CF6958" w:rsidP="00DB1D02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981710">
              <w:rPr>
                <w:sz w:val="28"/>
                <w:szCs w:val="28"/>
                <w:lang w:val="uk-UA"/>
              </w:rPr>
              <w:t>Групи(підгрупи)</w:t>
            </w:r>
          </w:p>
        </w:tc>
        <w:tc>
          <w:tcPr>
            <w:tcW w:w="3285" w:type="dxa"/>
            <w:shd w:val="clear" w:color="auto" w:fill="auto"/>
          </w:tcPr>
          <w:p w:rsidR="00CF6958" w:rsidRPr="00981710" w:rsidRDefault="00CF6958" w:rsidP="00DB1D02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981710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3285" w:type="dxa"/>
            <w:shd w:val="clear" w:color="auto" w:fill="auto"/>
          </w:tcPr>
          <w:p w:rsidR="00CF6958" w:rsidRPr="00981710" w:rsidRDefault="00CF6958" w:rsidP="00DB1D02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981710">
              <w:rPr>
                <w:sz w:val="28"/>
                <w:szCs w:val="28"/>
                <w:lang w:val="uk-UA"/>
              </w:rPr>
              <w:t>Ні</w:t>
            </w:r>
          </w:p>
        </w:tc>
      </w:tr>
      <w:tr w:rsidR="00CF6958" w:rsidRPr="00981710" w:rsidTr="00DB1D02">
        <w:tc>
          <w:tcPr>
            <w:tcW w:w="3285" w:type="dxa"/>
            <w:shd w:val="clear" w:color="auto" w:fill="auto"/>
          </w:tcPr>
          <w:p w:rsidR="00CF6958" w:rsidRDefault="00CF6958" w:rsidP="00DB1D02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981710">
              <w:rPr>
                <w:sz w:val="28"/>
                <w:szCs w:val="28"/>
                <w:lang w:val="uk-UA"/>
              </w:rPr>
              <w:t>Громадяни</w:t>
            </w:r>
          </w:p>
          <w:p w:rsidR="004771D1" w:rsidRPr="00981710" w:rsidRDefault="004771D1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(згідно статистичних даних чисельність населення становить 8302 особи)</w:t>
            </w:r>
          </w:p>
        </w:tc>
        <w:tc>
          <w:tcPr>
            <w:tcW w:w="3285" w:type="dxa"/>
            <w:shd w:val="clear" w:color="auto" w:fill="auto"/>
          </w:tcPr>
          <w:p w:rsidR="00CF6958" w:rsidRDefault="00CF6958" w:rsidP="00DB1D02">
            <w:pPr>
              <w:pStyle w:val="Default"/>
              <w:jc w:val="both"/>
              <w:rPr>
                <w:b/>
                <w:sz w:val="28"/>
                <w:szCs w:val="28"/>
                <w:lang w:val="uk-UA"/>
              </w:rPr>
            </w:pPr>
            <w:r w:rsidRPr="00981710">
              <w:rPr>
                <w:b/>
                <w:sz w:val="28"/>
                <w:szCs w:val="28"/>
                <w:lang w:val="uk-UA"/>
              </w:rPr>
              <w:t>+</w:t>
            </w:r>
          </w:p>
          <w:p w:rsidR="00CF4FF4" w:rsidRPr="00CF4FF4" w:rsidRDefault="00CF4FF4" w:rsidP="00CF4FF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CF4FF4">
              <w:rPr>
                <w:sz w:val="28"/>
                <w:szCs w:val="28"/>
                <w:lang w:val="uk-UA"/>
              </w:rPr>
              <w:t>Вливає на гр</w:t>
            </w:r>
            <w:r>
              <w:rPr>
                <w:sz w:val="28"/>
                <w:szCs w:val="28"/>
                <w:lang w:val="uk-UA"/>
              </w:rPr>
              <w:t>ома</w:t>
            </w:r>
            <w:r w:rsidRPr="00CF4FF4">
              <w:rPr>
                <w:sz w:val="28"/>
                <w:szCs w:val="28"/>
                <w:lang w:val="uk-UA"/>
              </w:rPr>
              <w:t>дян</w:t>
            </w:r>
            <w:r>
              <w:rPr>
                <w:sz w:val="28"/>
                <w:szCs w:val="28"/>
                <w:lang w:val="uk-UA"/>
              </w:rPr>
              <w:t xml:space="preserve"> у частині реалізації права на безпечні умови проживання та відпочинку</w:t>
            </w:r>
          </w:p>
        </w:tc>
        <w:tc>
          <w:tcPr>
            <w:tcW w:w="3285" w:type="dxa"/>
            <w:shd w:val="clear" w:color="auto" w:fill="auto"/>
          </w:tcPr>
          <w:p w:rsidR="00CF6958" w:rsidRPr="00981710" w:rsidRDefault="00CF6958" w:rsidP="00DB1D02">
            <w:pPr>
              <w:pStyle w:val="Default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F6958" w:rsidRPr="00981710" w:rsidTr="00DB1D02">
        <w:tc>
          <w:tcPr>
            <w:tcW w:w="3285" w:type="dxa"/>
            <w:shd w:val="clear" w:color="auto" w:fill="auto"/>
          </w:tcPr>
          <w:p w:rsidR="00CF6958" w:rsidRPr="00981710" w:rsidRDefault="00CF6958" w:rsidP="00DB1D02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981710">
              <w:rPr>
                <w:sz w:val="28"/>
                <w:szCs w:val="28"/>
                <w:lang w:val="uk-UA"/>
              </w:rPr>
              <w:t>Органи місцевого самоврядування</w:t>
            </w:r>
          </w:p>
        </w:tc>
        <w:tc>
          <w:tcPr>
            <w:tcW w:w="3285" w:type="dxa"/>
            <w:shd w:val="clear" w:color="auto" w:fill="auto"/>
          </w:tcPr>
          <w:p w:rsidR="00CF6958" w:rsidRDefault="00CF6958" w:rsidP="00DB1D02">
            <w:pPr>
              <w:pStyle w:val="Default"/>
              <w:jc w:val="both"/>
              <w:rPr>
                <w:b/>
                <w:sz w:val="28"/>
                <w:szCs w:val="28"/>
                <w:lang w:val="uk-UA"/>
              </w:rPr>
            </w:pPr>
            <w:r w:rsidRPr="00981710">
              <w:rPr>
                <w:b/>
                <w:sz w:val="28"/>
                <w:szCs w:val="28"/>
                <w:lang w:val="uk-UA"/>
              </w:rPr>
              <w:t>+</w:t>
            </w:r>
          </w:p>
          <w:p w:rsidR="004771D1" w:rsidRPr="004771D1" w:rsidRDefault="004771D1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4771D1">
              <w:rPr>
                <w:sz w:val="28"/>
                <w:szCs w:val="28"/>
                <w:lang w:val="uk-UA"/>
              </w:rPr>
              <w:t>Орган</w:t>
            </w:r>
            <w:r w:rsidR="007821C0">
              <w:rPr>
                <w:sz w:val="28"/>
                <w:szCs w:val="28"/>
                <w:lang w:val="uk-UA"/>
              </w:rPr>
              <w:t>и місцевого самоврядування забезпечують контроль, а також в</w:t>
            </w:r>
            <w:r w:rsidRPr="004771D1">
              <w:rPr>
                <w:sz w:val="28"/>
                <w:szCs w:val="28"/>
                <w:lang w:val="uk-UA"/>
              </w:rPr>
              <w:t>становлюють</w:t>
            </w:r>
            <w:r w:rsidR="007821C0">
              <w:rPr>
                <w:sz w:val="28"/>
                <w:szCs w:val="28"/>
                <w:lang w:val="uk-UA"/>
              </w:rPr>
              <w:t>,</w:t>
            </w:r>
          </w:p>
          <w:p w:rsidR="004771D1" w:rsidRPr="004771D1" w:rsidRDefault="004771D1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4771D1">
              <w:rPr>
                <w:sz w:val="28"/>
                <w:szCs w:val="28"/>
                <w:lang w:val="uk-UA"/>
              </w:rPr>
              <w:t>відповідно до законодавства</w:t>
            </w:r>
            <w:r w:rsidR="007821C0">
              <w:rPr>
                <w:sz w:val="28"/>
                <w:szCs w:val="28"/>
                <w:lang w:val="uk-UA"/>
              </w:rPr>
              <w:t>,</w:t>
            </w:r>
            <w:r w:rsidRPr="004771D1">
              <w:rPr>
                <w:sz w:val="28"/>
                <w:szCs w:val="28"/>
                <w:lang w:val="uk-UA"/>
              </w:rPr>
              <w:t xml:space="preserve"> правила</w:t>
            </w:r>
          </w:p>
          <w:p w:rsidR="004771D1" w:rsidRPr="004771D1" w:rsidRDefault="004771D1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4771D1">
              <w:rPr>
                <w:sz w:val="28"/>
                <w:szCs w:val="28"/>
                <w:lang w:val="uk-UA"/>
              </w:rPr>
              <w:t>додержання тиші в громадських місцях, у тому</w:t>
            </w:r>
            <w:r w:rsidR="004669F0">
              <w:rPr>
                <w:sz w:val="28"/>
                <w:szCs w:val="28"/>
                <w:lang w:val="uk-UA"/>
              </w:rPr>
              <w:t xml:space="preserve"> </w:t>
            </w:r>
            <w:r w:rsidRPr="004771D1">
              <w:rPr>
                <w:sz w:val="28"/>
                <w:szCs w:val="28"/>
                <w:lang w:val="uk-UA"/>
              </w:rPr>
              <w:t>числі погоджують проведення салютів,</w:t>
            </w:r>
          </w:p>
          <w:p w:rsidR="004771D1" w:rsidRPr="004771D1" w:rsidRDefault="004771D1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4771D1">
              <w:rPr>
                <w:sz w:val="28"/>
                <w:szCs w:val="28"/>
                <w:lang w:val="uk-UA"/>
              </w:rPr>
              <w:t>феєрверків, інших заходів з використанням</w:t>
            </w:r>
          </w:p>
          <w:p w:rsidR="004771D1" w:rsidRPr="004771D1" w:rsidRDefault="004771D1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4771D1">
              <w:rPr>
                <w:sz w:val="28"/>
                <w:szCs w:val="28"/>
                <w:lang w:val="uk-UA"/>
              </w:rPr>
              <w:t>вибухових речовин і піротехнічних засобів у</w:t>
            </w:r>
          </w:p>
          <w:p w:rsidR="004771D1" w:rsidRPr="00981710" w:rsidRDefault="004771D1" w:rsidP="004771D1">
            <w:pPr>
              <w:pStyle w:val="Default"/>
              <w:jc w:val="both"/>
              <w:rPr>
                <w:b/>
                <w:sz w:val="28"/>
                <w:szCs w:val="28"/>
                <w:lang w:val="uk-UA"/>
              </w:rPr>
            </w:pPr>
            <w:r w:rsidRPr="004771D1">
              <w:rPr>
                <w:sz w:val="28"/>
                <w:szCs w:val="28"/>
                <w:lang w:val="uk-UA"/>
              </w:rPr>
              <w:t>заборонений час</w:t>
            </w:r>
          </w:p>
        </w:tc>
        <w:tc>
          <w:tcPr>
            <w:tcW w:w="3285" w:type="dxa"/>
            <w:shd w:val="clear" w:color="auto" w:fill="auto"/>
          </w:tcPr>
          <w:p w:rsidR="00CF6958" w:rsidRPr="00981710" w:rsidRDefault="00CF6958" w:rsidP="00DB1D02">
            <w:pPr>
              <w:pStyle w:val="Default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F6958" w:rsidRPr="00756E81" w:rsidTr="00DB1D02">
        <w:tc>
          <w:tcPr>
            <w:tcW w:w="3285" w:type="dxa"/>
            <w:shd w:val="clear" w:color="auto" w:fill="auto"/>
          </w:tcPr>
          <w:p w:rsidR="004771D1" w:rsidRDefault="00CF6958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981710">
              <w:rPr>
                <w:sz w:val="28"/>
                <w:szCs w:val="28"/>
                <w:lang w:val="uk-UA"/>
              </w:rPr>
              <w:t>Суб’єкти господарювання</w:t>
            </w:r>
            <w:r w:rsidR="004771D1">
              <w:rPr>
                <w:sz w:val="28"/>
                <w:szCs w:val="28"/>
                <w:lang w:val="uk-UA"/>
              </w:rPr>
              <w:t xml:space="preserve">, у </w:t>
            </w:r>
            <w:proofErr w:type="spellStart"/>
            <w:r w:rsidR="004771D1">
              <w:rPr>
                <w:sz w:val="28"/>
                <w:szCs w:val="28"/>
                <w:lang w:val="uk-UA"/>
              </w:rPr>
              <w:t>т.ч</w:t>
            </w:r>
            <w:proofErr w:type="spellEnd"/>
            <w:r w:rsidR="004771D1">
              <w:rPr>
                <w:sz w:val="28"/>
                <w:szCs w:val="28"/>
                <w:lang w:val="uk-UA"/>
              </w:rPr>
              <w:t xml:space="preserve"> суб’єкти малого підприємництва </w:t>
            </w:r>
          </w:p>
          <w:p w:rsidR="00CF6958" w:rsidRPr="00981710" w:rsidRDefault="004771D1" w:rsidP="004771D1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(дані від</w:t>
            </w:r>
            <w:r w:rsidRPr="004771D1">
              <w:rPr>
                <w:sz w:val="28"/>
                <w:szCs w:val="28"/>
                <w:lang w:val="uk-UA"/>
              </w:rPr>
              <w:t>повідно до таблиці 6)</w:t>
            </w:r>
          </w:p>
        </w:tc>
        <w:tc>
          <w:tcPr>
            <w:tcW w:w="3285" w:type="dxa"/>
            <w:shd w:val="clear" w:color="auto" w:fill="auto"/>
          </w:tcPr>
          <w:p w:rsidR="00CF6958" w:rsidRDefault="00CF6958" w:rsidP="00DB1D02">
            <w:pPr>
              <w:pStyle w:val="Default"/>
              <w:jc w:val="both"/>
              <w:rPr>
                <w:b/>
                <w:sz w:val="28"/>
                <w:szCs w:val="28"/>
                <w:lang w:val="uk-UA"/>
              </w:rPr>
            </w:pPr>
            <w:r w:rsidRPr="00981710">
              <w:rPr>
                <w:b/>
                <w:sz w:val="28"/>
                <w:szCs w:val="28"/>
                <w:lang w:val="uk-UA"/>
              </w:rPr>
              <w:t>+</w:t>
            </w:r>
          </w:p>
          <w:p w:rsidR="00605DA0" w:rsidRPr="004771D1" w:rsidRDefault="00605DA0" w:rsidP="007821C0">
            <w:pPr>
              <w:pStyle w:val="Default"/>
              <w:ind w:left="-83" w:right="-4" w:firstLine="83"/>
              <w:jc w:val="both"/>
              <w:rPr>
                <w:b/>
                <w:sz w:val="28"/>
                <w:szCs w:val="28"/>
                <w:lang w:val="uk-UA"/>
              </w:rPr>
            </w:pPr>
            <w:r w:rsidRPr="004771D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Впливає на всіх суб’єктів господарювання</w:t>
            </w:r>
            <w:r w:rsidR="004669F0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, що впроваджують діяльність на об’єктах, р</w:t>
            </w:r>
            <w:r w:rsidRPr="004771D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озташованих на території Ямпільської селищної територіальної громади та підпадають під дію регулювання.</w:t>
            </w:r>
          </w:p>
        </w:tc>
        <w:tc>
          <w:tcPr>
            <w:tcW w:w="3285" w:type="dxa"/>
            <w:shd w:val="clear" w:color="auto" w:fill="auto"/>
          </w:tcPr>
          <w:p w:rsidR="00CF6958" w:rsidRPr="00981710" w:rsidRDefault="00CF6958" w:rsidP="00DB1D02">
            <w:pPr>
              <w:pStyle w:val="Default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2138D" w:rsidRDefault="00986350" w:rsidP="007D08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7F078C">
        <w:rPr>
          <w:sz w:val="28"/>
          <w:szCs w:val="28"/>
          <w:lang w:val="uk-UA"/>
        </w:rPr>
        <w:t xml:space="preserve">а даний час </w:t>
      </w:r>
      <w:r>
        <w:rPr>
          <w:sz w:val="28"/>
          <w:szCs w:val="28"/>
          <w:lang w:val="uk-UA"/>
        </w:rPr>
        <w:t>на території Ямпільської селищної ради</w:t>
      </w:r>
      <w:r w:rsidR="007F078C">
        <w:rPr>
          <w:sz w:val="28"/>
          <w:szCs w:val="28"/>
          <w:lang w:val="uk-UA"/>
        </w:rPr>
        <w:t xml:space="preserve"> відсутній нормативно</w:t>
      </w:r>
      <w:r w:rsidR="00F766C1">
        <w:rPr>
          <w:sz w:val="28"/>
          <w:szCs w:val="28"/>
          <w:lang w:val="uk-UA"/>
        </w:rPr>
        <w:t xml:space="preserve"> </w:t>
      </w:r>
      <w:r w:rsidR="007F078C">
        <w:rPr>
          <w:sz w:val="28"/>
          <w:szCs w:val="28"/>
          <w:lang w:val="uk-UA"/>
        </w:rPr>
        <w:t xml:space="preserve">правовий акт, який би </w:t>
      </w:r>
      <w:r w:rsidR="0056727B">
        <w:rPr>
          <w:sz w:val="28"/>
          <w:szCs w:val="28"/>
          <w:lang w:val="uk-UA"/>
        </w:rPr>
        <w:t xml:space="preserve">врегульовував питання </w:t>
      </w:r>
      <w:r w:rsidR="00964CE6">
        <w:rPr>
          <w:sz w:val="28"/>
          <w:szCs w:val="28"/>
          <w:lang w:val="uk-UA"/>
        </w:rPr>
        <w:t xml:space="preserve">додержання тиші, але який нагально необхідний для забезпечення життєдіяльності </w:t>
      </w:r>
      <w:r>
        <w:rPr>
          <w:sz w:val="28"/>
          <w:szCs w:val="28"/>
          <w:lang w:val="uk-UA"/>
        </w:rPr>
        <w:t>громади</w:t>
      </w:r>
      <w:r w:rsidR="00964CE6">
        <w:rPr>
          <w:sz w:val="28"/>
          <w:szCs w:val="28"/>
          <w:lang w:val="uk-UA"/>
        </w:rPr>
        <w:t xml:space="preserve">. </w:t>
      </w:r>
    </w:p>
    <w:p w:rsidR="00E47C09" w:rsidRPr="00133A13" w:rsidRDefault="00E47C09" w:rsidP="00E47C09">
      <w:pPr>
        <w:ind w:firstLine="708"/>
        <w:jc w:val="both"/>
        <w:rPr>
          <w:sz w:val="28"/>
          <w:szCs w:val="28"/>
          <w:lang w:val="uk-UA"/>
        </w:rPr>
      </w:pPr>
      <w:r w:rsidRPr="00B10D6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блема, яку пропонується врегулювати в результаті прийняття регуляторного акта, є важливою для суспільства і не може бути розв’язана за допомогою ринкових механізмів, оскільки потребує </w:t>
      </w:r>
      <w:r w:rsidR="00133A13">
        <w:rPr>
          <w:sz w:val="28"/>
          <w:szCs w:val="28"/>
          <w:lang w:val="uk-UA"/>
        </w:rPr>
        <w:t>врегулювання на місцевому рівні і не може бути розв’язана за допомогою діючих регуляторних актів</w:t>
      </w:r>
      <w:r w:rsidR="00964CE6">
        <w:rPr>
          <w:sz w:val="28"/>
          <w:szCs w:val="28"/>
          <w:lang w:val="uk-UA"/>
        </w:rPr>
        <w:t>,</w:t>
      </w:r>
      <w:r w:rsidR="00133A13">
        <w:rPr>
          <w:sz w:val="28"/>
          <w:szCs w:val="28"/>
          <w:lang w:val="uk-UA"/>
        </w:rPr>
        <w:t xml:space="preserve"> оскільки жоден з них не містить норми, які регулюють порушені питання.  </w:t>
      </w:r>
    </w:p>
    <w:p w:rsidR="009E65B7" w:rsidRDefault="009E65B7" w:rsidP="007D0893">
      <w:pPr>
        <w:ind w:firstLine="708"/>
        <w:jc w:val="both"/>
        <w:rPr>
          <w:b/>
          <w:sz w:val="28"/>
          <w:szCs w:val="28"/>
          <w:lang w:val="uk-UA"/>
        </w:rPr>
      </w:pPr>
    </w:p>
    <w:p w:rsidR="007D0893" w:rsidRPr="00DD121E" w:rsidRDefault="007D0893" w:rsidP="007D0893">
      <w:pPr>
        <w:ind w:firstLine="708"/>
        <w:jc w:val="both"/>
        <w:rPr>
          <w:b/>
          <w:sz w:val="28"/>
          <w:szCs w:val="28"/>
          <w:lang w:val="uk-UA"/>
        </w:rPr>
      </w:pPr>
      <w:r w:rsidRPr="00DD121E">
        <w:rPr>
          <w:b/>
          <w:sz w:val="28"/>
          <w:szCs w:val="28"/>
          <w:lang w:val="uk-UA"/>
        </w:rPr>
        <w:lastRenderedPageBreak/>
        <w:t>ІІ. Цілі державного регулювання</w:t>
      </w:r>
    </w:p>
    <w:p w:rsidR="00604851" w:rsidRDefault="004A5C84" w:rsidP="007D0893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04851" w:rsidRPr="00604851">
        <w:rPr>
          <w:sz w:val="28"/>
          <w:szCs w:val="28"/>
          <w:lang w:val="uk-UA"/>
        </w:rPr>
        <w:t>кт</w:t>
      </w:r>
      <w:proofErr w:type="spellEnd"/>
      <w:r w:rsidR="00604851" w:rsidRPr="00604851">
        <w:rPr>
          <w:sz w:val="28"/>
          <w:szCs w:val="28"/>
          <w:lang w:val="uk-UA"/>
        </w:rPr>
        <w:t xml:space="preserve"> </w:t>
      </w:r>
      <w:proofErr w:type="spellStart"/>
      <w:r w:rsidR="00604851" w:rsidRPr="00604851">
        <w:rPr>
          <w:sz w:val="28"/>
          <w:szCs w:val="28"/>
          <w:lang w:val="uk-UA"/>
        </w:rPr>
        <w:t>акта</w:t>
      </w:r>
      <w:proofErr w:type="spellEnd"/>
      <w:r w:rsidR="00604851" w:rsidRPr="00604851">
        <w:rPr>
          <w:sz w:val="28"/>
          <w:szCs w:val="28"/>
          <w:lang w:val="uk-UA"/>
        </w:rPr>
        <w:t xml:space="preserve"> спрямований на</w:t>
      </w:r>
      <w:r w:rsidR="00604851">
        <w:rPr>
          <w:sz w:val="28"/>
          <w:szCs w:val="28"/>
          <w:lang w:val="uk-UA"/>
        </w:rPr>
        <w:t xml:space="preserve"> розв’язання проблеми, визначеної у попередньому розділі аналізу регуляторного впливу.</w:t>
      </w:r>
    </w:p>
    <w:p w:rsidR="00DD121E" w:rsidRDefault="00604851" w:rsidP="00DD1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Прийняття </w:t>
      </w:r>
      <w:proofErr w:type="spellStart"/>
      <w:r>
        <w:rPr>
          <w:sz w:val="28"/>
          <w:szCs w:val="28"/>
          <w:lang w:val="uk-UA"/>
        </w:rPr>
        <w:t>про</w:t>
      </w:r>
      <w:r w:rsidR="004A5C84">
        <w:rPr>
          <w:sz w:val="28"/>
          <w:szCs w:val="28"/>
          <w:lang w:val="uk-UA"/>
        </w:rPr>
        <w:t>є</w:t>
      </w:r>
      <w:r w:rsidR="009E65B7">
        <w:rPr>
          <w:sz w:val="28"/>
          <w:szCs w:val="28"/>
          <w:lang w:val="uk-UA"/>
        </w:rPr>
        <w:t>кту</w:t>
      </w:r>
      <w:proofErr w:type="spellEnd"/>
      <w:r w:rsidR="009E65B7">
        <w:rPr>
          <w:sz w:val="28"/>
          <w:szCs w:val="28"/>
          <w:lang w:val="uk-UA"/>
        </w:rPr>
        <w:t xml:space="preserve"> </w:t>
      </w:r>
      <w:proofErr w:type="spellStart"/>
      <w:r w:rsidR="009E65B7">
        <w:rPr>
          <w:sz w:val="28"/>
          <w:szCs w:val="28"/>
          <w:lang w:val="uk-UA"/>
        </w:rPr>
        <w:t>акта</w:t>
      </w:r>
      <w:proofErr w:type="spellEnd"/>
      <w:r w:rsidR="009E65B7">
        <w:rPr>
          <w:sz w:val="28"/>
          <w:szCs w:val="28"/>
          <w:lang w:val="uk-UA"/>
        </w:rPr>
        <w:t xml:space="preserve"> забезпечить </w:t>
      </w:r>
      <w:r w:rsidR="00DD121E">
        <w:rPr>
          <w:color w:val="000000"/>
          <w:sz w:val="28"/>
          <w:szCs w:val="28"/>
          <w:shd w:val="clear" w:color="auto" w:fill="FFFFFF"/>
          <w:lang w:val="uk-UA"/>
        </w:rPr>
        <w:t xml:space="preserve">чітке визначення </w:t>
      </w:r>
      <w:r w:rsidR="00DD121E" w:rsidRPr="00C4561B">
        <w:rPr>
          <w:sz w:val="28"/>
          <w:szCs w:val="28"/>
          <w:lang w:val="uk-UA"/>
        </w:rPr>
        <w:t>основн</w:t>
      </w:r>
      <w:r w:rsidR="00DD121E">
        <w:rPr>
          <w:sz w:val="28"/>
          <w:szCs w:val="28"/>
          <w:lang w:val="uk-UA"/>
        </w:rPr>
        <w:t>их</w:t>
      </w:r>
      <w:r w:rsidR="00DD121E" w:rsidRPr="00C4561B">
        <w:rPr>
          <w:sz w:val="28"/>
          <w:szCs w:val="28"/>
          <w:lang w:val="uk-UA"/>
        </w:rPr>
        <w:t xml:space="preserve"> вимог</w:t>
      </w:r>
      <w:r w:rsidR="00DD121E">
        <w:rPr>
          <w:sz w:val="28"/>
          <w:szCs w:val="28"/>
          <w:lang w:val="uk-UA"/>
        </w:rPr>
        <w:t xml:space="preserve"> що</w:t>
      </w:r>
      <w:r w:rsidR="00DD121E" w:rsidRPr="00C4561B">
        <w:rPr>
          <w:sz w:val="28"/>
          <w:szCs w:val="28"/>
          <w:lang w:val="uk-UA"/>
        </w:rPr>
        <w:t>до дотримання тиші в громадських місцях, баг</w:t>
      </w:r>
      <w:r w:rsidR="004A5C84">
        <w:rPr>
          <w:sz w:val="28"/>
          <w:szCs w:val="28"/>
          <w:lang w:val="uk-UA"/>
        </w:rPr>
        <w:t>атоквартирних житлових будинках,</w:t>
      </w:r>
      <w:r w:rsidR="00DD121E" w:rsidRPr="00C4561B">
        <w:rPr>
          <w:sz w:val="28"/>
          <w:szCs w:val="28"/>
          <w:lang w:val="uk-UA"/>
        </w:rPr>
        <w:t xml:space="preserve"> попередження високих рівнів шумів</w:t>
      </w:r>
      <w:r w:rsidR="004A5C84">
        <w:rPr>
          <w:sz w:val="28"/>
          <w:szCs w:val="28"/>
          <w:lang w:val="uk-UA"/>
        </w:rPr>
        <w:t xml:space="preserve">, </w:t>
      </w:r>
      <w:r w:rsidR="0012384D" w:rsidRPr="00D3227C">
        <w:rPr>
          <w:sz w:val="28"/>
          <w:szCs w:val="28"/>
          <w:lang w:val="uk-UA"/>
        </w:rPr>
        <w:t>визначення</w:t>
      </w:r>
      <w:r w:rsidR="0012384D">
        <w:rPr>
          <w:i/>
          <w:sz w:val="28"/>
          <w:szCs w:val="28"/>
          <w:lang w:val="uk-UA"/>
        </w:rPr>
        <w:t xml:space="preserve"> </w:t>
      </w:r>
      <w:r w:rsidR="00DD121E" w:rsidRPr="00C4561B">
        <w:rPr>
          <w:sz w:val="28"/>
          <w:szCs w:val="28"/>
          <w:lang w:val="uk-UA"/>
        </w:rPr>
        <w:t>порядк</w:t>
      </w:r>
      <w:r w:rsidR="0012384D">
        <w:rPr>
          <w:sz w:val="28"/>
          <w:szCs w:val="28"/>
          <w:lang w:val="uk-UA"/>
        </w:rPr>
        <w:t>у</w:t>
      </w:r>
      <w:r w:rsidR="00DD121E" w:rsidRPr="00C4561B">
        <w:rPr>
          <w:sz w:val="28"/>
          <w:szCs w:val="28"/>
          <w:lang w:val="uk-UA"/>
        </w:rPr>
        <w:t xml:space="preserve"> проведення феєрверків</w:t>
      </w:r>
      <w:r w:rsidR="00DD121E">
        <w:rPr>
          <w:sz w:val="28"/>
          <w:szCs w:val="28"/>
          <w:lang w:val="uk-UA"/>
        </w:rPr>
        <w:t xml:space="preserve"> </w:t>
      </w:r>
      <w:r w:rsidR="00DD121E" w:rsidRPr="00C4561B">
        <w:rPr>
          <w:sz w:val="28"/>
          <w:szCs w:val="28"/>
          <w:lang w:val="uk-UA"/>
        </w:rPr>
        <w:t xml:space="preserve">(салютів) та інших заходів із використанням піротехнічних виробів на території </w:t>
      </w:r>
      <w:r w:rsidR="00986350">
        <w:rPr>
          <w:sz w:val="28"/>
          <w:szCs w:val="28"/>
          <w:lang w:val="uk-UA"/>
        </w:rPr>
        <w:t>громади</w:t>
      </w:r>
      <w:r w:rsidR="004A5C84">
        <w:rPr>
          <w:sz w:val="28"/>
          <w:szCs w:val="28"/>
          <w:lang w:val="uk-UA"/>
        </w:rPr>
        <w:t>,</w:t>
      </w:r>
      <w:r w:rsidR="00DD121E" w:rsidRPr="00C4561B">
        <w:rPr>
          <w:sz w:val="28"/>
          <w:szCs w:val="28"/>
          <w:lang w:val="uk-UA"/>
        </w:rPr>
        <w:t xml:space="preserve"> контроль за дотриманням Правил та відповідальність за </w:t>
      </w:r>
      <w:r w:rsidR="00B12267">
        <w:rPr>
          <w:sz w:val="28"/>
          <w:szCs w:val="28"/>
          <w:lang w:val="uk-UA"/>
        </w:rPr>
        <w:t>їх</w:t>
      </w:r>
      <w:r w:rsidR="00DD121E" w:rsidRPr="00C4561B">
        <w:rPr>
          <w:sz w:val="28"/>
          <w:szCs w:val="28"/>
          <w:lang w:val="uk-UA"/>
        </w:rPr>
        <w:t xml:space="preserve"> порушення</w:t>
      </w:r>
      <w:r w:rsidR="00DD121E">
        <w:rPr>
          <w:sz w:val="28"/>
          <w:szCs w:val="28"/>
          <w:lang w:val="uk-UA"/>
        </w:rPr>
        <w:t>.</w:t>
      </w:r>
    </w:p>
    <w:p w:rsidR="007D0893" w:rsidRDefault="009E65B7" w:rsidP="007D0893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 самим даний</w:t>
      </w:r>
      <w:r w:rsidR="00986350">
        <w:rPr>
          <w:sz w:val="28"/>
          <w:szCs w:val="28"/>
          <w:lang w:val="uk-UA"/>
        </w:rPr>
        <w:t xml:space="preserve"> ре</w:t>
      </w:r>
      <w:r w:rsidR="00604851">
        <w:rPr>
          <w:sz w:val="28"/>
          <w:szCs w:val="28"/>
          <w:lang w:val="uk-UA"/>
        </w:rPr>
        <w:t xml:space="preserve">гуляторний акт </w:t>
      </w:r>
      <w:r w:rsidR="007D0893" w:rsidRPr="00DD121E">
        <w:rPr>
          <w:sz w:val="28"/>
          <w:szCs w:val="28"/>
          <w:lang w:val="uk-UA"/>
        </w:rPr>
        <w:t xml:space="preserve">дасть можливість: </w:t>
      </w:r>
    </w:p>
    <w:p w:rsidR="0012384D" w:rsidRPr="00D3227C" w:rsidRDefault="0012384D" w:rsidP="007D0893">
      <w:pPr>
        <w:ind w:left="708"/>
        <w:jc w:val="both"/>
        <w:rPr>
          <w:sz w:val="28"/>
          <w:szCs w:val="28"/>
          <w:lang w:val="uk-UA"/>
        </w:rPr>
      </w:pPr>
      <w:r w:rsidRPr="00D3227C">
        <w:rPr>
          <w:sz w:val="28"/>
          <w:szCs w:val="28"/>
          <w:lang w:val="uk-UA"/>
        </w:rPr>
        <w:t>- захистити право мешканців на тишу;</w:t>
      </w:r>
    </w:p>
    <w:p w:rsidR="007D0893" w:rsidRPr="00DD121E" w:rsidRDefault="007D0893" w:rsidP="00DD121E">
      <w:pPr>
        <w:ind w:left="708"/>
        <w:jc w:val="both"/>
        <w:rPr>
          <w:sz w:val="28"/>
          <w:szCs w:val="28"/>
          <w:lang w:val="uk-UA"/>
        </w:rPr>
      </w:pPr>
      <w:r w:rsidRPr="00DD121E">
        <w:rPr>
          <w:sz w:val="28"/>
          <w:szCs w:val="28"/>
          <w:lang w:val="uk-UA"/>
        </w:rPr>
        <w:t xml:space="preserve">- </w:t>
      </w:r>
      <w:r w:rsidR="00DD121E" w:rsidRPr="00DD121E">
        <w:rPr>
          <w:sz w:val="28"/>
          <w:szCs w:val="28"/>
          <w:lang w:val="uk-UA"/>
        </w:rPr>
        <w:t xml:space="preserve">захистити населення </w:t>
      </w:r>
      <w:r w:rsidR="00986350">
        <w:rPr>
          <w:sz w:val="28"/>
          <w:szCs w:val="28"/>
          <w:lang w:val="uk-UA"/>
        </w:rPr>
        <w:t>громади</w:t>
      </w:r>
      <w:r w:rsidR="00DD121E" w:rsidRPr="00DD121E">
        <w:rPr>
          <w:sz w:val="28"/>
          <w:szCs w:val="28"/>
          <w:lang w:val="uk-UA"/>
        </w:rPr>
        <w:t xml:space="preserve"> від шкідливого впливу шуму;</w:t>
      </w:r>
    </w:p>
    <w:p w:rsidR="00DD121E" w:rsidRDefault="004A5C84" w:rsidP="00A87F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D121E" w:rsidRPr="00DD121E">
        <w:rPr>
          <w:sz w:val="28"/>
          <w:szCs w:val="28"/>
          <w:lang w:val="uk-UA"/>
        </w:rPr>
        <w:t>забезпечити контроль за додержанням тиші в громадських місцях та багатоквартирних житлових будинках</w:t>
      </w:r>
      <w:r w:rsidR="00475871">
        <w:rPr>
          <w:sz w:val="28"/>
          <w:szCs w:val="28"/>
          <w:lang w:val="uk-UA"/>
        </w:rPr>
        <w:t xml:space="preserve"> </w:t>
      </w:r>
      <w:r w:rsidR="00986350">
        <w:rPr>
          <w:sz w:val="28"/>
          <w:szCs w:val="28"/>
          <w:lang w:val="uk-UA"/>
        </w:rPr>
        <w:t>на території Ямпільської селищної ради</w:t>
      </w:r>
      <w:r w:rsidR="0012384D">
        <w:rPr>
          <w:sz w:val="28"/>
          <w:szCs w:val="28"/>
          <w:lang w:val="uk-UA"/>
        </w:rPr>
        <w:t>;</w:t>
      </w:r>
    </w:p>
    <w:p w:rsidR="0012384D" w:rsidRPr="00D3227C" w:rsidRDefault="0012384D" w:rsidP="00A87F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3227C">
        <w:rPr>
          <w:sz w:val="28"/>
          <w:szCs w:val="28"/>
          <w:lang w:val="uk-UA"/>
        </w:rPr>
        <w:t>забезпечити надх</w:t>
      </w:r>
      <w:r w:rsidR="005B4F6E" w:rsidRPr="00D3227C">
        <w:rPr>
          <w:sz w:val="28"/>
          <w:szCs w:val="28"/>
          <w:lang w:val="uk-UA"/>
        </w:rPr>
        <w:t>оджен</w:t>
      </w:r>
      <w:r w:rsidR="006A4E7D" w:rsidRPr="00D3227C">
        <w:rPr>
          <w:sz w:val="28"/>
          <w:szCs w:val="28"/>
          <w:lang w:val="uk-UA"/>
        </w:rPr>
        <w:t>ня</w:t>
      </w:r>
      <w:r w:rsidR="005B4F6E" w:rsidRPr="00D3227C">
        <w:rPr>
          <w:sz w:val="28"/>
          <w:szCs w:val="28"/>
          <w:lang w:val="uk-UA"/>
        </w:rPr>
        <w:t xml:space="preserve"> до </w:t>
      </w:r>
      <w:r w:rsidR="00986350">
        <w:rPr>
          <w:sz w:val="28"/>
          <w:szCs w:val="28"/>
          <w:lang w:val="uk-UA"/>
        </w:rPr>
        <w:t>селищного</w:t>
      </w:r>
      <w:r w:rsidR="00133A13">
        <w:rPr>
          <w:sz w:val="28"/>
          <w:szCs w:val="28"/>
          <w:lang w:val="uk-UA"/>
        </w:rPr>
        <w:t xml:space="preserve"> </w:t>
      </w:r>
      <w:r w:rsidR="005B4F6E" w:rsidRPr="00D3227C">
        <w:rPr>
          <w:sz w:val="28"/>
          <w:szCs w:val="28"/>
          <w:lang w:val="uk-UA"/>
        </w:rPr>
        <w:t xml:space="preserve">бюджету за рахунок штрафних санкцій, </w:t>
      </w:r>
      <w:r w:rsidR="00C669DE" w:rsidRPr="00D3227C">
        <w:rPr>
          <w:sz w:val="28"/>
          <w:szCs w:val="28"/>
          <w:lang w:val="uk-UA"/>
        </w:rPr>
        <w:t xml:space="preserve">визначених адміністративною комісією при виконавчому комітеті </w:t>
      </w:r>
      <w:r w:rsidR="00986350">
        <w:rPr>
          <w:sz w:val="28"/>
          <w:szCs w:val="28"/>
          <w:lang w:val="uk-UA"/>
        </w:rPr>
        <w:t>Ямпільської селищної</w:t>
      </w:r>
      <w:r w:rsidR="00C669DE" w:rsidRPr="00D3227C">
        <w:rPr>
          <w:sz w:val="28"/>
          <w:szCs w:val="28"/>
          <w:lang w:val="uk-UA"/>
        </w:rPr>
        <w:t xml:space="preserve"> ради при розгляді адміністративних протоколів за</w:t>
      </w:r>
      <w:r w:rsidR="00B12267">
        <w:rPr>
          <w:sz w:val="28"/>
          <w:szCs w:val="28"/>
          <w:lang w:val="uk-UA"/>
        </w:rPr>
        <w:t xml:space="preserve"> частиною першою </w:t>
      </w:r>
      <w:r w:rsidR="00C669DE" w:rsidRPr="00D3227C">
        <w:rPr>
          <w:sz w:val="28"/>
          <w:szCs w:val="28"/>
          <w:lang w:val="uk-UA"/>
        </w:rPr>
        <w:t>статт</w:t>
      </w:r>
      <w:r w:rsidR="00B12267">
        <w:rPr>
          <w:sz w:val="28"/>
          <w:szCs w:val="28"/>
          <w:lang w:val="uk-UA"/>
        </w:rPr>
        <w:t xml:space="preserve">і </w:t>
      </w:r>
      <w:r w:rsidR="00C669DE" w:rsidRPr="00D3227C">
        <w:rPr>
          <w:sz w:val="28"/>
          <w:szCs w:val="28"/>
          <w:lang w:val="uk-UA"/>
        </w:rPr>
        <w:t>182 КУп</w:t>
      </w:r>
      <w:r w:rsidR="006A4E7D" w:rsidRPr="00D3227C">
        <w:rPr>
          <w:sz w:val="28"/>
          <w:szCs w:val="28"/>
          <w:lang w:val="uk-UA"/>
        </w:rPr>
        <w:t>А</w:t>
      </w:r>
      <w:r w:rsidR="00C669DE" w:rsidRPr="00D3227C">
        <w:rPr>
          <w:sz w:val="28"/>
          <w:szCs w:val="28"/>
          <w:lang w:val="uk-UA"/>
        </w:rPr>
        <w:t>П.</w:t>
      </w:r>
      <w:r w:rsidR="005B4F6E" w:rsidRPr="00D3227C">
        <w:rPr>
          <w:sz w:val="28"/>
          <w:szCs w:val="28"/>
          <w:lang w:val="uk-UA"/>
        </w:rPr>
        <w:t xml:space="preserve"> </w:t>
      </w:r>
    </w:p>
    <w:p w:rsidR="009E65B7" w:rsidRDefault="009E65B7" w:rsidP="007D0893">
      <w:pPr>
        <w:ind w:firstLine="708"/>
        <w:jc w:val="both"/>
        <w:rPr>
          <w:b/>
          <w:sz w:val="28"/>
          <w:szCs w:val="28"/>
          <w:lang w:val="uk-UA"/>
        </w:rPr>
      </w:pPr>
    </w:p>
    <w:p w:rsidR="007D0893" w:rsidRPr="003C2149" w:rsidRDefault="007D0893" w:rsidP="007D0893">
      <w:pPr>
        <w:ind w:firstLine="708"/>
        <w:jc w:val="both"/>
        <w:rPr>
          <w:b/>
          <w:sz w:val="28"/>
          <w:szCs w:val="28"/>
          <w:lang w:val="uk-UA"/>
        </w:rPr>
      </w:pPr>
      <w:r w:rsidRPr="003C2149">
        <w:rPr>
          <w:b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7D0893" w:rsidRPr="003C2149" w:rsidRDefault="007D0893" w:rsidP="007D0893">
      <w:pPr>
        <w:rPr>
          <w:sz w:val="28"/>
          <w:szCs w:val="28"/>
          <w:lang w:val="uk-UA"/>
        </w:rPr>
      </w:pPr>
      <w:r w:rsidRPr="003C2149">
        <w:rPr>
          <w:sz w:val="28"/>
          <w:szCs w:val="28"/>
          <w:lang w:val="uk-UA"/>
        </w:rPr>
        <w:t>1. Визначення альтернативних способів</w:t>
      </w:r>
    </w:p>
    <w:p w:rsidR="007D0893" w:rsidRPr="003C2149" w:rsidRDefault="007D0893" w:rsidP="007D0893">
      <w:pPr>
        <w:ind w:firstLine="708"/>
        <w:jc w:val="both"/>
        <w:rPr>
          <w:b/>
          <w:sz w:val="26"/>
          <w:szCs w:val="26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7D0893" w:rsidRPr="003C2149" w:rsidTr="009E65B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Опис альтернативи</w:t>
            </w:r>
          </w:p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7D0893" w:rsidRPr="00756E81" w:rsidTr="009E65B7">
        <w:trPr>
          <w:trHeight w:val="82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4A5C84" w:rsidP="00DC5459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Альтернатива 1</w:t>
            </w:r>
            <w:r w:rsidR="007D0893" w:rsidRPr="004A5C84">
              <w:rPr>
                <w:sz w:val="28"/>
                <w:szCs w:val="28"/>
                <w:lang w:val="uk-UA"/>
              </w:rPr>
              <w:t xml:space="preserve"> </w:t>
            </w:r>
          </w:p>
          <w:p w:rsidR="00DC5459" w:rsidRPr="009E65B7" w:rsidRDefault="00DC5459" w:rsidP="00DC5459">
            <w:pPr>
              <w:tabs>
                <w:tab w:val="center" w:pos="4153"/>
                <w:tab w:val="right" w:pos="8306"/>
              </w:tabs>
              <w:rPr>
                <w:lang w:val="uk-U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56" w:rsidRPr="00AC744F" w:rsidRDefault="00053BB3" w:rsidP="00AC744F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BA0A2C">
              <w:rPr>
                <w:sz w:val="28"/>
                <w:szCs w:val="28"/>
                <w:lang w:val="uk-UA"/>
              </w:rPr>
              <w:t>Не прийняття</w:t>
            </w:r>
            <w:r w:rsidR="004A5C8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A5C84">
              <w:rPr>
                <w:sz w:val="28"/>
                <w:szCs w:val="28"/>
                <w:lang w:val="uk-UA"/>
              </w:rPr>
              <w:t>про</w:t>
            </w:r>
            <w:r w:rsidR="0025376B" w:rsidRPr="00BA0A2C">
              <w:rPr>
                <w:sz w:val="28"/>
                <w:szCs w:val="28"/>
                <w:lang w:val="uk-UA"/>
              </w:rPr>
              <w:t>єкту</w:t>
            </w:r>
            <w:proofErr w:type="spellEnd"/>
            <w:r w:rsidR="0025376B" w:rsidRPr="00BA0A2C">
              <w:rPr>
                <w:sz w:val="28"/>
                <w:szCs w:val="28"/>
                <w:lang w:val="uk-UA"/>
              </w:rPr>
              <w:t xml:space="preserve"> «Про затвердження Правил додержання тиші в населених пунктах Ямпільської селищної ради»</w:t>
            </w:r>
            <w:r w:rsidR="00BA4986" w:rsidRPr="00BA0A2C">
              <w:rPr>
                <w:sz w:val="28"/>
                <w:szCs w:val="28"/>
                <w:lang w:val="uk-UA"/>
              </w:rPr>
              <w:t xml:space="preserve"> не визначає</w:t>
            </w:r>
            <w:r>
              <w:rPr>
                <w:lang w:val="uk-UA"/>
              </w:rPr>
              <w:t xml:space="preserve"> </w:t>
            </w:r>
            <w:r w:rsidR="00BA4986" w:rsidRPr="00C4561B">
              <w:rPr>
                <w:sz w:val="28"/>
                <w:szCs w:val="28"/>
                <w:lang w:val="uk-UA"/>
              </w:rPr>
              <w:t>основн</w:t>
            </w:r>
            <w:r w:rsidR="00BA4986">
              <w:rPr>
                <w:sz w:val="28"/>
                <w:szCs w:val="28"/>
                <w:lang w:val="uk-UA"/>
              </w:rPr>
              <w:t>их</w:t>
            </w:r>
            <w:r w:rsidR="00BA4986" w:rsidRPr="00C4561B">
              <w:rPr>
                <w:sz w:val="28"/>
                <w:szCs w:val="28"/>
                <w:lang w:val="uk-UA"/>
              </w:rPr>
              <w:t xml:space="preserve"> вимог</w:t>
            </w:r>
            <w:r w:rsidR="00BA4986">
              <w:rPr>
                <w:sz w:val="28"/>
                <w:szCs w:val="28"/>
                <w:lang w:val="uk-UA"/>
              </w:rPr>
              <w:t xml:space="preserve"> що</w:t>
            </w:r>
            <w:r w:rsidR="00BA4986" w:rsidRPr="00C4561B">
              <w:rPr>
                <w:sz w:val="28"/>
                <w:szCs w:val="28"/>
                <w:lang w:val="uk-UA"/>
              </w:rPr>
              <w:t>до дотримання тиші в громадських місцях, баг</w:t>
            </w:r>
            <w:r w:rsidR="004A5C84">
              <w:rPr>
                <w:sz w:val="28"/>
                <w:szCs w:val="28"/>
                <w:lang w:val="uk-UA"/>
              </w:rPr>
              <w:t>атоквартирних житлових будинках,</w:t>
            </w:r>
            <w:r w:rsidR="00BA4986" w:rsidRPr="00C4561B">
              <w:rPr>
                <w:sz w:val="28"/>
                <w:szCs w:val="28"/>
                <w:lang w:val="uk-UA"/>
              </w:rPr>
              <w:t xml:space="preserve"> </w:t>
            </w:r>
            <w:r w:rsidR="00BA4986">
              <w:rPr>
                <w:sz w:val="28"/>
                <w:szCs w:val="28"/>
                <w:lang w:val="uk-UA"/>
              </w:rPr>
              <w:t xml:space="preserve">унеможливлює </w:t>
            </w:r>
            <w:r w:rsidR="00BA4986" w:rsidRPr="00C4561B">
              <w:rPr>
                <w:sz w:val="28"/>
                <w:szCs w:val="28"/>
                <w:lang w:val="uk-UA"/>
              </w:rPr>
              <w:t>по</w:t>
            </w:r>
            <w:r w:rsidR="004A5C84">
              <w:rPr>
                <w:sz w:val="28"/>
                <w:szCs w:val="28"/>
                <w:lang w:val="uk-UA"/>
              </w:rPr>
              <w:t>передження високих рівнів шумів,</w:t>
            </w:r>
            <w:r w:rsidR="00BA4986" w:rsidRPr="00C4561B">
              <w:rPr>
                <w:sz w:val="28"/>
                <w:szCs w:val="28"/>
                <w:lang w:val="uk-UA"/>
              </w:rPr>
              <w:t xml:space="preserve"> </w:t>
            </w:r>
            <w:r w:rsidR="00BA4986">
              <w:rPr>
                <w:sz w:val="28"/>
                <w:szCs w:val="28"/>
                <w:lang w:val="uk-UA"/>
              </w:rPr>
              <w:t>не визначає</w:t>
            </w:r>
            <w:r w:rsidR="00BA4986">
              <w:rPr>
                <w:i/>
                <w:sz w:val="28"/>
                <w:szCs w:val="28"/>
                <w:lang w:val="uk-UA"/>
              </w:rPr>
              <w:t xml:space="preserve"> </w:t>
            </w:r>
            <w:r w:rsidR="00BA4986" w:rsidRPr="00C4561B">
              <w:rPr>
                <w:sz w:val="28"/>
                <w:szCs w:val="28"/>
                <w:lang w:val="uk-UA"/>
              </w:rPr>
              <w:t>порядк</w:t>
            </w:r>
            <w:r w:rsidR="00BA4986">
              <w:rPr>
                <w:sz w:val="28"/>
                <w:szCs w:val="28"/>
                <w:lang w:val="uk-UA"/>
              </w:rPr>
              <w:t>у</w:t>
            </w:r>
            <w:r w:rsidR="00BA4986" w:rsidRPr="00C4561B">
              <w:rPr>
                <w:sz w:val="28"/>
                <w:szCs w:val="28"/>
                <w:lang w:val="uk-UA"/>
              </w:rPr>
              <w:t xml:space="preserve"> проведення феєрверків</w:t>
            </w:r>
            <w:r w:rsidR="00BA4986">
              <w:rPr>
                <w:sz w:val="28"/>
                <w:szCs w:val="28"/>
                <w:lang w:val="uk-UA"/>
              </w:rPr>
              <w:t xml:space="preserve"> </w:t>
            </w:r>
            <w:r w:rsidR="00BA4986" w:rsidRPr="00C4561B">
              <w:rPr>
                <w:sz w:val="28"/>
                <w:szCs w:val="28"/>
                <w:lang w:val="uk-UA"/>
              </w:rPr>
              <w:t xml:space="preserve">(салютів) та інших заходів із використанням піротехнічних виробів на території </w:t>
            </w:r>
            <w:r w:rsidR="00BA4986">
              <w:rPr>
                <w:sz w:val="28"/>
                <w:szCs w:val="28"/>
                <w:lang w:val="uk-UA"/>
              </w:rPr>
              <w:t>громади</w:t>
            </w:r>
            <w:r w:rsidR="004A5C84">
              <w:rPr>
                <w:sz w:val="28"/>
                <w:szCs w:val="28"/>
                <w:lang w:val="uk-UA"/>
              </w:rPr>
              <w:t>,</w:t>
            </w:r>
            <w:r w:rsidR="00BA4986" w:rsidRPr="00C4561B">
              <w:rPr>
                <w:sz w:val="28"/>
                <w:szCs w:val="28"/>
                <w:lang w:val="uk-UA"/>
              </w:rPr>
              <w:t xml:space="preserve"> </w:t>
            </w:r>
            <w:r w:rsidR="00BA4986">
              <w:rPr>
                <w:sz w:val="28"/>
                <w:szCs w:val="28"/>
                <w:lang w:val="uk-UA"/>
              </w:rPr>
              <w:t xml:space="preserve">унеможливлює здійснення </w:t>
            </w:r>
            <w:r w:rsidR="00BA4986" w:rsidRPr="00C4561B">
              <w:rPr>
                <w:sz w:val="28"/>
                <w:szCs w:val="28"/>
                <w:lang w:val="uk-UA"/>
              </w:rPr>
              <w:t>контрол</w:t>
            </w:r>
            <w:r w:rsidR="00BA4986">
              <w:rPr>
                <w:sz w:val="28"/>
                <w:szCs w:val="28"/>
                <w:lang w:val="uk-UA"/>
              </w:rPr>
              <w:t>ю</w:t>
            </w:r>
            <w:r w:rsidR="00BA4986" w:rsidRPr="00C4561B">
              <w:rPr>
                <w:sz w:val="28"/>
                <w:szCs w:val="28"/>
                <w:lang w:val="uk-UA"/>
              </w:rPr>
              <w:t xml:space="preserve"> за </w:t>
            </w:r>
            <w:r w:rsidR="00BA4986">
              <w:rPr>
                <w:sz w:val="28"/>
                <w:szCs w:val="28"/>
                <w:lang w:val="uk-UA"/>
              </w:rPr>
              <w:t>дотриманням тиші в населених</w:t>
            </w:r>
            <w:r w:rsidR="00AC744F">
              <w:rPr>
                <w:sz w:val="28"/>
                <w:szCs w:val="28"/>
                <w:lang w:val="uk-UA"/>
              </w:rPr>
              <w:t xml:space="preserve"> та унеможливлює притягнення винних осіб до відповідальності</w:t>
            </w:r>
            <w:r w:rsidR="00BA4986">
              <w:rPr>
                <w:sz w:val="28"/>
                <w:szCs w:val="28"/>
                <w:lang w:val="uk-UA"/>
              </w:rPr>
              <w:t>.</w:t>
            </w:r>
          </w:p>
        </w:tc>
      </w:tr>
      <w:tr w:rsidR="007D0893" w:rsidRPr="009934F4" w:rsidTr="009E65B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63" w:rsidRPr="004A5C84" w:rsidRDefault="004A5C84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Альтернатива 2</w:t>
            </w:r>
          </w:p>
          <w:p w:rsidR="007D0893" w:rsidRPr="004A5C84" w:rsidRDefault="007D0893" w:rsidP="00DC5459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2C" w:rsidRDefault="007D0893" w:rsidP="00BA0A2C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9E65B7">
              <w:rPr>
                <w:lang w:val="uk-UA"/>
              </w:rPr>
              <w:t xml:space="preserve"> </w:t>
            </w:r>
            <w:r w:rsidR="00BA4986" w:rsidRPr="00BA0A2C">
              <w:rPr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 w:rsidR="00BA4986" w:rsidRPr="00BA0A2C">
              <w:rPr>
                <w:sz w:val="28"/>
                <w:szCs w:val="28"/>
                <w:lang w:val="uk-UA"/>
              </w:rPr>
              <w:t>п</w:t>
            </w:r>
            <w:r w:rsidR="004A5C84">
              <w:rPr>
                <w:sz w:val="28"/>
                <w:szCs w:val="28"/>
                <w:lang w:val="uk-UA"/>
              </w:rPr>
              <w:t>р</w:t>
            </w:r>
            <w:r w:rsidR="00BA4986" w:rsidRPr="00BA0A2C">
              <w:rPr>
                <w:sz w:val="28"/>
                <w:szCs w:val="28"/>
                <w:lang w:val="uk-UA"/>
              </w:rPr>
              <w:t>оєкту</w:t>
            </w:r>
            <w:proofErr w:type="spellEnd"/>
            <w:r w:rsidR="00BA4986" w:rsidRPr="00BA0A2C">
              <w:rPr>
                <w:sz w:val="28"/>
                <w:szCs w:val="28"/>
                <w:lang w:val="uk-UA"/>
              </w:rPr>
              <w:t xml:space="preserve"> «Про затвердження Правил додержання тиші в населених пунктах Ямпільської селищної ради»  </w:t>
            </w:r>
            <w:r w:rsidR="00BA0A2C" w:rsidRPr="00BA0A2C">
              <w:rPr>
                <w:sz w:val="28"/>
                <w:szCs w:val="28"/>
                <w:lang w:val="uk-UA"/>
              </w:rPr>
              <w:t>з</w:t>
            </w:r>
            <w:r w:rsidRPr="00BA0A2C">
              <w:rPr>
                <w:sz w:val="28"/>
                <w:szCs w:val="28"/>
                <w:lang w:val="uk-UA"/>
              </w:rPr>
              <w:t>абезпечує</w:t>
            </w:r>
            <w:r w:rsidRPr="009E65B7">
              <w:rPr>
                <w:lang w:val="uk-UA"/>
              </w:rPr>
              <w:t xml:space="preserve"> </w:t>
            </w:r>
            <w:r w:rsidR="00BA0A2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чітке визначення </w:t>
            </w:r>
            <w:r w:rsidR="00BA0A2C" w:rsidRPr="00C4561B">
              <w:rPr>
                <w:sz w:val="28"/>
                <w:szCs w:val="28"/>
                <w:lang w:val="uk-UA"/>
              </w:rPr>
              <w:t>основн</w:t>
            </w:r>
            <w:r w:rsidR="00BA0A2C">
              <w:rPr>
                <w:sz w:val="28"/>
                <w:szCs w:val="28"/>
                <w:lang w:val="uk-UA"/>
              </w:rPr>
              <w:t>их</w:t>
            </w:r>
            <w:r w:rsidR="00BA0A2C" w:rsidRPr="00C4561B">
              <w:rPr>
                <w:sz w:val="28"/>
                <w:szCs w:val="28"/>
                <w:lang w:val="uk-UA"/>
              </w:rPr>
              <w:t xml:space="preserve"> вимог</w:t>
            </w:r>
            <w:r w:rsidR="00BA0A2C">
              <w:rPr>
                <w:sz w:val="28"/>
                <w:szCs w:val="28"/>
                <w:lang w:val="uk-UA"/>
              </w:rPr>
              <w:t xml:space="preserve"> що</w:t>
            </w:r>
            <w:r w:rsidR="00BA0A2C" w:rsidRPr="00C4561B">
              <w:rPr>
                <w:sz w:val="28"/>
                <w:szCs w:val="28"/>
                <w:lang w:val="uk-UA"/>
              </w:rPr>
              <w:t>до дотримання тиші в громадських місцях, баг</w:t>
            </w:r>
            <w:r w:rsidR="004A5C84">
              <w:rPr>
                <w:sz w:val="28"/>
                <w:szCs w:val="28"/>
                <w:lang w:val="uk-UA"/>
              </w:rPr>
              <w:t>атоквартирних житлових будинках,</w:t>
            </w:r>
            <w:r w:rsidR="00BA0A2C" w:rsidRPr="00C4561B">
              <w:rPr>
                <w:sz w:val="28"/>
                <w:szCs w:val="28"/>
                <w:lang w:val="uk-UA"/>
              </w:rPr>
              <w:t xml:space="preserve"> по</w:t>
            </w:r>
            <w:r w:rsidR="004A5C84">
              <w:rPr>
                <w:sz w:val="28"/>
                <w:szCs w:val="28"/>
                <w:lang w:val="uk-UA"/>
              </w:rPr>
              <w:t>передження високих рівнів шумів,</w:t>
            </w:r>
            <w:r w:rsidR="00BA0A2C" w:rsidRPr="00C4561B">
              <w:rPr>
                <w:sz w:val="28"/>
                <w:szCs w:val="28"/>
                <w:lang w:val="uk-UA"/>
              </w:rPr>
              <w:t xml:space="preserve"> </w:t>
            </w:r>
            <w:r w:rsidR="00BA0A2C" w:rsidRPr="00D3227C">
              <w:rPr>
                <w:sz w:val="28"/>
                <w:szCs w:val="28"/>
                <w:lang w:val="uk-UA"/>
              </w:rPr>
              <w:t>визначення</w:t>
            </w:r>
            <w:r w:rsidR="00BA0A2C">
              <w:rPr>
                <w:i/>
                <w:sz w:val="28"/>
                <w:szCs w:val="28"/>
                <w:lang w:val="uk-UA"/>
              </w:rPr>
              <w:t xml:space="preserve"> </w:t>
            </w:r>
            <w:r w:rsidR="00BA0A2C" w:rsidRPr="00C4561B">
              <w:rPr>
                <w:sz w:val="28"/>
                <w:szCs w:val="28"/>
                <w:lang w:val="uk-UA"/>
              </w:rPr>
              <w:t>порядк</w:t>
            </w:r>
            <w:r w:rsidR="00BA0A2C">
              <w:rPr>
                <w:sz w:val="28"/>
                <w:szCs w:val="28"/>
                <w:lang w:val="uk-UA"/>
              </w:rPr>
              <w:t>у</w:t>
            </w:r>
            <w:r w:rsidR="00BA0A2C" w:rsidRPr="00C4561B">
              <w:rPr>
                <w:sz w:val="28"/>
                <w:szCs w:val="28"/>
                <w:lang w:val="uk-UA"/>
              </w:rPr>
              <w:t xml:space="preserve"> проведення феєрверків</w:t>
            </w:r>
            <w:r w:rsidR="00BA0A2C">
              <w:rPr>
                <w:sz w:val="28"/>
                <w:szCs w:val="28"/>
                <w:lang w:val="uk-UA"/>
              </w:rPr>
              <w:t xml:space="preserve"> </w:t>
            </w:r>
            <w:r w:rsidR="00BA0A2C" w:rsidRPr="00C4561B">
              <w:rPr>
                <w:sz w:val="28"/>
                <w:szCs w:val="28"/>
                <w:lang w:val="uk-UA"/>
              </w:rPr>
              <w:t xml:space="preserve">(салютів) та інших заходів із використанням піротехнічних виробів на території </w:t>
            </w:r>
            <w:r w:rsidR="00BA0A2C">
              <w:rPr>
                <w:sz w:val="28"/>
                <w:szCs w:val="28"/>
                <w:lang w:val="uk-UA"/>
              </w:rPr>
              <w:t>громади</w:t>
            </w:r>
            <w:r w:rsidR="004A5C84">
              <w:rPr>
                <w:sz w:val="28"/>
                <w:szCs w:val="28"/>
                <w:lang w:val="uk-UA"/>
              </w:rPr>
              <w:t>,</w:t>
            </w:r>
            <w:r w:rsidR="00BA0A2C" w:rsidRPr="00C4561B">
              <w:rPr>
                <w:sz w:val="28"/>
                <w:szCs w:val="28"/>
                <w:lang w:val="uk-UA"/>
              </w:rPr>
              <w:t xml:space="preserve"> </w:t>
            </w:r>
            <w:r w:rsidR="00BA0A2C" w:rsidRPr="00BA0A2C">
              <w:rPr>
                <w:sz w:val="28"/>
                <w:szCs w:val="28"/>
                <w:lang w:val="uk-UA"/>
              </w:rPr>
              <w:t>посилить</w:t>
            </w:r>
            <w:r w:rsidR="00BA0A2C">
              <w:rPr>
                <w:sz w:val="28"/>
                <w:szCs w:val="28"/>
                <w:lang w:val="uk-UA"/>
              </w:rPr>
              <w:t xml:space="preserve"> </w:t>
            </w:r>
            <w:r w:rsidR="00BA0A2C" w:rsidRPr="00BA0A2C">
              <w:rPr>
                <w:sz w:val="28"/>
                <w:szCs w:val="28"/>
                <w:lang w:val="uk-UA"/>
              </w:rPr>
              <w:t>контроль за дотриманням вимог законодавчих та</w:t>
            </w:r>
            <w:r w:rsidR="00BA0A2C">
              <w:rPr>
                <w:sz w:val="28"/>
                <w:szCs w:val="28"/>
                <w:lang w:val="uk-UA"/>
              </w:rPr>
              <w:t xml:space="preserve"> </w:t>
            </w:r>
            <w:r w:rsidR="00BA0A2C" w:rsidRPr="00BA0A2C">
              <w:rPr>
                <w:sz w:val="28"/>
                <w:szCs w:val="28"/>
                <w:lang w:val="uk-UA"/>
              </w:rPr>
              <w:t xml:space="preserve">інших </w:t>
            </w:r>
            <w:r w:rsidR="00BA0A2C" w:rsidRPr="00BA0A2C">
              <w:rPr>
                <w:sz w:val="28"/>
                <w:szCs w:val="28"/>
                <w:lang w:val="uk-UA"/>
              </w:rPr>
              <w:lastRenderedPageBreak/>
              <w:t>нормативно-правових актів щодо захисту</w:t>
            </w:r>
            <w:r w:rsidR="00BA0A2C">
              <w:rPr>
                <w:sz w:val="28"/>
                <w:szCs w:val="28"/>
                <w:lang w:val="uk-UA"/>
              </w:rPr>
              <w:t xml:space="preserve"> </w:t>
            </w:r>
            <w:r w:rsidR="00BA0A2C" w:rsidRPr="00BA0A2C">
              <w:rPr>
                <w:sz w:val="28"/>
                <w:szCs w:val="28"/>
                <w:lang w:val="uk-UA"/>
              </w:rPr>
              <w:t xml:space="preserve">мешканців </w:t>
            </w:r>
            <w:r w:rsidR="00BA0A2C">
              <w:rPr>
                <w:sz w:val="28"/>
                <w:szCs w:val="28"/>
                <w:lang w:val="uk-UA"/>
              </w:rPr>
              <w:t>Ямпільської селищної ради</w:t>
            </w:r>
            <w:r w:rsidR="00BA0A2C" w:rsidRPr="00BA0A2C">
              <w:rPr>
                <w:sz w:val="28"/>
                <w:szCs w:val="28"/>
                <w:lang w:val="uk-UA"/>
              </w:rPr>
              <w:t xml:space="preserve"> від шкідливого впливу</w:t>
            </w:r>
            <w:r w:rsidR="00BA0A2C">
              <w:rPr>
                <w:sz w:val="28"/>
                <w:szCs w:val="28"/>
                <w:lang w:val="uk-UA"/>
              </w:rPr>
              <w:t xml:space="preserve"> </w:t>
            </w:r>
            <w:r w:rsidR="00BA0A2C" w:rsidRPr="00BA0A2C">
              <w:rPr>
                <w:sz w:val="28"/>
                <w:szCs w:val="28"/>
                <w:lang w:val="uk-UA"/>
              </w:rPr>
              <w:t>шуму</w:t>
            </w:r>
            <w:r w:rsidR="00BA0A2C">
              <w:rPr>
                <w:sz w:val="28"/>
                <w:szCs w:val="28"/>
                <w:lang w:val="uk-UA"/>
              </w:rPr>
              <w:t>.</w:t>
            </w:r>
          </w:p>
          <w:p w:rsidR="007D0893" w:rsidRPr="00254672" w:rsidRDefault="00BA0A2C" w:rsidP="00BA0A2C">
            <w:pPr>
              <w:tabs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254672">
              <w:rPr>
                <w:sz w:val="28"/>
                <w:szCs w:val="28"/>
                <w:lang w:val="uk-UA"/>
              </w:rPr>
              <w:t xml:space="preserve">Прийняття зазначеного регуляторного акту забезпечує вирішення </w:t>
            </w:r>
            <w:r w:rsidR="007D0893" w:rsidRPr="00254672">
              <w:rPr>
                <w:sz w:val="28"/>
                <w:szCs w:val="28"/>
                <w:lang w:val="uk-UA"/>
              </w:rPr>
              <w:t>про</w:t>
            </w:r>
            <w:r w:rsidRPr="00254672">
              <w:rPr>
                <w:sz w:val="28"/>
                <w:szCs w:val="28"/>
                <w:lang w:val="uk-UA"/>
              </w:rPr>
              <w:t>блемних питань в повному обсязі, п</w:t>
            </w:r>
            <w:r w:rsidR="007D0893" w:rsidRPr="00254672">
              <w:rPr>
                <w:sz w:val="28"/>
                <w:szCs w:val="28"/>
                <w:lang w:val="uk-UA"/>
              </w:rPr>
              <w:t>овністю відповідає чинному законодавству.</w:t>
            </w:r>
          </w:p>
          <w:p w:rsidR="007D0893" w:rsidRPr="009E65B7" w:rsidRDefault="00BA0A2C" w:rsidP="00254672">
            <w:pPr>
              <w:jc w:val="both"/>
              <w:rPr>
                <w:lang w:val="uk-UA"/>
              </w:rPr>
            </w:pPr>
            <w:r w:rsidRPr="00254672">
              <w:rPr>
                <w:sz w:val="28"/>
                <w:szCs w:val="28"/>
                <w:lang w:val="uk-UA"/>
              </w:rPr>
              <w:t>В</w:t>
            </w:r>
            <w:r w:rsidR="00076EA1" w:rsidRPr="00254672">
              <w:rPr>
                <w:sz w:val="28"/>
                <w:szCs w:val="28"/>
                <w:lang w:val="uk-UA"/>
              </w:rPr>
              <w:t>ведення в дію запропонованого регулювання</w:t>
            </w:r>
            <w:r w:rsidR="00254672" w:rsidRPr="00254672">
              <w:rPr>
                <w:sz w:val="28"/>
                <w:szCs w:val="28"/>
                <w:lang w:val="uk-UA"/>
              </w:rPr>
              <w:t xml:space="preserve"> забезпечить  дотримання</w:t>
            </w:r>
            <w:r w:rsidR="00076EA1" w:rsidRPr="00254672">
              <w:rPr>
                <w:sz w:val="28"/>
                <w:szCs w:val="28"/>
                <w:lang w:val="uk-UA"/>
              </w:rPr>
              <w:t xml:space="preserve"> принцип</w:t>
            </w:r>
            <w:r w:rsidR="00254672" w:rsidRPr="00254672">
              <w:rPr>
                <w:sz w:val="28"/>
                <w:szCs w:val="28"/>
                <w:lang w:val="uk-UA"/>
              </w:rPr>
              <w:t>ів</w:t>
            </w:r>
            <w:r w:rsidR="00076EA1" w:rsidRPr="00254672">
              <w:rPr>
                <w:sz w:val="28"/>
                <w:szCs w:val="28"/>
                <w:lang w:val="uk-UA"/>
              </w:rPr>
              <w:t xml:space="preserve"> верховенства закону, </w:t>
            </w:r>
            <w:r w:rsidR="00254672" w:rsidRPr="00254672">
              <w:rPr>
                <w:sz w:val="28"/>
                <w:szCs w:val="28"/>
                <w:lang w:val="uk-UA"/>
              </w:rPr>
              <w:t xml:space="preserve">сприятиме створенню </w:t>
            </w:r>
            <w:r w:rsidR="00076EA1" w:rsidRPr="00254672">
              <w:rPr>
                <w:sz w:val="28"/>
                <w:szCs w:val="28"/>
                <w:lang w:val="uk-UA"/>
              </w:rPr>
              <w:t>позитивного іміджу</w:t>
            </w:r>
            <w:r w:rsidR="000D5F39" w:rsidRPr="00254672">
              <w:rPr>
                <w:sz w:val="28"/>
                <w:szCs w:val="28"/>
                <w:lang w:val="uk-UA"/>
              </w:rPr>
              <w:t xml:space="preserve"> </w:t>
            </w:r>
            <w:r w:rsidR="00986350" w:rsidRPr="00254672">
              <w:rPr>
                <w:sz w:val="28"/>
                <w:szCs w:val="28"/>
                <w:lang w:val="uk-UA"/>
              </w:rPr>
              <w:t>громади</w:t>
            </w:r>
            <w:r w:rsidR="00254672" w:rsidRPr="00254672">
              <w:rPr>
                <w:sz w:val="28"/>
                <w:szCs w:val="28"/>
                <w:lang w:val="uk-UA"/>
              </w:rPr>
              <w:t>, захистить</w:t>
            </w:r>
            <w:r w:rsidR="00076EA1" w:rsidRPr="00254672">
              <w:rPr>
                <w:sz w:val="28"/>
                <w:szCs w:val="28"/>
                <w:lang w:val="uk-UA"/>
              </w:rPr>
              <w:t xml:space="preserve"> і</w:t>
            </w:r>
            <w:r w:rsidR="00254672" w:rsidRPr="00254672">
              <w:rPr>
                <w:sz w:val="28"/>
                <w:szCs w:val="28"/>
                <w:lang w:val="uk-UA"/>
              </w:rPr>
              <w:t>нтереси жителів</w:t>
            </w:r>
            <w:r w:rsidR="00986350" w:rsidRPr="00254672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  <w:r w:rsidR="00076EA1" w:rsidRPr="00254672">
              <w:rPr>
                <w:sz w:val="28"/>
                <w:szCs w:val="28"/>
                <w:lang w:val="uk-UA"/>
              </w:rPr>
              <w:t>.</w:t>
            </w:r>
            <w:r w:rsidR="00076EA1" w:rsidRPr="009E65B7">
              <w:rPr>
                <w:lang w:val="uk-UA"/>
              </w:rPr>
              <w:t xml:space="preserve"> </w:t>
            </w:r>
          </w:p>
        </w:tc>
      </w:tr>
    </w:tbl>
    <w:p w:rsidR="007D0893" w:rsidRPr="00DD5D1B" w:rsidRDefault="007D0893" w:rsidP="007D0893">
      <w:pPr>
        <w:rPr>
          <w:sz w:val="28"/>
          <w:szCs w:val="28"/>
          <w:lang w:val="uk-UA"/>
        </w:rPr>
      </w:pPr>
      <w:r w:rsidRPr="00DD5D1B">
        <w:rPr>
          <w:sz w:val="28"/>
          <w:szCs w:val="28"/>
          <w:lang w:val="uk-UA"/>
        </w:rPr>
        <w:lastRenderedPageBreak/>
        <w:t>2. Оцінка вибраних альтернативних способів досягнення цілей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819"/>
        <w:gridCol w:w="2941"/>
      </w:tblGrid>
      <w:tr w:rsidR="007D0893" w:rsidRPr="004A5C84" w:rsidTr="005A7EDE"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Оцінка впливу на сферу інтересів держави</w:t>
            </w:r>
          </w:p>
        </w:tc>
      </w:tr>
      <w:tr w:rsidR="005A7EDE" w:rsidRPr="004A5C84" w:rsidTr="008D3D3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 w:rsidP="009E65B7">
            <w:pPr>
              <w:tabs>
                <w:tab w:val="center" w:pos="4153"/>
                <w:tab w:val="right" w:pos="8306"/>
              </w:tabs>
              <w:ind w:left="-142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Витрати</w:t>
            </w:r>
          </w:p>
        </w:tc>
      </w:tr>
      <w:tr w:rsidR="005A7EDE" w:rsidRPr="004A5C84" w:rsidTr="008D3D3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Альтернатива 1</w:t>
            </w:r>
          </w:p>
          <w:p w:rsidR="00DC5459" w:rsidRPr="004A5C84" w:rsidRDefault="00DC5459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5A7EDE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В</w:t>
            </w:r>
            <w:r w:rsidR="007D0893" w:rsidRPr="004A5C84">
              <w:rPr>
                <w:sz w:val="28"/>
                <w:szCs w:val="28"/>
                <w:lang w:val="uk-UA"/>
              </w:rPr>
              <w:t>ідсутні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2F" w:rsidRPr="004A5C84" w:rsidRDefault="00254672" w:rsidP="009E65B7">
            <w:pPr>
              <w:pStyle w:val="a5"/>
              <w:tabs>
                <w:tab w:val="right" w:pos="8306"/>
              </w:tabs>
              <w:ind w:left="34"/>
              <w:rPr>
                <w:color w:val="000000"/>
                <w:sz w:val="28"/>
                <w:szCs w:val="28"/>
                <w:lang w:val="uk-UA"/>
              </w:rPr>
            </w:pPr>
            <w:r w:rsidRPr="004A5C84">
              <w:rPr>
                <w:color w:val="000000"/>
                <w:sz w:val="28"/>
                <w:szCs w:val="28"/>
                <w:lang w:val="uk-UA"/>
              </w:rPr>
              <w:t>Відсутні</w:t>
            </w:r>
          </w:p>
        </w:tc>
      </w:tr>
      <w:tr w:rsidR="005A7EDE" w:rsidRPr="004A5C84" w:rsidTr="008D3D3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Альтернатива 2</w:t>
            </w:r>
          </w:p>
          <w:p w:rsidR="00592D7F" w:rsidRPr="004A5C84" w:rsidRDefault="00254672" w:rsidP="009E65B7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 w:rsidRPr="004A5C84">
              <w:rPr>
                <w:sz w:val="28"/>
                <w:szCs w:val="28"/>
                <w:lang w:val="uk-UA"/>
              </w:rPr>
              <w:t>проє</w:t>
            </w:r>
            <w:r w:rsidR="00592D7F" w:rsidRPr="004A5C8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BB7B3C" w:rsidRPr="004A5C84">
              <w:rPr>
                <w:sz w:val="28"/>
                <w:szCs w:val="28"/>
                <w:lang w:val="uk-UA"/>
              </w:rPr>
              <w:t xml:space="preserve"> регуляторного</w:t>
            </w:r>
            <w:r w:rsidR="00592D7F" w:rsidRPr="004A5C8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92D7F" w:rsidRPr="004A5C84">
              <w:rPr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E3" w:rsidRPr="004A5C84" w:rsidRDefault="009D6BE3" w:rsidP="009D6BE3">
            <w:pPr>
              <w:ind w:right="33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A5C8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 забезпечення прав і законних інтересів громадян щодо дод</w:t>
            </w:r>
            <w:r w:rsidR="00AC744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ержання тиші на території Ямпільської селищної ради</w:t>
            </w:r>
            <w:r w:rsidR="004A5C8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  <w:r w:rsidRPr="004A5C8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9D6BE3" w:rsidRPr="004A5C84" w:rsidRDefault="009D6BE3" w:rsidP="009D6BE3">
            <w:pPr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 упорядкування та здійснення контролю</w:t>
            </w:r>
            <w:r w:rsidR="005B22F1" w:rsidRPr="004A5C8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 додержанням тиші в громадських місцях та</w:t>
            </w:r>
            <w:r w:rsidR="005B22F1" w:rsidRPr="004A5C84">
              <w:rPr>
                <w:sz w:val="28"/>
                <w:szCs w:val="28"/>
                <w:lang w:val="uk-UA"/>
              </w:rPr>
              <w:t xml:space="preserve"> багатоквартирних житлових будинках на території </w:t>
            </w:r>
            <w:r w:rsidR="009E65B7" w:rsidRPr="004A5C84">
              <w:rPr>
                <w:sz w:val="28"/>
                <w:szCs w:val="28"/>
                <w:lang w:val="uk-UA"/>
              </w:rPr>
              <w:t>Ямпільської селищної ради</w:t>
            </w:r>
            <w:r w:rsidR="004A5C84">
              <w:rPr>
                <w:sz w:val="28"/>
                <w:szCs w:val="28"/>
                <w:lang w:val="uk-UA"/>
              </w:rPr>
              <w:t>;</w:t>
            </w:r>
          </w:p>
          <w:p w:rsidR="007D0893" w:rsidRPr="004A5C84" w:rsidRDefault="009D6BE3" w:rsidP="009D6BE3">
            <w:pPr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 xml:space="preserve">- </w:t>
            </w:r>
            <w:r w:rsidR="005B22F1" w:rsidRPr="004A5C84">
              <w:rPr>
                <w:sz w:val="28"/>
                <w:szCs w:val="28"/>
                <w:lang w:val="uk-UA"/>
              </w:rPr>
              <w:t xml:space="preserve">запобігання та недопущення </w:t>
            </w:r>
            <w:r w:rsidR="00EB1391" w:rsidRPr="004A5C84">
              <w:rPr>
                <w:sz w:val="28"/>
                <w:szCs w:val="28"/>
                <w:lang w:val="uk-UA"/>
              </w:rPr>
              <w:t>п</w:t>
            </w:r>
            <w:r w:rsidR="005B22F1" w:rsidRPr="004A5C84">
              <w:rPr>
                <w:sz w:val="28"/>
                <w:szCs w:val="28"/>
                <w:lang w:val="uk-UA"/>
              </w:rPr>
              <w:t xml:space="preserve">еревищення встановлених рівнів шуму та інших фізичних факторів на середовище </w:t>
            </w:r>
            <w:r w:rsidR="004A5C84">
              <w:rPr>
                <w:sz w:val="28"/>
                <w:szCs w:val="28"/>
                <w:lang w:val="uk-UA"/>
              </w:rPr>
              <w:t>життєдіяльності людини;</w:t>
            </w:r>
          </w:p>
          <w:p w:rsidR="009D6BE3" w:rsidRPr="004A5C84" w:rsidRDefault="009D6BE3" w:rsidP="009D6BE3">
            <w:pPr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забезпечення контролю за проведенням феєрверків (салютів)</w:t>
            </w:r>
            <w:r w:rsidR="004A5C84">
              <w:rPr>
                <w:sz w:val="28"/>
                <w:szCs w:val="28"/>
                <w:lang w:val="uk-UA"/>
              </w:rPr>
              <w:t>;</w:t>
            </w:r>
          </w:p>
          <w:p w:rsidR="009D6BE3" w:rsidRPr="004A5C84" w:rsidRDefault="00EB1391" w:rsidP="009D6BE3">
            <w:pPr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забезпечення ві</w:t>
            </w:r>
            <w:r w:rsidR="004A5C84">
              <w:rPr>
                <w:sz w:val="28"/>
                <w:szCs w:val="28"/>
                <w:lang w:val="uk-UA"/>
              </w:rPr>
              <w:t>дповідних надходжень до селищного</w:t>
            </w:r>
            <w:r w:rsidRPr="004A5C84">
              <w:rPr>
                <w:sz w:val="28"/>
                <w:szCs w:val="28"/>
                <w:lang w:val="uk-UA"/>
              </w:rPr>
              <w:t xml:space="preserve"> бюджету у вигляді штрафних санкцій за</w:t>
            </w:r>
            <w:r w:rsidR="009316FB" w:rsidRPr="004A5C84">
              <w:rPr>
                <w:sz w:val="28"/>
                <w:szCs w:val="28"/>
                <w:lang w:val="uk-UA"/>
              </w:rPr>
              <w:t xml:space="preserve"> частиною першою</w:t>
            </w:r>
            <w:r w:rsidRPr="004A5C84">
              <w:rPr>
                <w:sz w:val="28"/>
                <w:szCs w:val="28"/>
                <w:lang w:val="uk-UA"/>
              </w:rPr>
              <w:t xml:space="preserve"> статт</w:t>
            </w:r>
            <w:r w:rsidR="009316FB" w:rsidRPr="004A5C84">
              <w:rPr>
                <w:sz w:val="28"/>
                <w:szCs w:val="28"/>
                <w:lang w:val="uk-UA"/>
              </w:rPr>
              <w:t>і</w:t>
            </w:r>
            <w:r w:rsidRPr="004A5C84">
              <w:rPr>
                <w:sz w:val="28"/>
                <w:szCs w:val="28"/>
                <w:lang w:val="uk-UA"/>
              </w:rPr>
              <w:t xml:space="preserve"> 182 КУпАП</w:t>
            </w:r>
            <w:r w:rsidR="004A5C84">
              <w:rPr>
                <w:sz w:val="28"/>
                <w:szCs w:val="28"/>
                <w:lang w:val="uk-UA"/>
              </w:rPr>
              <w:t>;</w:t>
            </w:r>
          </w:p>
          <w:p w:rsidR="00592D7F" w:rsidRPr="004A5C84" w:rsidRDefault="00E716EA" w:rsidP="00E716E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в</w:t>
            </w:r>
            <w:r w:rsidR="000C6650" w:rsidRPr="004A5C84">
              <w:rPr>
                <w:sz w:val="28"/>
                <w:szCs w:val="28"/>
                <w:lang w:val="uk-UA"/>
              </w:rPr>
              <w:t>становлення режиму чіткого дотриман</w:t>
            </w:r>
            <w:r w:rsidR="004A5C84">
              <w:rPr>
                <w:sz w:val="28"/>
                <w:szCs w:val="28"/>
                <w:lang w:val="uk-UA"/>
              </w:rPr>
              <w:t>ня принципу верховенства закону;</w:t>
            </w:r>
            <w:r w:rsidR="000C6650" w:rsidRPr="004A5C84">
              <w:rPr>
                <w:sz w:val="28"/>
                <w:szCs w:val="28"/>
                <w:lang w:val="uk-UA"/>
              </w:rPr>
              <w:t xml:space="preserve"> </w:t>
            </w:r>
          </w:p>
          <w:p w:rsidR="000C6650" w:rsidRPr="004A5C84" w:rsidRDefault="00592D7F" w:rsidP="004A5C84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A5C84">
              <w:rPr>
                <w:sz w:val="28"/>
                <w:szCs w:val="28"/>
                <w:lang w:val="uk-UA"/>
              </w:rPr>
              <w:t xml:space="preserve"> - </w:t>
            </w:r>
            <w:r w:rsidR="000C6650" w:rsidRPr="004A5C84">
              <w:rPr>
                <w:sz w:val="28"/>
                <w:szCs w:val="28"/>
                <w:lang w:val="uk-UA"/>
              </w:rPr>
              <w:t>забезпечення інтере</w:t>
            </w:r>
            <w:r w:rsidR="004A5C84">
              <w:rPr>
                <w:sz w:val="28"/>
                <w:szCs w:val="28"/>
                <w:lang w:val="uk-UA"/>
              </w:rPr>
              <w:t>сів територіальної громади</w:t>
            </w:r>
            <w:r w:rsidR="00E716EA" w:rsidRPr="004A5C84">
              <w:rPr>
                <w:sz w:val="28"/>
                <w:szCs w:val="28"/>
                <w:lang w:val="uk-UA"/>
              </w:rPr>
              <w:t>,</w:t>
            </w:r>
            <w:r w:rsidR="00E716EA" w:rsidRPr="004A5C84">
              <w:rPr>
                <w:rFonts w:eastAsiaTheme="minorHAnsi"/>
                <w:sz w:val="28"/>
                <w:szCs w:val="28"/>
                <w:lang w:val="uk-UA" w:eastAsia="en-US"/>
              </w:rPr>
              <w:t xml:space="preserve"> підвищення </w:t>
            </w:r>
            <w:r w:rsidR="00E716EA" w:rsidRPr="004A5C84">
              <w:rPr>
                <w:rFonts w:eastAsiaTheme="minorHAnsi"/>
                <w:sz w:val="28"/>
                <w:szCs w:val="28"/>
                <w:lang w:val="uk-UA" w:eastAsia="en-US"/>
              </w:rPr>
              <w:lastRenderedPageBreak/>
              <w:t xml:space="preserve">позитивного іміджу </w:t>
            </w:r>
            <w:proofErr w:type="spellStart"/>
            <w:r w:rsidR="00E716EA" w:rsidRPr="004A5C84">
              <w:rPr>
                <w:rFonts w:eastAsiaTheme="minorHAnsi"/>
                <w:sz w:val="28"/>
                <w:szCs w:val="28"/>
                <w:lang w:eastAsia="en-US"/>
              </w:rPr>
              <w:t>влади</w:t>
            </w:r>
            <w:proofErr w:type="spellEnd"/>
            <w:r w:rsidR="00E716EA" w:rsidRPr="004A5C8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BF2404">
              <w:rPr>
                <w:rFonts w:eastAsiaTheme="minorHAnsi"/>
                <w:sz w:val="28"/>
                <w:szCs w:val="28"/>
                <w:lang w:val="uk-UA" w:eastAsia="en-US"/>
              </w:rPr>
              <w:t>в зв’язку з</w:t>
            </w:r>
            <w:r w:rsidR="00BF240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F2404">
              <w:rPr>
                <w:rFonts w:eastAsiaTheme="minorHAnsi"/>
                <w:sz w:val="28"/>
                <w:szCs w:val="28"/>
                <w:lang w:eastAsia="en-US"/>
              </w:rPr>
              <w:t>покращенн</w:t>
            </w:r>
            <w:r w:rsidR="00E716EA" w:rsidRPr="004A5C84"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proofErr w:type="spellEnd"/>
            <w:r w:rsidR="00BF2404"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E716EA" w:rsidRPr="004A5C84">
              <w:rPr>
                <w:rFonts w:eastAsiaTheme="minorHAnsi"/>
                <w:sz w:val="28"/>
                <w:szCs w:val="28"/>
                <w:lang w:val="uk-UA" w:eastAsia="en-US"/>
              </w:rPr>
              <w:t xml:space="preserve"> ситуації в</w:t>
            </w:r>
            <w:r w:rsidR="00E716EA" w:rsidRPr="004A5C8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E65B7" w:rsidRPr="004A5C84">
              <w:rPr>
                <w:rFonts w:eastAsiaTheme="minorHAnsi"/>
                <w:sz w:val="28"/>
                <w:szCs w:val="28"/>
                <w:lang w:val="uk-UA" w:eastAsia="en-US"/>
              </w:rPr>
              <w:t>громаді</w:t>
            </w:r>
            <w:r w:rsidR="004A5C84">
              <w:rPr>
                <w:rFonts w:eastAsiaTheme="minorHAnsi"/>
                <w:sz w:val="28"/>
                <w:szCs w:val="28"/>
                <w:lang w:val="uk-UA" w:eastAsia="en-US"/>
              </w:rPr>
              <w:t>;</w:t>
            </w:r>
          </w:p>
          <w:p w:rsidR="0065027C" w:rsidRPr="004A5C84" w:rsidRDefault="0065027C" w:rsidP="008D3D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highlight w:val="yellow"/>
                <w:lang w:val="uk-UA" w:eastAsia="en-US"/>
              </w:rPr>
            </w:pPr>
            <w:r w:rsidRPr="004A5C84">
              <w:rPr>
                <w:rFonts w:eastAsiaTheme="minorHAnsi"/>
                <w:sz w:val="28"/>
                <w:szCs w:val="28"/>
                <w:lang w:val="uk-UA" w:eastAsia="en-US"/>
              </w:rPr>
              <w:t xml:space="preserve">- встановлення зрозумілого загального регулювання відносин щодо додержання тиші на території </w:t>
            </w:r>
            <w:r w:rsidR="008D3D37" w:rsidRPr="004A5C84">
              <w:rPr>
                <w:rFonts w:eastAsiaTheme="minorHAnsi"/>
                <w:sz w:val="28"/>
                <w:szCs w:val="28"/>
                <w:lang w:val="uk-UA" w:eastAsia="en-US"/>
              </w:rPr>
              <w:t>населених пунктів Ямпільської селищної ради</w:t>
            </w:r>
            <w:r w:rsidRPr="004A5C84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4A5C84" w:rsidRDefault="0065027C" w:rsidP="009E65B7">
            <w:pPr>
              <w:tabs>
                <w:tab w:val="center" w:pos="4153"/>
                <w:tab w:val="right" w:pos="8306"/>
              </w:tabs>
              <w:rPr>
                <w:color w:val="FF0000"/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lastRenderedPageBreak/>
              <w:t>В</w:t>
            </w:r>
            <w:r w:rsidR="00EB1391" w:rsidRPr="004A5C84">
              <w:rPr>
                <w:sz w:val="28"/>
                <w:szCs w:val="28"/>
                <w:lang w:val="uk-UA"/>
              </w:rPr>
              <w:t>ідсутні</w:t>
            </w:r>
            <w:r w:rsidRPr="004A5C84">
              <w:rPr>
                <w:sz w:val="28"/>
                <w:szCs w:val="28"/>
                <w:lang w:val="uk-UA"/>
              </w:rPr>
              <w:t>, оскільки реалізація положень акта не потребує додаткових матеріальних чи інших витрат.</w:t>
            </w:r>
            <w:r w:rsidR="00EB1391" w:rsidRPr="004A5C8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D0893" w:rsidRPr="004A5C84" w:rsidRDefault="007D0893" w:rsidP="007D0893">
      <w:pPr>
        <w:jc w:val="both"/>
        <w:rPr>
          <w:b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819"/>
        <w:gridCol w:w="2977"/>
      </w:tblGrid>
      <w:tr w:rsidR="007D0893" w:rsidRPr="004A5C84" w:rsidTr="00A177C5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Оцінка впливу на сферу інтересів громадян</w:t>
            </w:r>
          </w:p>
        </w:tc>
      </w:tr>
      <w:tr w:rsidR="007D0893" w:rsidRPr="004A5C84" w:rsidTr="008D3D3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 w:rsidP="009E65B7">
            <w:pPr>
              <w:tabs>
                <w:tab w:val="center" w:pos="4153"/>
                <w:tab w:val="right" w:pos="8306"/>
              </w:tabs>
              <w:ind w:left="-142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Витрати</w:t>
            </w:r>
          </w:p>
        </w:tc>
      </w:tr>
      <w:tr w:rsidR="007D0893" w:rsidRPr="004A5C84" w:rsidTr="008D3D3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Альтернатива 1</w:t>
            </w:r>
          </w:p>
          <w:p w:rsidR="00FD66E1" w:rsidRPr="004A5C84" w:rsidRDefault="00FD66E1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61038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В</w:t>
            </w:r>
            <w:r w:rsidR="007D0893" w:rsidRPr="004A5C84">
              <w:rPr>
                <w:sz w:val="28"/>
                <w:szCs w:val="28"/>
                <w:lang w:val="uk-UA"/>
              </w:rPr>
              <w:t>ідсутні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FD66E1" w:rsidP="0059301B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В</w:t>
            </w:r>
            <w:r w:rsidR="007D0893" w:rsidRPr="004A5C84">
              <w:rPr>
                <w:sz w:val="28"/>
                <w:szCs w:val="28"/>
                <w:lang w:val="uk-UA"/>
              </w:rPr>
              <w:t>ідсутні</w:t>
            </w:r>
            <w:r w:rsidRPr="004A5C8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D0893" w:rsidRPr="004A5C84" w:rsidTr="008D3D3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Альтернатива 2</w:t>
            </w:r>
          </w:p>
          <w:p w:rsidR="00FD66E1" w:rsidRPr="004A5C84" w:rsidRDefault="00BF2404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="00FD66E1" w:rsidRPr="004A5C8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FD66E1" w:rsidRPr="004A5C84">
              <w:rPr>
                <w:sz w:val="28"/>
                <w:szCs w:val="28"/>
                <w:lang w:val="uk-UA"/>
              </w:rPr>
              <w:t xml:space="preserve"> </w:t>
            </w:r>
            <w:r w:rsidR="00BB7B3C" w:rsidRPr="004A5C84">
              <w:rPr>
                <w:sz w:val="28"/>
                <w:szCs w:val="28"/>
                <w:lang w:val="uk-UA"/>
              </w:rPr>
              <w:t xml:space="preserve">регуляторного </w:t>
            </w:r>
            <w:proofErr w:type="spellStart"/>
            <w:r w:rsidR="00FD66E1" w:rsidRPr="004A5C84">
              <w:rPr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901326" w:rsidP="008F7DC4">
            <w:pPr>
              <w:tabs>
                <w:tab w:val="center" w:pos="4153"/>
                <w:tab w:val="right" w:pos="830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</w:t>
            </w:r>
            <w:r w:rsidR="005B3F39" w:rsidRPr="004A5C84">
              <w:rPr>
                <w:sz w:val="28"/>
                <w:szCs w:val="28"/>
                <w:lang w:val="uk-UA"/>
              </w:rPr>
              <w:t xml:space="preserve"> </w:t>
            </w:r>
            <w:r w:rsidR="005B22F1" w:rsidRPr="004A5C84">
              <w:rPr>
                <w:sz w:val="28"/>
                <w:szCs w:val="28"/>
                <w:lang w:val="uk-UA"/>
              </w:rPr>
              <w:t>захищеність прав і законних інтересів громадян щодо забе</w:t>
            </w:r>
            <w:r w:rsidR="00BF2404">
              <w:rPr>
                <w:sz w:val="28"/>
                <w:szCs w:val="28"/>
                <w:lang w:val="uk-UA"/>
              </w:rPr>
              <w:t>зпечення тиші на території селищної ради</w:t>
            </w:r>
            <w:r w:rsidR="00801F8C" w:rsidRPr="004A5C84">
              <w:rPr>
                <w:sz w:val="28"/>
                <w:szCs w:val="28"/>
                <w:lang w:val="uk-UA"/>
              </w:rPr>
              <w:t>, зокрема в громадських місцях та</w:t>
            </w:r>
            <w:r w:rsidR="005B22F1" w:rsidRPr="004A5C84">
              <w:rPr>
                <w:sz w:val="28"/>
                <w:szCs w:val="28"/>
                <w:lang w:val="uk-UA"/>
              </w:rPr>
              <w:t xml:space="preserve"> в багатоквартирних житлових будинках</w:t>
            </w:r>
            <w:r w:rsidRPr="004A5C84">
              <w:rPr>
                <w:sz w:val="28"/>
                <w:szCs w:val="28"/>
                <w:lang w:val="uk-UA"/>
              </w:rPr>
              <w:t>,</w:t>
            </w:r>
          </w:p>
          <w:p w:rsidR="00901326" w:rsidRPr="004A5C84" w:rsidRDefault="00901326" w:rsidP="00901326">
            <w:pPr>
              <w:tabs>
                <w:tab w:val="center" w:pos="4153"/>
                <w:tab w:val="right" w:pos="830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недопущення перевищення встановлених рівнів впливу шуму та інших фізичних факторів на середовище життєдіяльності людини,</w:t>
            </w:r>
          </w:p>
          <w:p w:rsidR="005B08FC" w:rsidRPr="004A5C84" w:rsidRDefault="005B08FC" w:rsidP="00901326">
            <w:pPr>
              <w:tabs>
                <w:tab w:val="center" w:pos="4153"/>
                <w:tab w:val="right" w:pos="830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створення необхідних умов для повноцінного життя мешканців багатоквартирних житлових будинків,</w:t>
            </w:r>
          </w:p>
          <w:p w:rsidR="00901326" w:rsidRPr="004A5C84" w:rsidRDefault="00901326" w:rsidP="00901326">
            <w:pPr>
              <w:tabs>
                <w:tab w:val="center" w:pos="4153"/>
                <w:tab w:val="right" w:pos="830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 xml:space="preserve">- забезпечення сприяння </w:t>
            </w:r>
            <w:r w:rsidR="005B3F39" w:rsidRPr="004A5C84">
              <w:rPr>
                <w:sz w:val="28"/>
                <w:szCs w:val="28"/>
                <w:lang w:val="uk-UA"/>
              </w:rPr>
              <w:t xml:space="preserve">дотриманню </w:t>
            </w:r>
            <w:r w:rsidRPr="004A5C84">
              <w:rPr>
                <w:sz w:val="28"/>
                <w:szCs w:val="28"/>
                <w:lang w:val="uk-UA"/>
              </w:rPr>
              <w:t xml:space="preserve">громадського порядку на території </w:t>
            </w:r>
            <w:r w:rsidR="009E65B7" w:rsidRPr="004A5C84">
              <w:rPr>
                <w:sz w:val="28"/>
                <w:szCs w:val="28"/>
                <w:lang w:val="uk-UA"/>
              </w:rPr>
              <w:t>громади</w:t>
            </w:r>
            <w:r w:rsidR="005B08FC" w:rsidRPr="004A5C84">
              <w:rPr>
                <w:sz w:val="28"/>
                <w:szCs w:val="28"/>
                <w:lang w:val="uk-UA"/>
              </w:rPr>
              <w:t xml:space="preserve"> у вечірній та нічний час</w:t>
            </w:r>
            <w:r w:rsidR="005B3F39" w:rsidRPr="004A5C84">
              <w:rPr>
                <w:sz w:val="28"/>
                <w:szCs w:val="28"/>
                <w:lang w:val="uk-UA"/>
              </w:rPr>
              <w:t>,</w:t>
            </w:r>
          </w:p>
          <w:p w:rsidR="005B3F39" w:rsidRPr="004A5C84" w:rsidRDefault="005B3F39" w:rsidP="00901326">
            <w:pPr>
              <w:tabs>
                <w:tab w:val="center" w:pos="4153"/>
                <w:tab w:val="right" w:pos="830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підвищення культури поведінки в житлових будинках, місцях відпочинку та інших громадських місцях,</w:t>
            </w:r>
          </w:p>
          <w:p w:rsidR="00901326" w:rsidRPr="004A5C84" w:rsidRDefault="00AF51DB" w:rsidP="00E716EA">
            <w:pPr>
              <w:tabs>
                <w:tab w:val="center" w:pos="4153"/>
                <w:tab w:val="right" w:pos="8306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встановлення зручних для населення режимів роботи об’єктів торгівлі, ресторанного господарства та побутового обслуговування населення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48E" w:rsidRPr="00BF2404" w:rsidRDefault="001D048E" w:rsidP="001D048E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Витрати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F06CC7" w:rsidRPr="004A5C84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часу </w:t>
            </w:r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на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ознайомлення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з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основними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положеннями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регуляторного акта</w:t>
            </w:r>
            <w:r w:rsidR="00BF2404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  <w:p w:rsidR="001D048E" w:rsidRPr="004A5C84" w:rsidRDefault="001D048E" w:rsidP="001D048E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Витрати</w:t>
            </w:r>
            <w:proofErr w:type="spellEnd"/>
            <w:r w:rsidR="00F06CC7" w:rsidRPr="004A5C84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часу</w:t>
            </w:r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на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повідомлення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мешканців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прилеглих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ква</w:t>
            </w:r>
            <w:r w:rsidRPr="004A5C84">
              <w:rPr>
                <w:sz w:val="28"/>
                <w:szCs w:val="28"/>
                <w:bdr w:val="none" w:sz="0" w:space="0" w:color="auto" w:frame="1"/>
              </w:rPr>
              <w:softHyphen/>
              <w:t xml:space="preserve">ртир про початок та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закін</w:t>
            </w:r>
            <w:r w:rsidRPr="004A5C84">
              <w:rPr>
                <w:sz w:val="28"/>
                <w:szCs w:val="28"/>
                <w:bdr w:val="none" w:sz="0" w:space="0" w:color="auto" w:frame="1"/>
              </w:rPr>
              <w:softHyphen/>
              <w:t>чення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ремонтних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робіт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у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разі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їх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4A5C84">
              <w:rPr>
                <w:sz w:val="28"/>
                <w:szCs w:val="28"/>
                <w:bdr w:val="none" w:sz="0" w:space="0" w:color="auto" w:frame="1"/>
              </w:rPr>
              <w:t>проведення</w:t>
            </w:r>
            <w:proofErr w:type="spellEnd"/>
            <w:r w:rsidRPr="004A5C84">
              <w:rPr>
                <w:sz w:val="28"/>
                <w:szCs w:val="28"/>
                <w:bdr w:val="none" w:sz="0" w:space="0" w:color="auto" w:frame="1"/>
              </w:rPr>
              <w:t>.</w:t>
            </w:r>
          </w:p>
          <w:p w:rsidR="007D0893" w:rsidRPr="004A5C84" w:rsidRDefault="007D0893" w:rsidP="009E65B7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</w:p>
        </w:tc>
      </w:tr>
    </w:tbl>
    <w:p w:rsidR="00D8690B" w:rsidRDefault="00D8690B" w:rsidP="007D0893">
      <w:pPr>
        <w:jc w:val="both"/>
        <w:rPr>
          <w:b/>
          <w:sz w:val="28"/>
          <w:szCs w:val="28"/>
          <w:lang w:val="uk-UA"/>
        </w:rPr>
      </w:pPr>
    </w:p>
    <w:p w:rsidR="00AC744F" w:rsidRPr="004A5C84" w:rsidRDefault="00AC744F" w:rsidP="007D0893">
      <w:pPr>
        <w:jc w:val="both"/>
        <w:rPr>
          <w:b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367"/>
        <w:gridCol w:w="1507"/>
        <w:gridCol w:w="1442"/>
        <w:gridCol w:w="1544"/>
        <w:gridCol w:w="1653"/>
      </w:tblGrid>
      <w:tr w:rsidR="007D0893" w:rsidRPr="004A5C84" w:rsidTr="00A177C5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lastRenderedPageBreak/>
              <w:t>Оцінка впливу на сферу інтересів суб’єктів господарювання</w:t>
            </w:r>
          </w:p>
        </w:tc>
      </w:tr>
      <w:tr w:rsidR="007D0893" w:rsidRPr="004A5C84" w:rsidTr="009E65B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Великі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Середні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Малі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Мікро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Разом</w:t>
            </w:r>
          </w:p>
        </w:tc>
      </w:tr>
      <w:tr w:rsidR="008D3D37" w:rsidRPr="004A5C84" w:rsidTr="009E65B7">
        <w:trPr>
          <w:trHeight w:val="14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37" w:rsidRPr="004A5C84" w:rsidRDefault="008D3D37" w:rsidP="005B22F1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Кількість суб'єктів господарювання, що підпадають під дію регулювання, одиниць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37" w:rsidRPr="004A5C84" w:rsidRDefault="00CF695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0</w:t>
            </w:r>
            <w:r w:rsidR="008D3D37" w:rsidRPr="004A5C8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37" w:rsidRPr="004A5C84" w:rsidRDefault="00CF6958" w:rsidP="008D3D37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37" w:rsidRPr="004A5C84" w:rsidRDefault="002066AB" w:rsidP="008D3D37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37" w:rsidRPr="004A5C84" w:rsidRDefault="002066AB" w:rsidP="008D3D37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37" w:rsidRPr="004A5C84" w:rsidRDefault="002066AB" w:rsidP="008D3D37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35</w:t>
            </w:r>
          </w:p>
        </w:tc>
      </w:tr>
      <w:tr w:rsidR="005B22F1" w:rsidRPr="004A5C84" w:rsidTr="009E65B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F1" w:rsidRPr="004A5C84" w:rsidRDefault="005B22F1" w:rsidP="005B22F1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 xml:space="preserve">Питома вага групи </w:t>
            </w:r>
            <w:r w:rsidR="00865C00" w:rsidRPr="004A5C84">
              <w:rPr>
                <w:sz w:val="28"/>
                <w:szCs w:val="28"/>
                <w:lang w:val="uk-UA"/>
              </w:rPr>
              <w:t>у загальній кількості, %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F1" w:rsidRPr="004A5C84" w:rsidRDefault="00865C00" w:rsidP="005B22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F1" w:rsidRPr="004A5C84" w:rsidRDefault="002066AB" w:rsidP="005B22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F1" w:rsidRPr="004A5C84" w:rsidRDefault="002066AB" w:rsidP="005B22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5,7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F1" w:rsidRPr="004A5C84" w:rsidRDefault="00F06CC7" w:rsidP="005B22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9</w:t>
            </w:r>
            <w:r w:rsidR="002066AB" w:rsidRPr="004A5C84">
              <w:rPr>
                <w:sz w:val="28"/>
                <w:szCs w:val="28"/>
                <w:lang w:val="uk-UA"/>
              </w:rPr>
              <w:t>4,3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F1" w:rsidRPr="004A5C84" w:rsidRDefault="00865C00" w:rsidP="005B22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7D0893" w:rsidRPr="004A5C84" w:rsidRDefault="007D0893" w:rsidP="007D0893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245"/>
        <w:gridCol w:w="2268"/>
      </w:tblGrid>
      <w:tr w:rsidR="007D0893" w:rsidRPr="004A5C84" w:rsidTr="009E65B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b/>
                <w:sz w:val="28"/>
                <w:szCs w:val="28"/>
                <w:lang w:val="uk-UA"/>
              </w:rPr>
              <w:t>Витрати</w:t>
            </w:r>
          </w:p>
        </w:tc>
      </w:tr>
      <w:tr w:rsidR="007D0893" w:rsidRPr="004A5C84" w:rsidTr="009E65B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Альтернатива 1</w:t>
            </w:r>
          </w:p>
          <w:p w:rsidR="00085F4D" w:rsidRPr="004A5C84" w:rsidRDefault="00085F4D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4A5C84" w:rsidRDefault="00801F8C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В</w:t>
            </w:r>
            <w:r w:rsidR="005B6C70" w:rsidRPr="004A5C84">
              <w:rPr>
                <w:sz w:val="28"/>
                <w:szCs w:val="28"/>
                <w:lang w:val="uk-UA"/>
              </w:rPr>
              <w:t>ідсутні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25" w:rsidRPr="004A5C84" w:rsidRDefault="00042A25" w:rsidP="00BF2404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В</w:t>
            </w:r>
            <w:r w:rsidR="005B6C70" w:rsidRPr="004A5C84">
              <w:rPr>
                <w:sz w:val="28"/>
                <w:szCs w:val="28"/>
                <w:lang w:val="uk-UA"/>
              </w:rPr>
              <w:t>ідсутні</w:t>
            </w:r>
            <w:r w:rsidR="009E65B7" w:rsidRPr="004A5C84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7D0893" w:rsidRPr="004A5C84" w:rsidTr="009E65B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4A5C84" w:rsidRDefault="007D0893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Альтернатива 2</w:t>
            </w:r>
          </w:p>
          <w:p w:rsidR="00BB7B3C" w:rsidRPr="004A5C84" w:rsidRDefault="00AC744F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="00BB7B3C" w:rsidRPr="004A5C8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BB7B3C" w:rsidRPr="004A5C84">
              <w:rPr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 w:rsidR="00BB7B3C" w:rsidRPr="004A5C84">
              <w:rPr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4A5C84" w:rsidRDefault="008D3D37" w:rsidP="008D3D37">
            <w:pPr>
              <w:pStyle w:val="a5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 xml:space="preserve"> - </w:t>
            </w:r>
            <w:r w:rsidR="00801F8C" w:rsidRPr="004A5C84">
              <w:rPr>
                <w:sz w:val="28"/>
                <w:szCs w:val="28"/>
                <w:lang w:val="uk-UA"/>
              </w:rPr>
              <w:t xml:space="preserve">Встановлення чіткого алгоритму дій здійснення на території </w:t>
            </w:r>
            <w:r w:rsidRPr="004A5C84">
              <w:rPr>
                <w:sz w:val="28"/>
                <w:szCs w:val="28"/>
                <w:lang w:val="uk-UA"/>
              </w:rPr>
              <w:t>Ямпільської селищної ради</w:t>
            </w:r>
            <w:r w:rsidR="00801F8C" w:rsidRPr="004A5C84">
              <w:rPr>
                <w:sz w:val="28"/>
                <w:szCs w:val="28"/>
                <w:lang w:val="uk-UA"/>
              </w:rPr>
              <w:t xml:space="preserve"> бізнесу з додержанням режиму тиші, у тому числі визначення рівнів шуму, які не мо</w:t>
            </w:r>
            <w:r w:rsidR="00BE60CC" w:rsidRPr="004A5C84">
              <w:rPr>
                <w:sz w:val="28"/>
                <w:szCs w:val="28"/>
                <w:lang w:val="uk-UA"/>
              </w:rPr>
              <w:t>ж</w:t>
            </w:r>
            <w:r w:rsidR="00801F8C" w:rsidRPr="004A5C84">
              <w:rPr>
                <w:sz w:val="28"/>
                <w:szCs w:val="28"/>
                <w:lang w:val="uk-UA"/>
              </w:rPr>
              <w:t>на перевищувати, примірного переліку заходів щодо попередження дії та зниження шуму до допустимих рівнів</w:t>
            </w:r>
            <w:r w:rsidR="008C30F1" w:rsidRPr="004A5C84">
              <w:rPr>
                <w:sz w:val="28"/>
                <w:szCs w:val="28"/>
                <w:lang w:val="uk-UA"/>
              </w:rPr>
              <w:t>,</w:t>
            </w:r>
            <w:r w:rsidR="00801F8C" w:rsidRPr="004A5C84">
              <w:rPr>
                <w:sz w:val="28"/>
                <w:szCs w:val="28"/>
                <w:lang w:val="uk-UA"/>
              </w:rPr>
              <w:t xml:space="preserve"> та у зв’язку з цим </w:t>
            </w:r>
            <w:r w:rsidR="00A50B15" w:rsidRPr="004A5C84">
              <w:rPr>
                <w:sz w:val="28"/>
                <w:szCs w:val="28"/>
                <w:lang w:val="uk-UA"/>
              </w:rPr>
              <w:t xml:space="preserve">зменшення кількості скарг мешканців на </w:t>
            </w:r>
            <w:r w:rsidR="00BE60CC" w:rsidRPr="004A5C84">
              <w:rPr>
                <w:sz w:val="28"/>
                <w:szCs w:val="28"/>
                <w:lang w:val="uk-UA"/>
              </w:rPr>
              <w:t>суб’єктів господарювання щодо недодержання ними режиму тиші</w:t>
            </w:r>
            <w:r w:rsidR="00BF2404">
              <w:rPr>
                <w:sz w:val="28"/>
                <w:szCs w:val="28"/>
                <w:lang w:val="uk-UA"/>
              </w:rPr>
              <w:t>;</w:t>
            </w:r>
          </w:p>
          <w:p w:rsidR="000C6650" w:rsidRPr="004A5C84" w:rsidRDefault="00E716EA" w:rsidP="00BF07D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- встановлення випадків</w:t>
            </w:r>
            <w:r w:rsidR="000C6650" w:rsidRPr="004A5C84">
              <w:rPr>
                <w:sz w:val="28"/>
                <w:szCs w:val="28"/>
                <w:lang w:val="uk-UA"/>
              </w:rPr>
              <w:t>, на які певні вимоги щодо додержання тиші та обмеження певних видів діяльності не поширюються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3C" w:rsidRPr="004A5C84" w:rsidRDefault="00BB7B3C" w:rsidP="009E65B7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val="uk-UA"/>
              </w:rPr>
            </w:pPr>
            <w:r w:rsidRPr="004A5C84">
              <w:rPr>
                <w:sz w:val="28"/>
                <w:szCs w:val="28"/>
                <w:lang w:val="uk-UA"/>
              </w:rPr>
              <w:t>Відсутні, оскільки реалізація положень акта не потребує додаткових матеріальних чи інших витрат</w:t>
            </w:r>
          </w:p>
          <w:p w:rsidR="00A50B15" w:rsidRPr="004A5C84" w:rsidRDefault="00A50B15" w:rsidP="002C3015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D0893" w:rsidRPr="004A5C84" w:rsidRDefault="0059301B" w:rsidP="001D048E">
      <w:pPr>
        <w:ind w:firstLine="709"/>
        <w:jc w:val="both"/>
        <w:rPr>
          <w:sz w:val="28"/>
          <w:szCs w:val="28"/>
          <w:lang w:val="uk-UA"/>
        </w:rPr>
      </w:pPr>
      <w:r w:rsidRPr="004A5C84">
        <w:rPr>
          <w:b/>
          <w:sz w:val="28"/>
          <w:szCs w:val="28"/>
          <w:lang w:val="uk-UA"/>
        </w:rPr>
        <w:t xml:space="preserve"> </w:t>
      </w:r>
      <w:r w:rsidR="001A0C67" w:rsidRPr="004A5C84">
        <w:rPr>
          <w:b/>
          <w:sz w:val="28"/>
          <w:szCs w:val="28"/>
          <w:lang w:val="uk-UA"/>
        </w:rPr>
        <w:t xml:space="preserve"> </w:t>
      </w:r>
      <w:r w:rsidR="006D490E" w:rsidRPr="004A5C84">
        <w:rPr>
          <w:sz w:val="28"/>
          <w:szCs w:val="28"/>
          <w:lang w:val="uk-UA"/>
        </w:rPr>
        <w:t>Здійснено розрахунок витрат на запровадження державного регулювання для суб’єктів малого підприємництва згідно з додатком 4 до Методики ( Тест малого підприємництва).</w:t>
      </w:r>
    </w:p>
    <w:p w:rsidR="007D0893" w:rsidRPr="0021477C" w:rsidRDefault="007D0893" w:rsidP="007D0893">
      <w:pPr>
        <w:ind w:firstLine="708"/>
        <w:jc w:val="both"/>
        <w:rPr>
          <w:b/>
          <w:sz w:val="28"/>
          <w:szCs w:val="28"/>
          <w:lang w:val="uk-UA"/>
        </w:rPr>
      </w:pPr>
      <w:r w:rsidRPr="0021477C">
        <w:rPr>
          <w:b/>
          <w:sz w:val="28"/>
          <w:szCs w:val="28"/>
          <w:lang w:val="uk-UA"/>
        </w:rPr>
        <w:t>І</w:t>
      </w:r>
      <w:r w:rsidRPr="0021477C">
        <w:rPr>
          <w:b/>
          <w:sz w:val="28"/>
          <w:szCs w:val="28"/>
          <w:lang w:val="en-US"/>
        </w:rPr>
        <w:t>V</w:t>
      </w:r>
      <w:r w:rsidRPr="0021477C">
        <w:rPr>
          <w:b/>
          <w:sz w:val="28"/>
          <w:szCs w:val="28"/>
          <w:lang w:val="uk-UA"/>
        </w:rPr>
        <w:t>. Вибір найбільш оптимального альтернативного способу досягнення цілей</w:t>
      </w:r>
    </w:p>
    <w:p w:rsidR="0021477C" w:rsidRPr="0021477C" w:rsidRDefault="0021477C" w:rsidP="0021477C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proofErr w:type="spellStart"/>
      <w:r w:rsidRPr="0021477C">
        <w:rPr>
          <w:sz w:val="28"/>
          <w:szCs w:val="28"/>
          <w:bdr w:val="none" w:sz="0" w:space="0" w:color="auto" w:frame="1"/>
        </w:rPr>
        <w:t>Здійснено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вибір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оптимального альтернативного способу з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урахуванням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системи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бальної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оцінки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ступеня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досягнення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визначених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цілей</w:t>
      </w:r>
      <w:proofErr w:type="spellEnd"/>
      <w:r w:rsidRPr="0021477C">
        <w:rPr>
          <w:sz w:val="28"/>
          <w:szCs w:val="28"/>
          <w:bdr w:val="none" w:sz="0" w:space="0" w:color="auto" w:frame="1"/>
        </w:rPr>
        <w:t>.</w:t>
      </w:r>
    </w:p>
    <w:p w:rsidR="0021477C" w:rsidRPr="0021477C" w:rsidRDefault="0021477C" w:rsidP="0021477C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  <w:proofErr w:type="spellStart"/>
      <w:r w:rsidRPr="0021477C">
        <w:rPr>
          <w:sz w:val="28"/>
          <w:szCs w:val="28"/>
          <w:bdr w:val="none" w:sz="0" w:space="0" w:color="auto" w:frame="1"/>
        </w:rPr>
        <w:t>Оцінка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ступеня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досягнення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визначених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цілей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визначається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чотирибальною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системою, де:</w:t>
      </w:r>
    </w:p>
    <w:p w:rsidR="0021477C" w:rsidRPr="0021477C" w:rsidRDefault="0021477C" w:rsidP="0021477C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r w:rsidRPr="0021477C">
        <w:rPr>
          <w:sz w:val="28"/>
          <w:szCs w:val="28"/>
          <w:bdr w:val="none" w:sz="0" w:space="0" w:color="auto" w:frame="1"/>
        </w:rPr>
        <w:lastRenderedPageBreak/>
        <w:t xml:space="preserve">4 –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цілі</w:t>
      </w:r>
      <w:proofErr w:type="spellEnd"/>
      <w:r w:rsidR="00BF07D6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B6039B">
        <w:rPr>
          <w:sz w:val="28"/>
          <w:szCs w:val="28"/>
          <w:bdr w:val="none" w:sz="0" w:space="0" w:color="auto" w:frame="1"/>
        </w:rPr>
        <w:t>прийнятя</w:t>
      </w:r>
      <w:proofErr w:type="spellEnd"/>
      <w:r w:rsidR="00B6039B">
        <w:rPr>
          <w:sz w:val="28"/>
          <w:szCs w:val="28"/>
          <w:bdr w:val="none" w:sz="0" w:space="0" w:color="auto" w:frame="1"/>
        </w:rPr>
        <w:t xml:space="preserve"> регуляторного акта</w:t>
      </w:r>
      <w:r w:rsidR="00B6039B">
        <w:rPr>
          <w:sz w:val="28"/>
          <w:szCs w:val="28"/>
          <w:bdr w:val="none" w:sz="0" w:space="0" w:color="auto" w:frame="1"/>
          <w:lang w:val="uk-UA"/>
        </w:rPr>
        <w:t xml:space="preserve">, які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можуть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="00BF2404">
        <w:rPr>
          <w:sz w:val="28"/>
          <w:szCs w:val="28"/>
          <w:bdr w:val="none" w:sz="0" w:space="0" w:color="auto" w:frame="1"/>
        </w:rPr>
        <w:t>досягнуті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повною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мірою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(проблема</w:t>
      </w:r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більше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r w:rsidR="00BF2404">
        <w:rPr>
          <w:sz w:val="28"/>
          <w:szCs w:val="28"/>
          <w:bdr w:val="none" w:sz="0" w:space="0" w:color="auto" w:frame="1"/>
          <w:lang w:val="uk-UA"/>
        </w:rPr>
        <w:t xml:space="preserve">існувати </w:t>
      </w:r>
      <w:r w:rsidRPr="0021477C">
        <w:rPr>
          <w:sz w:val="28"/>
          <w:szCs w:val="28"/>
          <w:bdr w:val="none" w:sz="0" w:space="0" w:color="auto" w:frame="1"/>
        </w:rPr>
        <w:t>не буде);</w:t>
      </w:r>
    </w:p>
    <w:p w:rsidR="0021477C" w:rsidRPr="0021477C" w:rsidRDefault="0021477C" w:rsidP="0021477C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  <w:lang w:val="uk-UA"/>
        </w:rPr>
        <w:t>3</w:t>
      </w:r>
      <w:r w:rsidR="00B6039B">
        <w:rPr>
          <w:sz w:val="28"/>
          <w:szCs w:val="28"/>
          <w:bdr w:val="none" w:sz="0" w:space="0" w:color="auto" w:frame="1"/>
        </w:rPr>
        <w:t xml:space="preserve"> – </w:t>
      </w:r>
      <w:proofErr w:type="spellStart"/>
      <w:r w:rsidR="00B6039B">
        <w:rPr>
          <w:sz w:val="28"/>
          <w:szCs w:val="28"/>
          <w:bdr w:val="none" w:sz="0" w:space="0" w:color="auto" w:frame="1"/>
        </w:rPr>
        <w:t>цілі</w:t>
      </w:r>
      <w:proofErr w:type="spellEnd"/>
      <w:r w:rsidR="00B6039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6039B">
        <w:rPr>
          <w:sz w:val="28"/>
          <w:szCs w:val="28"/>
          <w:bdr w:val="none" w:sz="0" w:space="0" w:color="auto" w:frame="1"/>
        </w:rPr>
        <w:t>прийняття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регуляторного акта</w:t>
      </w:r>
      <w:r w:rsidR="00B6039B">
        <w:rPr>
          <w:sz w:val="28"/>
          <w:szCs w:val="28"/>
          <w:bdr w:val="none" w:sz="0" w:space="0" w:color="auto" w:frame="1"/>
          <w:lang w:val="uk-UA"/>
        </w:rPr>
        <w:t xml:space="preserve">, які </w:t>
      </w:r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можуть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до</w:t>
      </w:r>
      <w:r w:rsidR="00BF2404">
        <w:rPr>
          <w:sz w:val="28"/>
          <w:szCs w:val="28"/>
          <w:bdr w:val="none" w:sz="0" w:space="0" w:color="auto" w:frame="1"/>
        </w:rPr>
        <w:t>сягнуті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майже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повною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мірою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="00BF2404">
        <w:rPr>
          <w:sz w:val="28"/>
          <w:szCs w:val="28"/>
          <w:bdr w:val="none" w:sz="0" w:space="0" w:color="auto" w:frame="1"/>
        </w:rPr>
        <w:t>усі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важливі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аспекти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77C">
        <w:rPr>
          <w:sz w:val="28"/>
          <w:szCs w:val="28"/>
          <w:bdr w:val="none" w:sz="0" w:space="0" w:color="auto" w:frame="1"/>
        </w:rPr>
        <w:t>проблеми</w:t>
      </w:r>
      <w:proofErr w:type="spellEnd"/>
      <w:r w:rsidRPr="0021477C">
        <w:rPr>
          <w:sz w:val="28"/>
          <w:szCs w:val="28"/>
          <w:bdr w:val="none" w:sz="0" w:space="0" w:color="auto" w:frame="1"/>
        </w:rPr>
        <w:t xml:space="preserve"> </w:t>
      </w:r>
      <w:r w:rsidR="00BF2404">
        <w:rPr>
          <w:sz w:val="28"/>
          <w:szCs w:val="28"/>
          <w:bdr w:val="none" w:sz="0" w:space="0" w:color="auto" w:frame="1"/>
          <w:lang w:val="uk-UA"/>
        </w:rPr>
        <w:t xml:space="preserve">існувати </w:t>
      </w:r>
      <w:r w:rsidRPr="0021477C">
        <w:rPr>
          <w:sz w:val="28"/>
          <w:szCs w:val="28"/>
          <w:bdr w:val="none" w:sz="0" w:space="0" w:color="auto" w:frame="1"/>
        </w:rPr>
        <w:t>не буде);</w:t>
      </w:r>
    </w:p>
    <w:p w:rsidR="0021477C" w:rsidRPr="0021477C" w:rsidRDefault="00BF07D6" w:rsidP="0021477C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21477C" w:rsidRPr="0021477C">
        <w:rPr>
          <w:sz w:val="28"/>
          <w:szCs w:val="28"/>
          <w:bdr w:val="none" w:sz="0" w:space="0" w:color="auto" w:frame="1"/>
        </w:rPr>
        <w:t>–</w:t>
      </w:r>
      <w:r>
        <w:rPr>
          <w:rFonts w:ascii="Calibri" w:hAnsi="Calibri" w:cs="Calibri"/>
          <w:bdr w:val="none" w:sz="0" w:space="0" w:color="auto" w:frame="1"/>
          <w:lang w:val="uk-UA"/>
        </w:rPr>
        <w:t xml:space="preserve"> </w:t>
      </w:r>
      <w:proofErr w:type="spellStart"/>
      <w:r w:rsidR="00B6039B">
        <w:rPr>
          <w:sz w:val="28"/>
          <w:szCs w:val="28"/>
          <w:bdr w:val="none" w:sz="0" w:space="0" w:color="auto" w:frame="1"/>
        </w:rPr>
        <w:t>цілі</w:t>
      </w:r>
      <w:proofErr w:type="spellEnd"/>
      <w:r w:rsidR="00B6039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6039B">
        <w:rPr>
          <w:sz w:val="28"/>
          <w:szCs w:val="28"/>
          <w:bdr w:val="none" w:sz="0" w:space="0" w:color="auto" w:frame="1"/>
        </w:rPr>
        <w:t>прийняття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регуляторного акта</w:t>
      </w:r>
      <w:r w:rsidR="00B6039B">
        <w:rPr>
          <w:sz w:val="28"/>
          <w:szCs w:val="28"/>
          <w:bdr w:val="none" w:sz="0" w:space="0" w:color="auto" w:frame="1"/>
          <w:lang w:val="uk-UA"/>
        </w:rPr>
        <w:t xml:space="preserve">, </w:t>
      </w:r>
      <w:proofErr w:type="gramStart"/>
      <w:r w:rsidR="00B6039B">
        <w:rPr>
          <w:sz w:val="28"/>
          <w:szCs w:val="28"/>
          <w:bdr w:val="none" w:sz="0" w:space="0" w:color="auto" w:frame="1"/>
          <w:lang w:val="uk-UA"/>
        </w:rPr>
        <w:t xml:space="preserve">які </w:t>
      </w:r>
      <w:r w:rsidR="0021477C"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можуть</w:t>
      </w:r>
      <w:proofErr w:type="spellEnd"/>
      <w:proofErr w:type="gramEnd"/>
      <w:r w:rsidR="0021477C" w:rsidRPr="0021477C">
        <w:rPr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досягнуті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частково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(проб</w:t>
      </w:r>
      <w:r w:rsidR="00BF2404">
        <w:rPr>
          <w:sz w:val="28"/>
          <w:szCs w:val="28"/>
          <w:bdr w:val="none" w:sz="0" w:space="0" w:color="auto" w:frame="1"/>
        </w:rPr>
        <w:t xml:space="preserve">лема </w:t>
      </w:r>
      <w:proofErr w:type="spellStart"/>
      <w:r w:rsidR="00BF2404">
        <w:rPr>
          <w:sz w:val="28"/>
          <w:szCs w:val="28"/>
          <w:bdr w:val="none" w:sz="0" w:space="0" w:color="auto" w:frame="1"/>
        </w:rPr>
        <w:t>значно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зменшиться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BF2404">
        <w:rPr>
          <w:sz w:val="28"/>
          <w:szCs w:val="28"/>
          <w:bdr w:val="none" w:sz="0" w:space="0" w:color="auto" w:frame="1"/>
        </w:rPr>
        <w:t>деякі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r w:rsidR="0021477C"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важливі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критичні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аспекти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залишаться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невирішеними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>);</w:t>
      </w:r>
    </w:p>
    <w:p w:rsidR="0021477C" w:rsidRPr="0021477C" w:rsidRDefault="00B6039B" w:rsidP="0021477C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 xml:space="preserve">1 – </w:t>
      </w:r>
      <w:proofErr w:type="spellStart"/>
      <w:r>
        <w:rPr>
          <w:sz w:val="28"/>
          <w:szCs w:val="28"/>
          <w:bdr w:val="none" w:sz="0" w:space="0" w:color="auto" w:frame="1"/>
        </w:rPr>
        <w:t>цілі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прийняття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регуляторного акта</w:t>
      </w:r>
      <w:r>
        <w:rPr>
          <w:sz w:val="28"/>
          <w:szCs w:val="28"/>
          <w:bdr w:val="none" w:sz="0" w:space="0" w:color="auto" w:frame="1"/>
          <w:lang w:val="uk-UA"/>
        </w:rPr>
        <w:t>, які</w:t>
      </w:r>
      <w:r w:rsidR="0021477C" w:rsidRPr="0021477C">
        <w:rPr>
          <w:sz w:val="28"/>
          <w:szCs w:val="28"/>
          <w:bdr w:val="none" w:sz="0" w:space="0" w:color="auto" w:frame="1"/>
        </w:rPr>
        <w:t xml:space="preserve"> не </w:t>
      </w:r>
      <w:proofErr w:type="spellStart"/>
      <w:r w:rsidR="0021477C" w:rsidRPr="0021477C">
        <w:rPr>
          <w:sz w:val="28"/>
          <w:szCs w:val="28"/>
          <w:bdr w:val="none" w:sz="0" w:space="0" w:color="auto" w:frame="1"/>
        </w:rPr>
        <w:t>можуть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 xml:space="preserve"> бути</w:t>
      </w:r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досягнуті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(проблема </w:t>
      </w:r>
      <w:proofErr w:type="spellStart"/>
      <w:r w:rsidR="00BF2404">
        <w:rPr>
          <w:sz w:val="28"/>
          <w:szCs w:val="28"/>
          <w:bdr w:val="none" w:sz="0" w:space="0" w:color="auto" w:frame="1"/>
        </w:rPr>
        <w:t>продовжує</w:t>
      </w:r>
      <w:proofErr w:type="spellEnd"/>
      <w:r w:rsidR="00BF240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F2404">
        <w:rPr>
          <w:sz w:val="28"/>
          <w:szCs w:val="28"/>
          <w:bdr w:val="none" w:sz="0" w:space="0" w:color="auto" w:frame="1"/>
        </w:rPr>
        <w:t>існувати</w:t>
      </w:r>
      <w:proofErr w:type="spellEnd"/>
      <w:r w:rsidR="0021477C" w:rsidRPr="0021477C">
        <w:rPr>
          <w:sz w:val="28"/>
          <w:szCs w:val="28"/>
          <w:bdr w:val="none" w:sz="0" w:space="0" w:color="auto" w:frame="1"/>
        </w:rPr>
        <w:t>).</w:t>
      </w:r>
    </w:p>
    <w:p w:rsidR="00935FC2" w:rsidRPr="0021477C" w:rsidRDefault="00935FC2" w:rsidP="005B42BA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2315"/>
        <w:gridCol w:w="4673"/>
      </w:tblGrid>
      <w:tr w:rsidR="007D0893" w:rsidRPr="003F19A2" w:rsidTr="00BF07D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93" w:rsidRPr="00BF2404" w:rsidRDefault="007D0893" w:rsidP="00BF07D6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F2404">
              <w:rPr>
                <w:b/>
                <w:sz w:val="28"/>
                <w:szCs w:val="28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93" w:rsidRPr="00BF2404" w:rsidRDefault="007D0893" w:rsidP="00BF07D6">
            <w:pPr>
              <w:tabs>
                <w:tab w:val="center" w:pos="4153"/>
                <w:tab w:val="right" w:pos="8306"/>
              </w:tabs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F2404">
              <w:rPr>
                <w:b/>
                <w:sz w:val="28"/>
                <w:szCs w:val="28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93" w:rsidRPr="00BF2404" w:rsidRDefault="007D0893" w:rsidP="00BF07D6">
            <w:pPr>
              <w:tabs>
                <w:tab w:val="center" w:pos="4153"/>
                <w:tab w:val="right" w:pos="8306"/>
              </w:tabs>
              <w:ind w:hanging="1"/>
              <w:jc w:val="center"/>
              <w:rPr>
                <w:b/>
                <w:sz w:val="28"/>
                <w:szCs w:val="28"/>
                <w:lang w:val="uk-UA"/>
              </w:rPr>
            </w:pPr>
            <w:r w:rsidRPr="00BF2404">
              <w:rPr>
                <w:b/>
                <w:sz w:val="28"/>
                <w:szCs w:val="28"/>
                <w:lang w:val="uk-UA"/>
              </w:rPr>
              <w:t>Коментарі щодо присвоєння відповідного бал</w:t>
            </w:r>
            <w:r w:rsidR="00221A7D" w:rsidRPr="00BF2404">
              <w:rPr>
                <w:b/>
                <w:sz w:val="28"/>
                <w:szCs w:val="28"/>
                <w:lang w:val="uk-UA"/>
              </w:rPr>
              <w:t>у</w:t>
            </w:r>
          </w:p>
        </w:tc>
      </w:tr>
      <w:tr w:rsidR="007D0893" w:rsidRPr="00BF07D6" w:rsidTr="00BF07D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BF2404" w:rsidRDefault="007D0893" w:rsidP="00935FC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BF2404">
              <w:rPr>
                <w:sz w:val="28"/>
                <w:szCs w:val="28"/>
                <w:lang w:val="uk-UA"/>
              </w:rPr>
              <w:t>Альтернатива 1</w:t>
            </w:r>
          </w:p>
          <w:p w:rsidR="00935FC2" w:rsidRPr="00BF2404" w:rsidRDefault="00935FC2" w:rsidP="00935FC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BF2404">
              <w:rPr>
                <w:sz w:val="28"/>
                <w:szCs w:val="28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BF2404" w:rsidRDefault="00935FC2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BF240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BF2404" w:rsidRDefault="006F275D" w:rsidP="006F275D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BF2404">
              <w:rPr>
                <w:sz w:val="28"/>
                <w:szCs w:val="28"/>
                <w:lang w:val="uk-UA"/>
              </w:rPr>
              <w:t>Не вирішує проблемні питання та не сприяє досягненню цілей державного регулювання, не дозволяє належним чином реалізовувати вимоги нормативно-правових актів України</w:t>
            </w:r>
          </w:p>
        </w:tc>
      </w:tr>
      <w:tr w:rsidR="007D0893" w:rsidRPr="00756E81" w:rsidTr="00BF07D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BF2404" w:rsidRDefault="007D0893" w:rsidP="00935FC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BF2404">
              <w:rPr>
                <w:sz w:val="28"/>
                <w:szCs w:val="28"/>
                <w:lang w:val="uk-UA"/>
              </w:rPr>
              <w:t>Альтернатива 2</w:t>
            </w:r>
          </w:p>
          <w:p w:rsidR="00935FC2" w:rsidRPr="00BF2404" w:rsidRDefault="00F01866" w:rsidP="00935FC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="00935FC2" w:rsidRPr="00BF240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935FC2" w:rsidRPr="00BF2404">
              <w:rPr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 w:rsidR="00935FC2" w:rsidRPr="00BF2404">
              <w:rPr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BF2404" w:rsidRDefault="00410036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uk-UA"/>
              </w:rPr>
            </w:pPr>
            <w:r w:rsidRPr="00BF240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BF2404" w:rsidRDefault="006F275D" w:rsidP="00DB1D02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BF2404">
              <w:rPr>
                <w:sz w:val="28"/>
                <w:szCs w:val="28"/>
                <w:lang w:val="uk-UA"/>
              </w:rPr>
              <w:t>Забезпечує</w:t>
            </w:r>
            <w:r w:rsidR="00C47ED1" w:rsidRPr="00BF2404">
              <w:rPr>
                <w:sz w:val="28"/>
                <w:szCs w:val="28"/>
                <w:lang w:val="uk-UA"/>
              </w:rPr>
              <w:t xml:space="preserve"> повною мірою досягнення поставленої мети,</w:t>
            </w:r>
            <w:r w:rsidR="00DB1D02" w:rsidRPr="00BF2404">
              <w:rPr>
                <w:sz w:val="28"/>
                <w:szCs w:val="28"/>
                <w:lang w:val="uk-UA"/>
              </w:rPr>
              <w:t xml:space="preserve"> збалансованість інтересів суб’єктів господарювання, громадян та органів місцевого самоврядування, підвищує рівень</w:t>
            </w:r>
            <w:r w:rsidR="00C47ED1" w:rsidRPr="00BF2404">
              <w:rPr>
                <w:sz w:val="28"/>
                <w:szCs w:val="28"/>
                <w:lang w:val="uk-UA"/>
              </w:rPr>
              <w:t xml:space="preserve"> самоврядного та громадського контролю щ</w:t>
            </w:r>
            <w:r w:rsidR="00DB1D02" w:rsidRPr="00BF2404">
              <w:rPr>
                <w:sz w:val="28"/>
                <w:szCs w:val="28"/>
                <w:lang w:val="uk-UA"/>
              </w:rPr>
              <w:t>одо додержання тиші, захищає</w:t>
            </w:r>
            <w:r w:rsidR="00C47ED1" w:rsidRPr="00BF2404">
              <w:rPr>
                <w:sz w:val="28"/>
                <w:szCs w:val="28"/>
                <w:lang w:val="uk-UA"/>
              </w:rPr>
              <w:t xml:space="preserve"> прав</w:t>
            </w:r>
            <w:r w:rsidR="00DB1D02" w:rsidRPr="00BF2404">
              <w:rPr>
                <w:sz w:val="28"/>
                <w:szCs w:val="28"/>
                <w:lang w:val="uk-UA"/>
              </w:rPr>
              <w:t>а і законні інтереси</w:t>
            </w:r>
            <w:r w:rsidR="00C47ED1" w:rsidRPr="00BF2404">
              <w:rPr>
                <w:sz w:val="28"/>
                <w:szCs w:val="28"/>
                <w:lang w:val="uk-UA"/>
              </w:rPr>
              <w:t xml:space="preserve"> громадян щодо </w:t>
            </w:r>
            <w:r w:rsidR="00E91DE0" w:rsidRPr="00BF2404">
              <w:rPr>
                <w:sz w:val="28"/>
                <w:szCs w:val="28"/>
                <w:lang w:val="uk-UA"/>
              </w:rPr>
              <w:t xml:space="preserve">забезпечення тиші на території </w:t>
            </w:r>
            <w:r w:rsidR="0021477C" w:rsidRPr="00BF2404">
              <w:rPr>
                <w:sz w:val="28"/>
                <w:szCs w:val="28"/>
                <w:lang w:val="uk-UA"/>
              </w:rPr>
              <w:t>громади</w:t>
            </w:r>
            <w:r w:rsidR="00E91DE0" w:rsidRPr="00BF2404">
              <w:rPr>
                <w:sz w:val="28"/>
                <w:szCs w:val="28"/>
                <w:lang w:val="uk-UA"/>
              </w:rPr>
              <w:t xml:space="preserve">, </w:t>
            </w:r>
            <w:r w:rsidR="00DB1D02" w:rsidRPr="00BF2404">
              <w:rPr>
                <w:sz w:val="28"/>
                <w:szCs w:val="28"/>
                <w:lang w:val="uk-UA"/>
              </w:rPr>
              <w:t>сприяє недопущенню</w:t>
            </w:r>
            <w:r w:rsidR="00E91DE0" w:rsidRPr="00BF2404">
              <w:rPr>
                <w:sz w:val="28"/>
                <w:szCs w:val="28"/>
                <w:lang w:val="uk-UA"/>
              </w:rPr>
              <w:t xml:space="preserve"> перевищення встановлених рівнів впливу шуму та інших фізичних факторів на середовище життєдіяльності людини</w:t>
            </w:r>
          </w:p>
        </w:tc>
      </w:tr>
    </w:tbl>
    <w:p w:rsidR="00D3227C" w:rsidRDefault="00D3227C" w:rsidP="007D0893">
      <w:pPr>
        <w:ind w:firstLine="708"/>
        <w:jc w:val="both"/>
        <w:rPr>
          <w:lang w:val="uk-UA"/>
        </w:rPr>
      </w:pPr>
    </w:p>
    <w:p w:rsidR="00B6039B" w:rsidRDefault="00B6039B" w:rsidP="007D0893">
      <w:pPr>
        <w:ind w:firstLine="708"/>
        <w:jc w:val="both"/>
        <w:rPr>
          <w:lang w:val="uk-UA"/>
        </w:rPr>
      </w:pPr>
    </w:p>
    <w:p w:rsidR="00B6039B" w:rsidRPr="00A43310" w:rsidRDefault="00B6039B" w:rsidP="007D0893">
      <w:pPr>
        <w:ind w:firstLine="708"/>
        <w:jc w:val="both"/>
        <w:rPr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1985"/>
        <w:gridCol w:w="2551"/>
      </w:tblGrid>
      <w:tr w:rsidR="007D0893" w:rsidRPr="003F19A2" w:rsidTr="006C07A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7D0893" w:rsidP="001D0557">
            <w:pPr>
              <w:tabs>
                <w:tab w:val="center" w:pos="4153"/>
                <w:tab w:val="right" w:pos="8306"/>
              </w:tabs>
              <w:ind w:left="-142" w:right="-79"/>
              <w:jc w:val="center"/>
              <w:rPr>
                <w:b/>
                <w:sz w:val="28"/>
                <w:szCs w:val="28"/>
                <w:lang w:val="uk-UA"/>
              </w:rPr>
            </w:pPr>
            <w:r w:rsidRPr="00F01866">
              <w:rPr>
                <w:b/>
                <w:sz w:val="28"/>
                <w:szCs w:val="28"/>
                <w:lang w:val="uk-UA"/>
              </w:rPr>
              <w:t>Рейтинг результативності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F01866">
              <w:rPr>
                <w:b/>
                <w:sz w:val="28"/>
                <w:szCs w:val="28"/>
                <w:lang w:val="uk-UA"/>
              </w:rPr>
              <w:t>Вигоди (підсумок)</w:t>
            </w:r>
          </w:p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F01866">
              <w:rPr>
                <w:b/>
                <w:sz w:val="28"/>
                <w:szCs w:val="28"/>
                <w:lang w:val="uk-UA"/>
              </w:rPr>
              <w:t>Витрати (підсумок)</w:t>
            </w:r>
          </w:p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7D0893" w:rsidP="00F01866">
            <w:pPr>
              <w:tabs>
                <w:tab w:val="center" w:pos="4153"/>
                <w:tab w:val="right" w:pos="830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F01866">
              <w:rPr>
                <w:b/>
                <w:sz w:val="28"/>
                <w:szCs w:val="28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7D0893" w:rsidRPr="003F19A2" w:rsidTr="006C07A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Альтернатива 1</w:t>
            </w:r>
          </w:p>
          <w:p w:rsidR="007D0893" w:rsidRPr="00F01866" w:rsidRDefault="00222BFD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 xml:space="preserve">Залишення існуючої на </w:t>
            </w:r>
            <w:r w:rsidRPr="00F01866">
              <w:rPr>
                <w:sz w:val="28"/>
                <w:szCs w:val="28"/>
                <w:lang w:val="uk-UA"/>
              </w:rPr>
              <w:lastRenderedPageBreak/>
              <w:t>даний момент ситуації без змін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F6" w:rsidRPr="00F01866" w:rsidRDefault="008D5A2A" w:rsidP="000F655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lastRenderedPageBreak/>
              <w:t>Відсутні.</w:t>
            </w:r>
          </w:p>
          <w:p w:rsidR="008D5A2A" w:rsidRPr="00F01866" w:rsidRDefault="008D5A2A" w:rsidP="000F655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Цілі не досягнуто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222BFD" w:rsidP="001D055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F01866">
              <w:rPr>
                <w:sz w:val="28"/>
                <w:szCs w:val="28"/>
                <w:lang w:val="uk-UA"/>
              </w:rPr>
              <w:t xml:space="preserve">У разі залишення існуючої на </w:t>
            </w:r>
            <w:r w:rsidRPr="00F01866">
              <w:rPr>
                <w:sz w:val="28"/>
                <w:szCs w:val="28"/>
                <w:lang w:val="uk-UA"/>
              </w:rPr>
              <w:lastRenderedPageBreak/>
              <w:t>даний момент ситуації без змін, витрати для держави, громадян та суб’єктів господарювання відсутні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222BFD" w:rsidP="00F01866">
            <w:pPr>
              <w:tabs>
                <w:tab w:val="center" w:pos="4153"/>
                <w:tab w:val="right" w:pos="8306"/>
              </w:tabs>
              <w:ind w:left="-111" w:right="-85" w:firstLine="111"/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lastRenderedPageBreak/>
              <w:t xml:space="preserve">У разі залишення існуючої на даний момент ситуації без </w:t>
            </w:r>
            <w:r w:rsidRPr="00F01866">
              <w:rPr>
                <w:sz w:val="28"/>
                <w:szCs w:val="28"/>
                <w:lang w:val="uk-UA"/>
              </w:rPr>
              <w:lastRenderedPageBreak/>
              <w:t>змін, проблема продовжуватиме існувати, що не забезпечить досягнення поставленої мети</w:t>
            </w:r>
            <w:r w:rsidR="008D5A2A" w:rsidRPr="00F01866">
              <w:rPr>
                <w:sz w:val="28"/>
                <w:szCs w:val="28"/>
                <w:lang w:val="uk-UA"/>
              </w:rPr>
              <w:t xml:space="preserve">. Порушується чинне законодавство, </w:t>
            </w:r>
            <w:proofErr w:type="spellStart"/>
            <w:r w:rsidR="008D5A2A" w:rsidRPr="00F01866">
              <w:rPr>
                <w:sz w:val="28"/>
                <w:szCs w:val="28"/>
                <w:lang w:val="uk-UA"/>
              </w:rPr>
              <w:t>неврегульова</w:t>
            </w:r>
            <w:r w:rsidR="006C07A1">
              <w:rPr>
                <w:sz w:val="28"/>
                <w:szCs w:val="28"/>
                <w:lang w:val="uk-UA"/>
              </w:rPr>
              <w:t>-</w:t>
            </w:r>
            <w:r w:rsidR="008D5A2A" w:rsidRPr="00F01866">
              <w:rPr>
                <w:sz w:val="28"/>
                <w:szCs w:val="28"/>
                <w:lang w:val="uk-UA"/>
              </w:rPr>
              <w:t>н</w:t>
            </w:r>
            <w:r w:rsidR="008D5A2A" w:rsidRPr="006C07A1">
              <w:rPr>
                <w:sz w:val="28"/>
                <w:szCs w:val="28"/>
                <w:lang w:val="uk-UA"/>
              </w:rPr>
              <w:t>іст</w:t>
            </w:r>
            <w:r w:rsidR="008D5A2A" w:rsidRPr="00F01866">
              <w:rPr>
                <w:sz w:val="28"/>
                <w:szCs w:val="28"/>
                <w:lang w:val="uk-UA"/>
              </w:rPr>
              <w:t>ь</w:t>
            </w:r>
            <w:proofErr w:type="spellEnd"/>
            <w:r w:rsidR="008D5A2A" w:rsidRPr="00F01866">
              <w:rPr>
                <w:sz w:val="28"/>
                <w:szCs w:val="28"/>
                <w:lang w:val="uk-UA"/>
              </w:rPr>
              <w:t xml:space="preserve"> даного питання призводить до чисельних порушень громадянами та суб’єктами господарювання правил тиші, що супроводжується надходженням скарг щодо перевищення допустимих рівнів шуму, порушення законних прав громадян на тишу</w:t>
            </w:r>
          </w:p>
        </w:tc>
      </w:tr>
      <w:tr w:rsidR="007D0893" w:rsidRPr="00756E81" w:rsidTr="006C07A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lastRenderedPageBreak/>
              <w:t>Альтернатива 2</w:t>
            </w:r>
          </w:p>
          <w:p w:rsidR="007D0893" w:rsidRPr="00F01866" w:rsidRDefault="00F0186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="00222BFD" w:rsidRPr="00F01866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222BFD" w:rsidRPr="00F01866">
              <w:rPr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 w:rsidR="00222BFD" w:rsidRPr="00F01866">
              <w:rPr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9" w:rsidRPr="00F01866" w:rsidRDefault="00F01866" w:rsidP="00F22D49">
            <w:pPr>
              <w:ind w:firstLine="14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разі прийняття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="000F6556" w:rsidRPr="00F01866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0F6556" w:rsidRPr="00F018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F6556" w:rsidRPr="00F01866">
              <w:rPr>
                <w:sz w:val="28"/>
                <w:szCs w:val="28"/>
                <w:lang w:val="uk-UA"/>
              </w:rPr>
              <w:t>акта</w:t>
            </w:r>
            <w:proofErr w:type="spellEnd"/>
            <w:r w:rsidR="00170EE9" w:rsidRPr="00F01866">
              <w:rPr>
                <w:sz w:val="28"/>
                <w:szCs w:val="28"/>
                <w:lang w:val="uk-UA"/>
              </w:rPr>
              <w:t xml:space="preserve"> для </w:t>
            </w:r>
            <w:r w:rsidR="001D0557" w:rsidRPr="00F01866">
              <w:rPr>
                <w:sz w:val="28"/>
                <w:szCs w:val="28"/>
                <w:lang w:val="uk-UA"/>
              </w:rPr>
              <w:t>громади</w:t>
            </w:r>
            <w:r w:rsidR="00170EE9" w:rsidRPr="00F01866">
              <w:rPr>
                <w:sz w:val="28"/>
                <w:szCs w:val="28"/>
                <w:lang w:val="uk-UA"/>
              </w:rPr>
              <w:t xml:space="preserve"> вигода полягатиме в тому, що підвищ</w:t>
            </w:r>
            <w:r w:rsidR="00771D29" w:rsidRPr="00F01866">
              <w:rPr>
                <w:sz w:val="28"/>
                <w:szCs w:val="28"/>
                <w:lang w:val="uk-UA"/>
              </w:rPr>
              <w:t>и</w:t>
            </w:r>
            <w:r w:rsidR="00170EE9" w:rsidRPr="00F01866">
              <w:rPr>
                <w:sz w:val="28"/>
                <w:szCs w:val="28"/>
                <w:lang w:val="uk-UA"/>
              </w:rPr>
              <w:t>ться рівень самов</w:t>
            </w:r>
            <w:r w:rsidR="00771D29" w:rsidRPr="00F01866">
              <w:rPr>
                <w:sz w:val="28"/>
                <w:szCs w:val="28"/>
                <w:lang w:val="uk-UA"/>
              </w:rPr>
              <w:t>рядного і громадського контролю</w:t>
            </w:r>
            <w:r w:rsidR="00170EE9" w:rsidRPr="00F01866">
              <w:rPr>
                <w:sz w:val="28"/>
                <w:szCs w:val="28"/>
                <w:lang w:val="uk-UA"/>
              </w:rPr>
              <w:t xml:space="preserve"> стосовно додержання</w:t>
            </w:r>
            <w:r>
              <w:rPr>
                <w:sz w:val="28"/>
                <w:szCs w:val="28"/>
                <w:lang w:val="uk-UA"/>
              </w:rPr>
              <w:t xml:space="preserve"> тиші, що призведе тим самим до</w:t>
            </w:r>
            <w:r w:rsidR="00F22D49" w:rsidRPr="00F01866">
              <w:rPr>
                <w:sz w:val="28"/>
                <w:szCs w:val="28"/>
                <w:lang w:val="uk-UA"/>
              </w:rPr>
              <w:t xml:space="preserve"> зменшення порушень в</w:t>
            </w:r>
            <w:r w:rsidR="006C07A1">
              <w:rPr>
                <w:sz w:val="28"/>
                <w:szCs w:val="28"/>
                <w:lang w:val="uk-UA"/>
              </w:rPr>
              <w:t xml:space="preserve">имог законодавчих та </w:t>
            </w:r>
            <w:r w:rsidR="006C07A1" w:rsidRPr="006C07A1">
              <w:rPr>
                <w:sz w:val="28"/>
                <w:szCs w:val="28"/>
                <w:lang w:val="uk-UA"/>
              </w:rPr>
              <w:t>нормативно</w:t>
            </w:r>
            <w:r w:rsidR="006C07A1" w:rsidRPr="006C07A1">
              <w:rPr>
                <w:sz w:val="22"/>
                <w:szCs w:val="22"/>
                <w:lang w:val="uk-UA"/>
              </w:rPr>
              <w:t>-</w:t>
            </w:r>
            <w:r w:rsidR="00F22D49" w:rsidRPr="006C07A1">
              <w:rPr>
                <w:sz w:val="28"/>
                <w:szCs w:val="28"/>
                <w:lang w:val="uk-UA"/>
              </w:rPr>
              <w:t>правових</w:t>
            </w:r>
            <w:r w:rsidR="00F22D49" w:rsidRPr="00F01866">
              <w:rPr>
                <w:sz w:val="28"/>
                <w:szCs w:val="28"/>
                <w:lang w:val="uk-UA"/>
              </w:rPr>
              <w:t xml:space="preserve"> актів щодо захисту населення від шкідливого впливу шуму</w:t>
            </w:r>
            <w:r w:rsidR="00170EE9" w:rsidRPr="00F01866">
              <w:rPr>
                <w:sz w:val="28"/>
                <w:szCs w:val="28"/>
                <w:lang w:val="uk-UA"/>
              </w:rPr>
              <w:t>,</w:t>
            </w:r>
            <w:r w:rsidR="00F22D49" w:rsidRPr="00F01866">
              <w:rPr>
                <w:sz w:val="28"/>
                <w:szCs w:val="28"/>
                <w:lang w:val="uk-UA"/>
              </w:rPr>
              <w:t xml:space="preserve"> а саме зменшення:</w:t>
            </w:r>
          </w:p>
          <w:p w:rsidR="00F22D49" w:rsidRPr="00F01866" w:rsidRDefault="00F01866" w:rsidP="006C07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-заяв </w:t>
            </w:r>
            <w:r w:rsidR="00F22D49" w:rsidRPr="00F01866">
              <w:rPr>
                <w:sz w:val="28"/>
                <w:szCs w:val="28"/>
                <w:lang w:val="uk-UA"/>
              </w:rPr>
              <w:t xml:space="preserve">або повідомлень підприємств, установ, організацій, посадових осіб, громадськості або </w:t>
            </w:r>
            <w:r w:rsidR="00F22D49" w:rsidRPr="00F01866">
              <w:rPr>
                <w:sz w:val="28"/>
                <w:szCs w:val="28"/>
                <w:lang w:val="uk-UA"/>
              </w:rPr>
              <w:lastRenderedPageBreak/>
              <w:t>окремих громадян щодо порушень додержання тиші в громадс</w:t>
            </w:r>
            <w:r w:rsidR="00170EE9" w:rsidRPr="00F01866">
              <w:rPr>
                <w:sz w:val="28"/>
                <w:szCs w:val="28"/>
                <w:lang w:val="uk-UA"/>
              </w:rPr>
              <w:t>ьких місцях,</w:t>
            </w:r>
          </w:p>
          <w:p w:rsidR="00F22D49" w:rsidRPr="00F01866" w:rsidRDefault="00F22D49" w:rsidP="006C07A1">
            <w:pPr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-повідомлень, опублікованих в пресі;</w:t>
            </w:r>
          </w:p>
          <w:p w:rsidR="00F22D49" w:rsidRPr="00F01866" w:rsidRDefault="00E716EA" w:rsidP="006C07A1">
            <w:pPr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-</w:t>
            </w:r>
            <w:r w:rsidR="00170EE9" w:rsidRPr="00F01866">
              <w:rPr>
                <w:sz w:val="28"/>
                <w:szCs w:val="28"/>
                <w:lang w:val="uk-UA"/>
              </w:rPr>
              <w:t>кількості правопорушень, виявлених працівниками поліції щодо порушення тиші в громадських місцях,</w:t>
            </w:r>
            <w:r w:rsidR="00F22D49" w:rsidRPr="00F01866">
              <w:rPr>
                <w:sz w:val="28"/>
                <w:szCs w:val="28"/>
                <w:lang w:val="uk-UA"/>
              </w:rPr>
              <w:t xml:space="preserve"> </w:t>
            </w:r>
          </w:p>
          <w:p w:rsidR="001328D7" w:rsidRPr="00F01866" w:rsidRDefault="00170EE9" w:rsidP="001328D7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 xml:space="preserve">- громадяни зможуть реалізувати </w:t>
            </w:r>
            <w:r w:rsidR="001328D7" w:rsidRPr="00F01866">
              <w:rPr>
                <w:sz w:val="28"/>
                <w:szCs w:val="28"/>
                <w:lang w:val="uk-UA"/>
              </w:rPr>
              <w:t>право на тишу,</w:t>
            </w:r>
          </w:p>
          <w:p w:rsidR="00871CF6" w:rsidRPr="00F01866" w:rsidRDefault="001328D7" w:rsidP="00F01866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- підпри</w:t>
            </w:r>
            <w:r w:rsidR="00BF07D6" w:rsidRPr="00F01866">
              <w:rPr>
                <w:sz w:val="28"/>
                <w:szCs w:val="28"/>
                <w:lang w:val="uk-UA"/>
              </w:rPr>
              <w:t>ємства, установи та організації</w:t>
            </w:r>
            <w:r w:rsidRPr="00F01866">
              <w:rPr>
                <w:sz w:val="28"/>
                <w:szCs w:val="28"/>
                <w:lang w:val="uk-UA"/>
              </w:rPr>
              <w:t>, незалежно від форм власності, а також громадяни зможуть забезпечити належний рівень</w:t>
            </w:r>
            <w:r w:rsidR="00170EE9" w:rsidRPr="00F01866">
              <w:rPr>
                <w:sz w:val="28"/>
                <w:szCs w:val="28"/>
                <w:lang w:val="uk-UA"/>
              </w:rPr>
              <w:t xml:space="preserve">  дотримання тиші</w:t>
            </w:r>
            <w:r w:rsidRPr="00F01866">
              <w:rPr>
                <w:sz w:val="28"/>
                <w:szCs w:val="28"/>
                <w:lang w:val="uk-UA"/>
              </w:rPr>
              <w:t xml:space="preserve">, встановлений нормами </w:t>
            </w:r>
            <w:proofErr w:type="spellStart"/>
            <w:r w:rsidRPr="00F01866">
              <w:rPr>
                <w:sz w:val="28"/>
                <w:szCs w:val="28"/>
                <w:lang w:val="uk-UA"/>
              </w:rPr>
              <w:t>про</w:t>
            </w:r>
            <w:r w:rsidR="00F01866">
              <w:rPr>
                <w:sz w:val="28"/>
                <w:szCs w:val="28"/>
                <w:lang w:val="uk-UA"/>
              </w:rPr>
              <w:t>є</w:t>
            </w:r>
            <w:r w:rsidRPr="00F01866">
              <w:rPr>
                <w:sz w:val="28"/>
                <w:szCs w:val="28"/>
                <w:lang w:val="uk-UA"/>
              </w:rPr>
              <w:t>кту</w:t>
            </w:r>
            <w:proofErr w:type="spellEnd"/>
            <w:r w:rsidRPr="00F018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01866">
              <w:rPr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170EE9" w:rsidP="008D5A2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lastRenderedPageBreak/>
              <w:t xml:space="preserve">У разі прийняття проекту </w:t>
            </w:r>
            <w:proofErr w:type="spellStart"/>
            <w:r w:rsidRPr="00F01866">
              <w:rPr>
                <w:sz w:val="28"/>
                <w:szCs w:val="28"/>
                <w:lang w:val="uk-UA"/>
              </w:rPr>
              <w:t>ак</w:t>
            </w:r>
            <w:r w:rsidR="008D5A2A" w:rsidRPr="00F01866">
              <w:rPr>
                <w:sz w:val="28"/>
                <w:szCs w:val="28"/>
                <w:lang w:val="uk-UA"/>
              </w:rPr>
              <w:t>та</w:t>
            </w:r>
            <w:proofErr w:type="spellEnd"/>
            <w:r w:rsidR="008D5A2A" w:rsidRPr="00F01866">
              <w:rPr>
                <w:sz w:val="28"/>
                <w:szCs w:val="28"/>
                <w:lang w:val="uk-UA"/>
              </w:rPr>
              <w:t xml:space="preserve"> матеріальні витрати відсутні</w:t>
            </w:r>
            <w:r w:rsidR="001603B2" w:rsidRPr="00F0186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1603B2" w:rsidP="00F01866">
            <w:pPr>
              <w:ind w:left="-111" w:right="-85" w:firstLine="111"/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У разі прийняття акта, задекларовані цілі будуть досягнуті повною мірою, що забезпечить вирішенн</w:t>
            </w:r>
            <w:r w:rsidR="008D5A2A" w:rsidRPr="00F01866">
              <w:rPr>
                <w:sz w:val="28"/>
                <w:szCs w:val="28"/>
                <w:lang w:val="uk-UA"/>
              </w:rPr>
              <w:t>я проблеми та забезпечить збалансованість інт</w:t>
            </w:r>
            <w:r w:rsidR="00F01866">
              <w:rPr>
                <w:sz w:val="28"/>
                <w:szCs w:val="28"/>
                <w:lang w:val="uk-UA"/>
              </w:rPr>
              <w:t>ересів суб’єктів господарювання,</w:t>
            </w:r>
            <w:r w:rsidR="008D5A2A" w:rsidRPr="00F01866">
              <w:rPr>
                <w:sz w:val="28"/>
                <w:szCs w:val="28"/>
                <w:lang w:val="uk-UA"/>
              </w:rPr>
              <w:t xml:space="preserve"> громадян та органів місцевого самоврядування.</w:t>
            </w:r>
          </w:p>
        </w:tc>
      </w:tr>
    </w:tbl>
    <w:p w:rsidR="001473DC" w:rsidRPr="003C2149" w:rsidRDefault="001473DC" w:rsidP="007D0893">
      <w:pPr>
        <w:ind w:firstLine="708"/>
        <w:jc w:val="both"/>
        <w:rPr>
          <w:sz w:val="26"/>
          <w:szCs w:val="26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677"/>
        <w:gridCol w:w="2722"/>
      </w:tblGrid>
      <w:tr w:rsidR="007D0893" w:rsidRPr="003C2149" w:rsidTr="006C07A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F01866">
              <w:rPr>
                <w:b/>
                <w:sz w:val="28"/>
                <w:szCs w:val="28"/>
                <w:lang w:val="uk-UA"/>
              </w:rPr>
              <w:t>Рейтинг</w:t>
            </w:r>
          </w:p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7D0893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F01866">
              <w:rPr>
                <w:b/>
                <w:sz w:val="28"/>
                <w:szCs w:val="28"/>
                <w:lang w:val="uk-UA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7D0893" w:rsidP="00BF07D6">
            <w:pPr>
              <w:tabs>
                <w:tab w:val="center" w:pos="4153"/>
                <w:tab w:val="right" w:pos="8306"/>
              </w:tabs>
              <w:ind w:hanging="1"/>
              <w:jc w:val="center"/>
              <w:rPr>
                <w:b/>
                <w:sz w:val="28"/>
                <w:szCs w:val="28"/>
                <w:lang w:val="uk-UA"/>
              </w:rPr>
            </w:pPr>
            <w:r w:rsidRPr="00F01866">
              <w:rPr>
                <w:b/>
                <w:sz w:val="28"/>
                <w:szCs w:val="28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r w:rsidR="005B3A1C" w:rsidRPr="00F01866">
              <w:rPr>
                <w:b/>
                <w:sz w:val="28"/>
                <w:szCs w:val="28"/>
                <w:lang w:val="uk-UA"/>
              </w:rPr>
              <w:t>акт</w:t>
            </w:r>
            <w:r w:rsidR="001473DC" w:rsidRPr="00F01866">
              <w:rPr>
                <w:b/>
                <w:sz w:val="28"/>
                <w:szCs w:val="28"/>
                <w:lang w:val="uk-UA"/>
              </w:rPr>
              <w:t>а</w:t>
            </w:r>
          </w:p>
        </w:tc>
      </w:tr>
      <w:tr w:rsidR="007D0893" w:rsidRPr="003C2149" w:rsidTr="006C07A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7D0893" w:rsidP="001473DC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Альтернатива 1</w:t>
            </w:r>
          </w:p>
          <w:p w:rsidR="007D0893" w:rsidRPr="00F01866" w:rsidRDefault="001473DC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Залишення існуючої на даний момент ситуації без змін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1473DC" w:rsidP="00BF07D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Не забезпечується досягнення ціл</w:t>
            </w:r>
            <w:r w:rsidR="00BF07D6" w:rsidRPr="00F01866">
              <w:rPr>
                <w:sz w:val="28"/>
                <w:szCs w:val="28"/>
                <w:lang w:val="uk-UA"/>
              </w:rPr>
              <w:t>ей щодо регулювання прав та</w:t>
            </w:r>
            <w:r w:rsidRPr="00F01866">
              <w:rPr>
                <w:sz w:val="28"/>
                <w:szCs w:val="28"/>
                <w:lang w:val="uk-UA"/>
              </w:rPr>
              <w:t xml:space="preserve"> обов’язків суб’єктів стосовно Правил додержання тиші </w:t>
            </w:r>
            <w:r w:rsidR="001D0557" w:rsidRPr="00F01866">
              <w:rPr>
                <w:sz w:val="28"/>
                <w:szCs w:val="28"/>
                <w:lang w:val="uk-UA"/>
              </w:rPr>
              <w:t>в населених пунктах Ямпільської селищної ради</w:t>
            </w:r>
            <w:r w:rsidRPr="00F01866">
              <w:rPr>
                <w:sz w:val="28"/>
                <w:szCs w:val="28"/>
                <w:lang w:val="uk-UA"/>
              </w:rPr>
              <w:t>, за порушення яких можливо притягнути винних осіб до відповідальності.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93" w:rsidRPr="00F01866" w:rsidRDefault="001473DC" w:rsidP="001473DC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Зовнішні чинники на дію регуляторного акта, у разі залишення існуючої на даний час ситуації без змін, відсутні.</w:t>
            </w:r>
          </w:p>
        </w:tc>
      </w:tr>
      <w:tr w:rsidR="007D0893" w:rsidRPr="00756E81" w:rsidTr="006C07A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7D0893" w:rsidP="001473DC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Альтернатива 2</w:t>
            </w:r>
          </w:p>
          <w:p w:rsidR="007D0893" w:rsidRPr="00F01866" w:rsidRDefault="00F0186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Прийняття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="001473DC" w:rsidRPr="00F01866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1473DC" w:rsidRPr="00F01866">
              <w:rPr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 w:rsidR="001473DC" w:rsidRPr="00F01866">
              <w:rPr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F6" w:rsidRPr="00F01866" w:rsidRDefault="001473DC" w:rsidP="001473DC">
            <w:pPr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 xml:space="preserve">Прийняття акта забезпечить </w:t>
            </w:r>
            <w:r w:rsidR="00871CF6" w:rsidRPr="00F01866">
              <w:rPr>
                <w:sz w:val="28"/>
                <w:szCs w:val="28"/>
                <w:lang w:val="uk-UA"/>
              </w:rPr>
              <w:t xml:space="preserve">чітке врегулювання обов’язків та заборони для громадян, керівників підприємств, установ і організацій, незалежно від форм власності, щодо </w:t>
            </w:r>
            <w:r w:rsidR="00871CF6" w:rsidRPr="00F01866">
              <w:rPr>
                <w:sz w:val="28"/>
                <w:szCs w:val="28"/>
                <w:lang w:val="uk-UA"/>
              </w:rPr>
              <w:lastRenderedPageBreak/>
              <w:t xml:space="preserve">дотримання </w:t>
            </w:r>
            <w:r w:rsidRPr="00F01866">
              <w:rPr>
                <w:sz w:val="28"/>
                <w:szCs w:val="28"/>
                <w:lang w:val="uk-UA"/>
              </w:rPr>
              <w:t>П</w:t>
            </w:r>
            <w:r w:rsidR="00871CF6" w:rsidRPr="00F01866">
              <w:rPr>
                <w:sz w:val="28"/>
                <w:szCs w:val="28"/>
                <w:lang w:val="uk-UA"/>
              </w:rPr>
              <w:t>равил тиші в громадських місцях.</w:t>
            </w:r>
          </w:p>
          <w:p w:rsidR="00871CF6" w:rsidRPr="00F01866" w:rsidRDefault="00F01866" w:rsidP="001D05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="001473DC" w:rsidRPr="00F01866">
              <w:rPr>
                <w:sz w:val="28"/>
                <w:szCs w:val="28"/>
                <w:lang w:val="uk-UA"/>
              </w:rPr>
              <w:t>кт</w:t>
            </w:r>
            <w:proofErr w:type="spellEnd"/>
            <w:r w:rsidR="001473DC" w:rsidRPr="00F018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871CF6" w:rsidRPr="00F01866">
              <w:rPr>
                <w:sz w:val="28"/>
                <w:szCs w:val="28"/>
                <w:lang w:val="uk-UA"/>
              </w:rPr>
              <w:t>акт</w:t>
            </w:r>
            <w:r w:rsidR="001473DC" w:rsidRPr="00F01866">
              <w:rPr>
                <w:sz w:val="28"/>
                <w:szCs w:val="28"/>
                <w:lang w:val="uk-UA"/>
              </w:rPr>
              <w:t>а</w:t>
            </w:r>
            <w:proofErr w:type="spellEnd"/>
            <w:r w:rsidR="00871CF6" w:rsidRPr="00F01866">
              <w:rPr>
                <w:sz w:val="28"/>
                <w:szCs w:val="28"/>
                <w:lang w:val="uk-UA"/>
              </w:rPr>
              <w:t xml:space="preserve"> чітко визнача</w:t>
            </w:r>
            <w:r w:rsidR="001473DC" w:rsidRPr="00F01866">
              <w:rPr>
                <w:sz w:val="28"/>
                <w:szCs w:val="28"/>
                <w:lang w:val="uk-UA"/>
              </w:rPr>
              <w:t>є приміщення і територію</w:t>
            </w:r>
            <w:r w:rsidR="00871CF6" w:rsidRPr="00F01866">
              <w:rPr>
                <w:sz w:val="28"/>
                <w:szCs w:val="28"/>
                <w:lang w:val="uk-UA"/>
              </w:rPr>
              <w:t xml:space="preserve"> (захищені об’єкти), на яких перевищення рівня шуму впродовж доби не повинно перевищувати санітарні норми.</w:t>
            </w:r>
          </w:p>
          <w:p w:rsidR="00871CF6" w:rsidRPr="00F01866" w:rsidRDefault="00871CF6" w:rsidP="001D0557">
            <w:pPr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 xml:space="preserve">Регулює обмеження режиму роботи закладів ресторанного господарства (ресторани, бари, кафе) та інших закладів, які </w:t>
            </w:r>
            <w:r w:rsidR="00A00A04" w:rsidRPr="00F01866">
              <w:rPr>
                <w:sz w:val="28"/>
                <w:szCs w:val="28"/>
                <w:lang w:val="uk-UA"/>
              </w:rPr>
              <w:t>розташовані в житлових будинках</w:t>
            </w:r>
            <w:r w:rsidR="00F01866">
              <w:rPr>
                <w:sz w:val="28"/>
                <w:szCs w:val="28"/>
                <w:lang w:val="uk-UA"/>
              </w:rPr>
              <w:t>,</w:t>
            </w:r>
            <w:r w:rsidRPr="00F01866">
              <w:rPr>
                <w:sz w:val="28"/>
                <w:szCs w:val="28"/>
                <w:lang w:val="uk-UA"/>
              </w:rPr>
              <w:t xml:space="preserve"> </w:t>
            </w:r>
            <w:r w:rsidR="00A00A04" w:rsidRPr="00F01866">
              <w:rPr>
                <w:sz w:val="28"/>
                <w:szCs w:val="28"/>
                <w:lang w:val="uk-UA"/>
              </w:rPr>
              <w:t>п</w:t>
            </w:r>
            <w:r w:rsidRPr="00F01866">
              <w:rPr>
                <w:sz w:val="28"/>
                <w:szCs w:val="28"/>
                <w:lang w:val="uk-UA"/>
              </w:rPr>
              <w:t>роведення ремонтних і будівельних робіт на об’єктах, що розташовані в житлових будинках, вбудованих та прибудованих до житлових будинків нежитлових приміщень.</w:t>
            </w:r>
          </w:p>
          <w:p w:rsidR="007D0893" w:rsidRPr="00F01866" w:rsidRDefault="00DD32F7" w:rsidP="00A00A04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uk-UA"/>
              </w:rPr>
            </w:pPr>
            <w:r w:rsidRPr="00F01866">
              <w:rPr>
                <w:sz w:val="28"/>
                <w:szCs w:val="28"/>
                <w:lang w:val="uk-UA"/>
              </w:rPr>
              <w:t>З</w:t>
            </w:r>
            <w:r w:rsidR="006C07A1">
              <w:rPr>
                <w:sz w:val="28"/>
                <w:szCs w:val="28"/>
                <w:lang w:val="uk-UA"/>
              </w:rPr>
              <w:t>абезпечить з</w:t>
            </w:r>
            <w:r w:rsidRPr="00F01866">
              <w:rPr>
                <w:sz w:val="28"/>
                <w:szCs w:val="28"/>
                <w:lang w:val="uk-UA"/>
              </w:rPr>
              <w:t>ахист мешканців багатоквартирних будинків від шкідливого впливу шуму</w:t>
            </w:r>
            <w:r w:rsidR="001473DC" w:rsidRPr="00F01866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93" w:rsidRPr="00F01866" w:rsidRDefault="00AA4734" w:rsidP="00AA473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01866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Упродовж деякого часу дії регуляторного акта може впливати низька обізнаність </w:t>
            </w:r>
            <w:r w:rsidRPr="00F01866">
              <w:rPr>
                <w:color w:val="000000"/>
                <w:sz w:val="28"/>
                <w:szCs w:val="28"/>
                <w:lang w:val="uk-UA"/>
              </w:rPr>
              <w:lastRenderedPageBreak/>
              <w:t>суб’єктів, на яких поширюється дія цього акта, істотна відмінність регулювання, що пропонується</w:t>
            </w:r>
            <w:r w:rsidR="00181E62" w:rsidRPr="00F01866">
              <w:rPr>
                <w:color w:val="000000"/>
                <w:sz w:val="28"/>
                <w:szCs w:val="28"/>
                <w:lang w:val="uk-UA"/>
              </w:rPr>
              <w:t>,</w:t>
            </w:r>
            <w:r w:rsidRPr="00F01866">
              <w:rPr>
                <w:color w:val="000000"/>
                <w:sz w:val="28"/>
                <w:szCs w:val="28"/>
                <w:lang w:val="uk-UA"/>
              </w:rPr>
              <w:t xml:space="preserve"> з існуючим регулюванням.</w:t>
            </w:r>
          </w:p>
        </w:tc>
      </w:tr>
    </w:tbl>
    <w:p w:rsidR="004F198B" w:rsidRDefault="004F198B" w:rsidP="007D089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4F198B" w:rsidRPr="004F198B" w:rsidRDefault="004F198B" w:rsidP="004F198B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r w:rsidRPr="004F198B">
        <w:rPr>
          <w:sz w:val="28"/>
          <w:szCs w:val="28"/>
          <w:bdr w:val="none" w:sz="0" w:space="0" w:color="auto" w:frame="1"/>
        </w:rPr>
        <w:t xml:space="preserve">На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дію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цього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регуляторного акта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може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вплинути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такий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чинник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, як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можливі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зміни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у чинному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законодавстві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4F198B">
        <w:rPr>
          <w:sz w:val="28"/>
          <w:szCs w:val="28"/>
          <w:bdr w:val="none" w:sz="0" w:space="0" w:color="auto" w:frame="1"/>
        </w:rPr>
        <w:t>.</w:t>
      </w:r>
    </w:p>
    <w:p w:rsidR="004F198B" w:rsidRPr="004F198B" w:rsidRDefault="004F198B" w:rsidP="004F198B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r w:rsidRPr="004F198B">
        <w:rPr>
          <w:sz w:val="28"/>
          <w:szCs w:val="28"/>
          <w:bdr w:val="none" w:sz="0" w:space="0" w:color="auto" w:frame="1"/>
          <w:lang w:val="uk-UA"/>
        </w:rPr>
        <w:t xml:space="preserve">Можливість виконання </w:t>
      </w:r>
      <w:proofErr w:type="spellStart"/>
      <w:r w:rsidRPr="004F198B">
        <w:rPr>
          <w:sz w:val="28"/>
          <w:szCs w:val="28"/>
          <w:bdr w:val="none" w:sz="0" w:space="0" w:color="auto" w:frame="1"/>
          <w:lang w:val="uk-UA"/>
        </w:rPr>
        <w:t>акта</w:t>
      </w:r>
      <w:proofErr w:type="spellEnd"/>
      <w:r w:rsidRPr="004F198B">
        <w:rPr>
          <w:sz w:val="28"/>
          <w:szCs w:val="28"/>
          <w:bdr w:val="none" w:sz="0" w:space="0" w:color="auto" w:frame="1"/>
          <w:lang w:val="uk-UA"/>
        </w:rPr>
        <w:t xml:space="preserve"> з боку </w:t>
      </w:r>
      <w:r>
        <w:rPr>
          <w:sz w:val="28"/>
          <w:szCs w:val="28"/>
          <w:bdr w:val="none" w:sz="0" w:space="0" w:color="auto" w:frame="1"/>
          <w:lang w:val="uk-UA"/>
        </w:rPr>
        <w:t>Ямпільської селищної</w:t>
      </w:r>
      <w:r w:rsidRPr="004F198B">
        <w:rPr>
          <w:sz w:val="28"/>
          <w:szCs w:val="28"/>
          <w:bdr w:val="none" w:sz="0" w:space="0" w:color="auto" w:frame="1"/>
          <w:lang w:val="uk-UA"/>
        </w:rPr>
        <w:t xml:space="preserve"> ради, а також суб’єктів господарювання оцінюється як висока.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Механізм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повної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або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часткової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компенсації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можливої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шкоди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разі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настання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очікуваних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наслідків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дії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акта не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розроблявся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оскільки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настання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будь-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яких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негативних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наслідків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, за результатами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прийняття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запропонованого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механізму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, не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очікується</w:t>
      </w:r>
      <w:proofErr w:type="spellEnd"/>
      <w:r w:rsidRPr="004F198B">
        <w:rPr>
          <w:sz w:val="28"/>
          <w:szCs w:val="28"/>
          <w:bdr w:val="none" w:sz="0" w:space="0" w:color="auto" w:frame="1"/>
        </w:rPr>
        <w:t>.</w:t>
      </w:r>
    </w:p>
    <w:p w:rsidR="004F198B" w:rsidRPr="004F198B" w:rsidRDefault="004F198B" w:rsidP="004F198B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proofErr w:type="spellStart"/>
      <w:r w:rsidRPr="004F198B">
        <w:rPr>
          <w:sz w:val="28"/>
          <w:szCs w:val="28"/>
          <w:bdr w:val="none" w:sz="0" w:space="0" w:color="auto" w:frame="1"/>
        </w:rPr>
        <w:t>Здійснення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контролю за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дотриманням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регуляторного акта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забезпечують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4F198B">
        <w:rPr>
          <w:sz w:val="28"/>
          <w:szCs w:val="28"/>
          <w:bdr w:val="none" w:sz="0" w:space="0" w:color="auto" w:frame="1"/>
        </w:rPr>
        <w:t>у межах</w:t>
      </w:r>
      <w:proofErr w:type="gram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своїх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повноважень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відповідні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органи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державної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влади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місцевого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створені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ними (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чи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їх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посадовими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особами) у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встановленому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порядку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колегіальні</w:t>
      </w:r>
      <w:proofErr w:type="spellEnd"/>
      <w:r w:rsidRPr="004F19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198B">
        <w:rPr>
          <w:sz w:val="28"/>
          <w:szCs w:val="28"/>
          <w:bdr w:val="none" w:sz="0" w:space="0" w:color="auto" w:frame="1"/>
        </w:rPr>
        <w:t>органи</w:t>
      </w:r>
      <w:proofErr w:type="spellEnd"/>
      <w:r w:rsidRPr="004F198B">
        <w:rPr>
          <w:sz w:val="28"/>
          <w:szCs w:val="28"/>
          <w:bdr w:val="none" w:sz="0" w:space="0" w:color="auto" w:frame="1"/>
        </w:rPr>
        <w:t>.</w:t>
      </w:r>
    </w:p>
    <w:p w:rsidR="004F198B" w:rsidRDefault="004F198B" w:rsidP="007D089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7D0893" w:rsidRPr="004F198B" w:rsidRDefault="007D0893" w:rsidP="007D0893">
      <w:pPr>
        <w:ind w:firstLine="708"/>
        <w:jc w:val="both"/>
        <w:rPr>
          <w:b/>
          <w:sz w:val="28"/>
          <w:szCs w:val="28"/>
          <w:lang w:val="uk-UA"/>
        </w:rPr>
      </w:pPr>
      <w:r w:rsidRPr="004F198B">
        <w:rPr>
          <w:b/>
          <w:sz w:val="28"/>
          <w:szCs w:val="28"/>
          <w:lang w:val="en-US"/>
        </w:rPr>
        <w:t>V</w:t>
      </w:r>
      <w:r w:rsidRPr="004F198B">
        <w:rPr>
          <w:b/>
          <w:sz w:val="28"/>
          <w:szCs w:val="28"/>
          <w:lang w:val="uk-UA"/>
        </w:rPr>
        <w:t>. Механізми та заходи, які забезпечать роз’яснення визначеної проблеми</w:t>
      </w:r>
    </w:p>
    <w:p w:rsidR="00733487" w:rsidRPr="003C2149" w:rsidRDefault="007D0893" w:rsidP="00733487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3C2149">
        <w:rPr>
          <w:sz w:val="28"/>
          <w:szCs w:val="28"/>
          <w:lang w:val="uk-UA"/>
        </w:rPr>
        <w:t xml:space="preserve">Для досягнення мети, визначеної </w:t>
      </w:r>
      <w:r w:rsidR="004F198B">
        <w:rPr>
          <w:sz w:val="28"/>
          <w:szCs w:val="28"/>
          <w:lang w:val="uk-UA"/>
        </w:rPr>
        <w:t>в цьому</w:t>
      </w:r>
      <w:r w:rsidRPr="003C2149">
        <w:rPr>
          <w:sz w:val="28"/>
          <w:szCs w:val="28"/>
          <w:lang w:val="uk-UA"/>
        </w:rPr>
        <w:t xml:space="preserve"> Аналізу регуляторного впливу</w:t>
      </w:r>
      <w:r w:rsidR="0035313F">
        <w:rPr>
          <w:sz w:val="28"/>
          <w:szCs w:val="28"/>
          <w:lang w:val="uk-UA"/>
        </w:rPr>
        <w:t>,</w:t>
      </w:r>
      <w:r w:rsidR="004F198B">
        <w:rPr>
          <w:sz w:val="28"/>
          <w:szCs w:val="28"/>
          <w:lang w:val="uk-UA"/>
        </w:rPr>
        <w:t xml:space="preserve"> </w:t>
      </w:r>
      <w:proofErr w:type="spellStart"/>
      <w:r w:rsidR="004F198B">
        <w:rPr>
          <w:sz w:val="28"/>
          <w:szCs w:val="28"/>
          <w:lang w:val="uk-UA"/>
        </w:rPr>
        <w:t>проє</w:t>
      </w:r>
      <w:r w:rsidRPr="003C2149">
        <w:rPr>
          <w:sz w:val="28"/>
          <w:szCs w:val="28"/>
          <w:lang w:val="uk-UA"/>
        </w:rPr>
        <w:t>ктом</w:t>
      </w:r>
      <w:proofErr w:type="spellEnd"/>
      <w:r w:rsidRPr="003C2149">
        <w:rPr>
          <w:sz w:val="28"/>
          <w:szCs w:val="28"/>
          <w:lang w:val="uk-UA"/>
        </w:rPr>
        <w:t xml:space="preserve"> цього регуляторного </w:t>
      </w:r>
      <w:r w:rsidR="004F198B">
        <w:rPr>
          <w:sz w:val="28"/>
          <w:szCs w:val="28"/>
          <w:lang w:val="uk-UA"/>
        </w:rPr>
        <w:t>акту</w:t>
      </w:r>
      <w:r w:rsidRPr="003C2149">
        <w:rPr>
          <w:sz w:val="28"/>
          <w:szCs w:val="28"/>
          <w:lang w:val="uk-UA"/>
        </w:rPr>
        <w:t xml:space="preserve"> пропонується затвердити рішення </w:t>
      </w:r>
      <w:r w:rsidR="004F198B">
        <w:rPr>
          <w:sz w:val="28"/>
          <w:szCs w:val="28"/>
          <w:lang w:val="uk-UA"/>
        </w:rPr>
        <w:t>Ямпільської селищної</w:t>
      </w:r>
      <w:r w:rsidRPr="003C2149">
        <w:rPr>
          <w:sz w:val="28"/>
          <w:szCs w:val="28"/>
          <w:lang w:val="uk-UA"/>
        </w:rPr>
        <w:t xml:space="preserve"> ради «Про</w:t>
      </w:r>
      <w:r w:rsidR="00465C0D">
        <w:rPr>
          <w:sz w:val="28"/>
          <w:szCs w:val="28"/>
          <w:lang w:val="uk-UA"/>
        </w:rPr>
        <w:t xml:space="preserve"> затвердження</w:t>
      </w:r>
      <w:r w:rsidRPr="003C2149">
        <w:rPr>
          <w:sz w:val="28"/>
          <w:szCs w:val="28"/>
          <w:lang w:val="uk-UA"/>
        </w:rPr>
        <w:t xml:space="preserve"> </w:t>
      </w:r>
      <w:r w:rsidR="00771D29">
        <w:rPr>
          <w:sz w:val="28"/>
          <w:szCs w:val="28"/>
          <w:lang w:val="uk-UA"/>
        </w:rPr>
        <w:t>П</w:t>
      </w:r>
      <w:r w:rsidR="00465C0D">
        <w:rPr>
          <w:sz w:val="28"/>
          <w:szCs w:val="28"/>
          <w:lang w:val="uk-UA"/>
        </w:rPr>
        <w:t>равил</w:t>
      </w:r>
      <w:r w:rsidR="0021460A" w:rsidRPr="003C2149">
        <w:rPr>
          <w:sz w:val="28"/>
          <w:szCs w:val="28"/>
          <w:lang w:val="uk-UA"/>
        </w:rPr>
        <w:t xml:space="preserve"> додержання тиші в </w:t>
      </w:r>
      <w:r w:rsidR="004F198B">
        <w:rPr>
          <w:sz w:val="28"/>
          <w:szCs w:val="28"/>
          <w:lang w:val="uk-UA"/>
        </w:rPr>
        <w:t>населених пунктах Ямпільської селищної ради</w:t>
      </w:r>
      <w:r w:rsidRPr="003C2149">
        <w:rPr>
          <w:sz w:val="28"/>
          <w:szCs w:val="28"/>
          <w:lang w:val="uk-UA"/>
        </w:rPr>
        <w:t xml:space="preserve">». </w:t>
      </w:r>
      <w:r w:rsidR="004F198B">
        <w:rPr>
          <w:color w:val="000000"/>
          <w:sz w:val="28"/>
          <w:szCs w:val="28"/>
          <w:shd w:val="clear" w:color="auto" w:fill="FFFFFF"/>
          <w:lang w:val="uk-UA"/>
        </w:rPr>
        <w:t xml:space="preserve">Зазначений </w:t>
      </w:r>
      <w:proofErr w:type="spellStart"/>
      <w:r w:rsidR="004F198B">
        <w:rPr>
          <w:color w:val="000000"/>
          <w:sz w:val="28"/>
          <w:szCs w:val="28"/>
          <w:shd w:val="clear" w:color="auto" w:fill="FFFFFF"/>
          <w:lang w:val="uk-UA"/>
        </w:rPr>
        <w:t>проє</w:t>
      </w:r>
      <w:r w:rsidRPr="003C2149">
        <w:rPr>
          <w:color w:val="000000"/>
          <w:sz w:val="28"/>
          <w:szCs w:val="28"/>
          <w:shd w:val="clear" w:color="auto" w:fill="FFFFFF"/>
          <w:lang w:val="uk-UA"/>
        </w:rPr>
        <w:t>кт</w:t>
      </w:r>
      <w:proofErr w:type="spellEnd"/>
      <w:r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 регуляторного </w:t>
      </w:r>
      <w:proofErr w:type="spellStart"/>
      <w:r w:rsidR="005B4AF6">
        <w:rPr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 містить</w:t>
      </w:r>
      <w:r w:rsidR="0021460A"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1D29">
        <w:rPr>
          <w:color w:val="000000"/>
          <w:sz w:val="28"/>
          <w:szCs w:val="28"/>
          <w:shd w:val="clear" w:color="auto" w:fill="FFFFFF"/>
          <w:lang w:val="uk-UA"/>
        </w:rPr>
        <w:t>норми</w:t>
      </w:r>
      <w:r w:rsidR="005766EA">
        <w:rPr>
          <w:color w:val="000000"/>
          <w:sz w:val="28"/>
          <w:szCs w:val="28"/>
          <w:shd w:val="clear" w:color="auto" w:fill="FFFFFF"/>
          <w:lang w:val="uk-UA"/>
        </w:rPr>
        <w:t xml:space="preserve">, якими чітко визначаються </w:t>
      </w:r>
      <w:r w:rsidR="0021460A" w:rsidRPr="003C2149">
        <w:rPr>
          <w:sz w:val="28"/>
          <w:szCs w:val="28"/>
          <w:lang w:val="uk-UA"/>
        </w:rPr>
        <w:t xml:space="preserve">основні вимоги </w:t>
      </w:r>
      <w:r w:rsidR="00733487" w:rsidRPr="003C2149">
        <w:rPr>
          <w:sz w:val="28"/>
          <w:szCs w:val="28"/>
          <w:lang w:val="uk-UA"/>
        </w:rPr>
        <w:t xml:space="preserve">до підприємств, установ, організацій незалежно від форм власності, фізичних осіб-підприємців, а також громадян по забезпеченню прав і законних інтересів громадян щодо додержання тиші на території </w:t>
      </w:r>
      <w:r w:rsidR="004F198B">
        <w:rPr>
          <w:sz w:val="28"/>
          <w:szCs w:val="28"/>
          <w:lang w:val="uk-UA"/>
        </w:rPr>
        <w:t>населених пунктів Ямпільської селищної ради</w:t>
      </w:r>
      <w:r w:rsidR="00733487" w:rsidRPr="003C2149">
        <w:rPr>
          <w:sz w:val="28"/>
          <w:szCs w:val="28"/>
          <w:lang w:val="uk-UA"/>
        </w:rPr>
        <w:t>.</w:t>
      </w:r>
    </w:p>
    <w:p w:rsidR="007D0893" w:rsidRDefault="00733487" w:rsidP="007D0893">
      <w:pPr>
        <w:ind w:firstLine="708"/>
        <w:jc w:val="both"/>
        <w:rPr>
          <w:sz w:val="28"/>
          <w:szCs w:val="28"/>
          <w:lang w:val="uk-UA"/>
        </w:rPr>
      </w:pPr>
      <w:r w:rsidRPr="00742E29">
        <w:rPr>
          <w:sz w:val="28"/>
          <w:szCs w:val="28"/>
          <w:lang w:val="uk-UA"/>
        </w:rPr>
        <w:lastRenderedPageBreak/>
        <w:t>Ан</w:t>
      </w:r>
      <w:r w:rsidR="007D0893" w:rsidRPr="00742E29">
        <w:rPr>
          <w:sz w:val="28"/>
          <w:szCs w:val="28"/>
          <w:lang w:val="uk-UA"/>
        </w:rPr>
        <w:t xml:space="preserve">аліз регуляторного впливу підготовлено </w:t>
      </w:r>
      <w:r w:rsidRPr="00742E29">
        <w:rPr>
          <w:sz w:val="28"/>
          <w:szCs w:val="28"/>
          <w:lang w:val="uk-UA"/>
        </w:rPr>
        <w:t>відповідно до</w:t>
      </w:r>
      <w:r w:rsidR="007D0893" w:rsidRPr="00742E29">
        <w:rPr>
          <w:sz w:val="28"/>
          <w:szCs w:val="28"/>
          <w:lang w:val="uk-UA"/>
        </w:rPr>
        <w:t xml:space="preserve"> </w:t>
      </w:r>
      <w:r w:rsidRPr="00742E29">
        <w:rPr>
          <w:sz w:val="28"/>
          <w:szCs w:val="28"/>
          <w:lang w:val="uk-UA"/>
        </w:rPr>
        <w:t xml:space="preserve">законодавчих </w:t>
      </w:r>
      <w:r w:rsidR="007D0893" w:rsidRPr="00742E29">
        <w:rPr>
          <w:sz w:val="28"/>
          <w:szCs w:val="28"/>
          <w:lang w:val="uk-UA"/>
        </w:rPr>
        <w:t xml:space="preserve">норм, що врегульовують вказані відносини. </w:t>
      </w:r>
    </w:p>
    <w:p w:rsidR="00742E29" w:rsidRPr="00742E29" w:rsidRDefault="00742E29" w:rsidP="00742E29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</w:rPr>
      </w:pPr>
      <w:proofErr w:type="spellStart"/>
      <w:r w:rsidRPr="00742E29">
        <w:rPr>
          <w:sz w:val="28"/>
          <w:szCs w:val="28"/>
          <w:bdr w:val="none" w:sz="0" w:space="0" w:color="auto" w:frame="1"/>
        </w:rPr>
        <w:t>Упровадження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регуляторного акта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має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позитивно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вплинути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додержання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громадського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порядку та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тиші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території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громади. Правила створять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умови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середовища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життєдіяльності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громадян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недотримання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яких</w:t>
      </w:r>
      <w:proofErr w:type="spellEnd"/>
      <w:r w:rsidR="00BF07D6">
        <w:rPr>
          <w:rFonts w:ascii="Calibri" w:hAnsi="Calibri" w:cs="Calibri"/>
          <w:bdr w:val="none" w:sz="0" w:space="0" w:color="auto" w:frame="1"/>
          <w:lang w:val="uk-UA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може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негативно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впливати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здоров’я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і</w:t>
      </w:r>
      <w:r w:rsidR="00BF07D6">
        <w:rPr>
          <w:rFonts w:ascii="Calibri" w:hAnsi="Calibri" w:cs="Calibri"/>
          <w:bdr w:val="none" w:sz="0" w:space="0" w:color="auto" w:frame="1"/>
          <w:lang w:val="uk-UA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життя</w:t>
      </w:r>
      <w:proofErr w:type="spellEnd"/>
      <w:r w:rsidR="00BF07D6">
        <w:rPr>
          <w:rFonts w:ascii="Calibri" w:hAnsi="Calibri" w:cs="Calibri"/>
          <w:bdr w:val="none" w:sz="0" w:space="0" w:color="auto" w:frame="1"/>
          <w:lang w:val="uk-UA"/>
        </w:rPr>
        <w:t xml:space="preserve"> </w:t>
      </w:r>
      <w:r w:rsidRPr="00742E29">
        <w:rPr>
          <w:sz w:val="28"/>
          <w:szCs w:val="28"/>
          <w:bdr w:val="none" w:sz="0" w:space="0" w:color="auto" w:frame="1"/>
        </w:rPr>
        <w:t>люд</w:t>
      </w:r>
      <w:r w:rsidR="00C94D6E">
        <w:rPr>
          <w:sz w:val="28"/>
          <w:szCs w:val="28"/>
          <w:bdr w:val="none" w:sz="0" w:space="0" w:color="auto" w:frame="1"/>
          <w:lang w:val="uk-UA"/>
        </w:rPr>
        <w:t>ей</w:t>
      </w:r>
      <w:r w:rsidRPr="00742E29">
        <w:rPr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також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сприятимуть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посиленню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контролю за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дотриманням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законодавчих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інших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правових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актів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щодо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захисту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жителів громади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від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перевищення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рівнів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шуму,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попередження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утворення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зниження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шуму до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рівнів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установлених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санітарними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нормами.</w:t>
      </w:r>
    </w:p>
    <w:p w:rsidR="00742E29" w:rsidRPr="00742E29" w:rsidRDefault="006C07A1" w:rsidP="006C07A1">
      <w:pPr>
        <w:shd w:val="clear" w:color="auto" w:fill="FFFFFF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="00742E29" w:rsidRPr="00742E29">
        <w:rPr>
          <w:sz w:val="28"/>
          <w:szCs w:val="28"/>
          <w:bdr w:val="none" w:sz="0" w:space="0" w:color="auto" w:frame="1"/>
        </w:rPr>
        <w:t>провадження</w:t>
      </w:r>
      <w:proofErr w:type="spellEnd"/>
      <w:r w:rsidR="00742E29" w:rsidRPr="00742E29">
        <w:rPr>
          <w:sz w:val="28"/>
          <w:szCs w:val="28"/>
          <w:bdr w:val="none" w:sz="0" w:space="0" w:color="auto" w:frame="1"/>
        </w:rPr>
        <w:t xml:space="preserve"> Правил </w:t>
      </w:r>
      <w:proofErr w:type="spellStart"/>
      <w:r w:rsidR="00742E29" w:rsidRPr="00742E29">
        <w:rPr>
          <w:sz w:val="28"/>
          <w:szCs w:val="28"/>
          <w:bdr w:val="none" w:sz="0" w:space="0" w:color="auto" w:frame="1"/>
        </w:rPr>
        <w:t>має</w:t>
      </w:r>
      <w:proofErr w:type="spellEnd"/>
      <w:r w:rsidR="00742E29"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42E29" w:rsidRPr="00742E29">
        <w:rPr>
          <w:sz w:val="28"/>
          <w:szCs w:val="28"/>
          <w:bdr w:val="none" w:sz="0" w:space="0" w:color="auto" w:frame="1"/>
        </w:rPr>
        <w:t>забезпечити</w:t>
      </w:r>
      <w:proofErr w:type="spellEnd"/>
      <w:r w:rsidR="00742E29" w:rsidRPr="00742E29">
        <w:rPr>
          <w:sz w:val="28"/>
          <w:szCs w:val="28"/>
          <w:bdr w:val="none" w:sz="0" w:space="0" w:color="auto" w:frame="1"/>
        </w:rPr>
        <w:t>:</w:t>
      </w:r>
    </w:p>
    <w:p w:rsidR="00742E29" w:rsidRPr="00742E29" w:rsidRDefault="00742E29" w:rsidP="00742E29">
      <w:pPr>
        <w:pStyle w:val="a5"/>
        <w:numPr>
          <w:ilvl w:val="0"/>
          <w:numId w:val="11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</w:rPr>
      </w:pPr>
      <w:proofErr w:type="spellStart"/>
      <w:r w:rsidRPr="00742E29">
        <w:rPr>
          <w:sz w:val="28"/>
          <w:szCs w:val="28"/>
          <w:bdr w:val="none" w:sz="0" w:space="0" w:color="auto" w:frame="1"/>
        </w:rPr>
        <w:t>застосування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їх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усіма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суб’єктами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господарювання</w:t>
      </w:r>
      <w:proofErr w:type="spellEnd"/>
      <w:r w:rsidRPr="00742E29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42E29">
        <w:rPr>
          <w:sz w:val="28"/>
          <w:szCs w:val="28"/>
          <w:bdr w:val="none" w:sz="0" w:space="0" w:color="auto" w:frame="1"/>
        </w:rPr>
        <w:t>громадянами</w:t>
      </w:r>
      <w:proofErr w:type="spellEnd"/>
      <w:r w:rsidRPr="00742E29">
        <w:rPr>
          <w:sz w:val="28"/>
          <w:szCs w:val="28"/>
          <w:bdr w:val="none" w:sz="0" w:space="0" w:color="auto" w:frame="1"/>
        </w:rPr>
        <w:t>;</w:t>
      </w:r>
    </w:p>
    <w:p w:rsidR="00742E29" w:rsidRPr="009C43F5" w:rsidRDefault="00742E29" w:rsidP="009C43F5">
      <w:pPr>
        <w:pStyle w:val="a5"/>
        <w:numPr>
          <w:ilvl w:val="0"/>
          <w:numId w:val="11"/>
        </w:numPr>
        <w:shd w:val="clear" w:color="auto" w:fill="FFFFFF"/>
        <w:ind w:left="0" w:firstLine="360"/>
        <w:jc w:val="both"/>
        <w:rPr>
          <w:rFonts w:ascii="Arial" w:hAnsi="Arial" w:cs="Arial"/>
          <w:sz w:val="21"/>
          <w:szCs w:val="21"/>
        </w:rPr>
      </w:pPr>
      <w:proofErr w:type="spellStart"/>
      <w:r w:rsidRPr="009C43F5">
        <w:rPr>
          <w:sz w:val="28"/>
          <w:szCs w:val="28"/>
          <w:bdr w:val="none" w:sz="0" w:space="0" w:color="auto" w:frame="1"/>
        </w:rPr>
        <w:t>здійснення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відповідних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організаційних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господарських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технічн</w:t>
      </w:r>
      <w:r w:rsidR="00BF07D6">
        <w:rPr>
          <w:sz w:val="28"/>
          <w:szCs w:val="28"/>
          <w:bdr w:val="none" w:sz="0" w:space="0" w:color="auto" w:frame="1"/>
        </w:rPr>
        <w:t>их</w:t>
      </w:r>
      <w:proofErr w:type="spellEnd"/>
      <w:r w:rsidR="00BF07D6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BF07D6">
        <w:rPr>
          <w:sz w:val="28"/>
          <w:szCs w:val="28"/>
          <w:bdr w:val="none" w:sz="0" w:space="0" w:color="auto" w:frame="1"/>
        </w:rPr>
        <w:t>технологічних</w:t>
      </w:r>
      <w:proofErr w:type="spellEnd"/>
      <w:r w:rsidR="00BF07D6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BF07D6">
        <w:rPr>
          <w:sz w:val="28"/>
          <w:szCs w:val="28"/>
          <w:bdr w:val="none" w:sz="0" w:space="0" w:color="auto" w:frame="1"/>
        </w:rPr>
        <w:t>архітектурно</w:t>
      </w:r>
      <w:proofErr w:type="spellEnd"/>
      <w:r w:rsidR="00BF07D6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F07D6">
        <w:rPr>
          <w:sz w:val="28"/>
          <w:szCs w:val="28"/>
          <w:bdr w:val="none" w:sz="0" w:space="0" w:color="auto" w:frame="1"/>
        </w:rPr>
        <w:t xml:space="preserve">– </w:t>
      </w:r>
      <w:proofErr w:type="spellStart"/>
      <w:r w:rsidR="00BF07D6">
        <w:rPr>
          <w:sz w:val="28"/>
          <w:szCs w:val="28"/>
          <w:bdr w:val="none" w:sz="0" w:space="0" w:color="auto" w:frame="1"/>
        </w:rPr>
        <w:t>будівельних</w:t>
      </w:r>
      <w:proofErr w:type="spellEnd"/>
      <w:r w:rsidR="00BF07D6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C43F5">
        <w:rPr>
          <w:sz w:val="28"/>
          <w:szCs w:val="28"/>
          <w:bdr w:val="none" w:sz="0" w:space="0" w:color="auto" w:frame="1"/>
        </w:rPr>
        <w:t xml:space="preserve">та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інших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заходів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щодо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попередження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утворення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зниження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шуму до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рівнів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установлених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санітарними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нормами й правилами;</w:t>
      </w:r>
    </w:p>
    <w:p w:rsidR="00742E29" w:rsidRPr="009C43F5" w:rsidRDefault="00742E29" w:rsidP="009C43F5">
      <w:pPr>
        <w:pStyle w:val="a5"/>
        <w:numPr>
          <w:ilvl w:val="0"/>
          <w:numId w:val="11"/>
        </w:numPr>
        <w:shd w:val="clear" w:color="auto" w:fill="FFFFFF"/>
        <w:ind w:left="0" w:firstLine="349"/>
        <w:jc w:val="both"/>
        <w:rPr>
          <w:rFonts w:ascii="Arial" w:hAnsi="Arial" w:cs="Arial"/>
          <w:sz w:val="21"/>
          <w:szCs w:val="21"/>
        </w:rPr>
      </w:pPr>
      <w:proofErr w:type="spellStart"/>
      <w:r w:rsidRPr="009C43F5">
        <w:rPr>
          <w:sz w:val="28"/>
          <w:szCs w:val="28"/>
          <w:bdr w:val="none" w:sz="0" w:space="0" w:color="auto" w:frame="1"/>
        </w:rPr>
        <w:t>дотримання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прилеглих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житлових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нежитлових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приміще</w:t>
      </w:r>
      <w:r w:rsidR="00AE5563">
        <w:rPr>
          <w:sz w:val="28"/>
          <w:szCs w:val="28"/>
          <w:bdr w:val="none" w:sz="0" w:space="0" w:color="auto" w:frame="1"/>
        </w:rPr>
        <w:t>ннях</w:t>
      </w:r>
      <w:proofErr w:type="spellEnd"/>
      <w:r w:rsidR="00AE5563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E5563">
        <w:rPr>
          <w:sz w:val="28"/>
          <w:szCs w:val="28"/>
          <w:bdr w:val="none" w:sz="0" w:space="0" w:color="auto" w:frame="1"/>
        </w:rPr>
        <w:t>рівня</w:t>
      </w:r>
      <w:proofErr w:type="spellEnd"/>
      <w:r w:rsidR="00AE5563">
        <w:rPr>
          <w:sz w:val="28"/>
          <w:szCs w:val="28"/>
          <w:bdr w:val="none" w:sz="0" w:space="0" w:color="auto" w:frame="1"/>
        </w:rPr>
        <w:t xml:space="preserve"> шуму, та</w:t>
      </w:r>
      <w:r w:rsidR="00C94D6E">
        <w:rPr>
          <w:sz w:val="28"/>
          <w:szCs w:val="28"/>
          <w:bdr w:val="none" w:sz="0" w:space="0" w:color="auto" w:frame="1"/>
        </w:rPr>
        <w:t xml:space="preserve"> не </w:t>
      </w:r>
      <w:proofErr w:type="spellStart"/>
      <w:r w:rsidR="00C94D6E">
        <w:rPr>
          <w:sz w:val="28"/>
          <w:szCs w:val="28"/>
          <w:bdr w:val="none" w:sz="0" w:space="0" w:color="auto" w:frame="1"/>
        </w:rPr>
        <w:t>перевищення</w:t>
      </w:r>
      <w:proofErr w:type="spellEnd"/>
      <w:r w:rsidR="00C94D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C94D6E">
        <w:rPr>
          <w:sz w:val="28"/>
          <w:szCs w:val="28"/>
          <w:bdr w:val="none" w:sz="0" w:space="0" w:color="auto" w:frame="1"/>
        </w:rPr>
        <w:t>установлених</w:t>
      </w:r>
      <w:proofErr w:type="spellEnd"/>
      <w:r w:rsidR="00C94D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C94D6E">
        <w:rPr>
          <w:sz w:val="28"/>
          <w:szCs w:val="28"/>
          <w:bdr w:val="none" w:sz="0" w:space="0" w:color="auto" w:frame="1"/>
        </w:rPr>
        <w:t>санітарних</w:t>
      </w:r>
      <w:proofErr w:type="spellEnd"/>
      <w:r w:rsidR="00C94D6E">
        <w:rPr>
          <w:sz w:val="28"/>
          <w:szCs w:val="28"/>
          <w:bdr w:val="none" w:sz="0" w:space="0" w:color="auto" w:frame="1"/>
        </w:rPr>
        <w:t xml:space="preserve"> норм</w:t>
      </w:r>
      <w:r w:rsidRPr="009C43F5">
        <w:rPr>
          <w:sz w:val="28"/>
          <w:szCs w:val="28"/>
          <w:bdr w:val="none" w:sz="0" w:space="0" w:color="auto" w:frame="1"/>
        </w:rPr>
        <w:t xml:space="preserve"> для денного й </w:t>
      </w:r>
      <w:proofErr w:type="spellStart"/>
      <w:r w:rsidRPr="009C43F5">
        <w:rPr>
          <w:sz w:val="28"/>
          <w:szCs w:val="28"/>
          <w:bdr w:val="none" w:sz="0" w:space="0" w:color="auto" w:frame="1"/>
        </w:rPr>
        <w:t>нічного</w:t>
      </w:r>
      <w:proofErr w:type="spellEnd"/>
      <w:r w:rsidRPr="009C43F5">
        <w:rPr>
          <w:sz w:val="28"/>
          <w:szCs w:val="28"/>
          <w:bdr w:val="none" w:sz="0" w:space="0" w:color="auto" w:frame="1"/>
        </w:rPr>
        <w:t xml:space="preserve"> часу;</w:t>
      </w:r>
    </w:p>
    <w:p w:rsidR="00742E29" w:rsidRPr="009C43F5" w:rsidRDefault="00742E29" w:rsidP="009C43F5">
      <w:pPr>
        <w:pStyle w:val="a5"/>
        <w:numPr>
          <w:ilvl w:val="0"/>
          <w:numId w:val="11"/>
        </w:numPr>
        <w:shd w:val="clear" w:color="auto" w:fill="FFFFFF"/>
        <w:ind w:left="0" w:firstLine="360"/>
        <w:jc w:val="both"/>
        <w:rPr>
          <w:rFonts w:ascii="Arial" w:hAnsi="Arial" w:cs="Arial"/>
          <w:sz w:val="21"/>
          <w:szCs w:val="21"/>
          <w:lang w:val="uk-UA"/>
        </w:rPr>
      </w:pPr>
      <w:r w:rsidRPr="009C43F5">
        <w:rPr>
          <w:sz w:val="28"/>
          <w:szCs w:val="28"/>
          <w:bdr w:val="none" w:sz="0" w:space="0" w:color="auto" w:frame="1"/>
          <w:lang w:val="uk-UA"/>
        </w:rPr>
        <w:t>установлення чітких вимог до організації роботи підприємств, установ, організацій, фізичних</w:t>
      </w:r>
      <w:r w:rsidR="00BF07D6">
        <w:rPr>
          <w:rFonts w:ascii="Calibri" w:hAnsi="Calibri" w:cs="Calibri"/>
          <w:bdr w:val="none" w:sz="0" w:space="0" w:color="auto" w:frame="1"/>
          <w:lang w:val="uk-UA"/>
        </w:rPr>
        <w:t xml:space="preserve"> </w:t>
      </w:r>
      <w:r w:rsidRPr="009C43F5">
        <w:rPr>
          <w:sz w:val="28"/>
          <w:szCs w:val="28"/>
          <w:bdr w:val="none" w:sz="0" w:space="0" w:color="auto" w:frame="1"/>
          <w:lang w:val="uk-UA"/>
        </w:rPr>
        <w:t>осіб-підприємців та громадян при виконанні робіт, що призводять до виникнення шуму.</w:t>
      </w:r>
    </w:p>
    <w:p w:rsidR="005B4AF6" w:rsidRPr="00742E29" w:rsidRDefault="002A4C69" w:rsidP="007D08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досягнення поставлених цілей пропонується застосувати насту</w:t>
      </w:r>
      <w:r w:rsidR="00F0769A">
        <w:rPr>
          <w:sz w:val="28"/>
          <w:szCs w:val="28"/>
          <w:lang w:val="uk-UA"/>
        </w:rPr>
        <w:t>пні механізми та заходи, а саме</w:t>
      </w:r>
      <w:r w:rsidR="005B4AF6" w:rsidRPr="00742E29">
        <w:rPr>
          <w:sz w:val="28"/>
          <w:szCs w:val="28"/>
          <w:lang w:val="uk-UA"/>
        </w:rPr>
        <w:t>:</w:t>
      </w:r>
    </w:p>
    <w:p w:rsidR="009C0BD0" w:rsidRDefault="00056155" w:rsidP="009C43F5">
      <w:pPr>
        <w:pStyle w:val="a5"/>
        <w:numPr>
          <w:ilvl w:val="0"/>
          <w:numId w:val="7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роз’яснювальної роботи з мешканцями громади,  підприємствами, установами та організаціями, що розташовані на території Ямпільської селищної ради щодо дотримання вимог Правил додержання тиші в населених пунктах; </w:t>
      </w:r>
    </w:p>
    <w:p w:rsidR="00056155" w:rsidRDefault="005B4AF6" w:rsidP="00742E29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 w:rsidRPr="00742E29">
        <w:rPr>
          <w:sz w:val="28"/>
          <w:szCs w:val="28"/>
          <w:lang w:val="uk-UA"/>
        </w:rPr>
        <w:t>забезпечити інформування громадськості про вимоги регуляторного акта шляхом його</w:t>
      </w:r>
      <w:r w:rsidR="00056155">
        <w:rPr>
          <w:sz w:val="28"/>
          <w:szCs w:val="28"/>
          <w:lang w:val="uk-UA"/>
        </w:rPr>
        <w:t xml:space="preserve"> оприлюднення на офіційному веб </w:t>
      </w:r>
      <w:r w:rsidRPr="00742E29">
        <w:rPr>
          <w:sz w:val="28"/>
          <w:szCs w:val="28"/>
          <w:lang w:val="uk-UA"/>
        </w:rPr>
        <w:t xml:space="preserve">сайті </w:t>
      </w:r>
      <w:r w:rsidR="00742E29">
        <w:rPr>
          <w:sz w:val="28"/>
          <w:szCs w:val="28"/>
          <w:lang w:val="uk-UA"/>
        </w:rPr>
        <w:t>Ямпільської селищної ради</w:t>
      </w:r>
      <w:r w:rsidR="00056155">
        <w:rPr>
          <w:sz w:val="28"/>
          <w:szCs w:val="28"/>
          <w:lang w:val="uk-UA"/>
        </w:rPr>
        <w:t>;</w:t>
      </w:r>
    </w:p>
    <w:p w:rsidR="00056155" w:rsidRPr="00056155" w:rsidRDefault="00056155" w:rsidP="00742E29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здійснення контролю за дотриманням громадянами та суб’єктами господарювання вимог </w:t>
      </w:r>
      <w:r w:rsidRPr="00056155">
        <w:rPr>
          <w:sz w:val="28"/>
          <w:szCs w:val="28"/>
          <w:bdr w:val="none" w:sz="0" w:space="0" w:color="auto" w:frame="1"/>
          <w:lang w:val="uk-UA"/>
        </w:rPr>
        <w:t>законодавчих та інших нормативно-правових актів щодо захисту жителів громади від перевищення рівнів шуму, попередження утворення та зниження шуму до рівнів, установлених санітарними нормами</w:t>
      </w:r>
      <w:r>
        <w:rPr>
          <w:sz w:val="28"/>
          <w:szCs w:val="28"/>
          <w:bdr w:val="none" w:sz="0" w:space="0" w:color="auto" w:frame="1"/>
          <w:lang w:val="uk-UA"/>
        </w:rPr>
        <w:t>;</w:t>
      </w:r>
    </w:p>
    <w:p w:rsidR="00742E29" w:rsidRPr="00742E29" w:rsidRDefault="00056155" w:rsidP="00742E29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притягнення винних осіб до відповідальності за порушення Правил додержання тиші в населених пу</w:t>
      </w:r>
      <w:r w:rsidR="00F0769A">
        <w:rPr>
          <w:sz w:val="28"/>
          <w:szCs w:val="28"/>
          <w:bdr w:val="none" w:sz="0" w:space="0" w:color="auto" w:frame="1"/>
          <w:lang w:val="uk-UA"/>
        </w:rPr>
        <w:t>нктах Ямпільської селищної ради</w:t>
      </w:r>
      <w:r w:rsidR="005B4AF6" w:rsidRPr="00742E29">
        <w:rPr>
          <w:sz w:val="28"/>
          <w:szCs w:val="28"/>
          <w:lang w:val="uk-UA"/>
        </w:rPr>
        <w:t>.</w:t>
      </w:r>
      <w:r w:rsidR="00742E29" w:rsidRPr="00742E29">
        <w:rPr>
          <w:lang w:val="uk-UA"/>
        </w:rPr>
        <w:t xml:space="preserve"> </w:t>
      </w:r>
    </w:p>
    <w:p w:rsidR="009C43F5" w:rsidRDefault="00DD32F7" w:rsidP="004E2B10">
      <w:pPr>
        <w:ind w:firstLine="709"/>
        <w:jc w:val="both"/>
        <w:rPr>
          <w:sz w:val="28"/>
          <w:szCs w:val="28"/>
          <w:lang w:val="uk-UA"/>
        </w:rPr>
      </w:pPr>
      <w:r w:rsidRPr="00910977">
        <w:rPr>
          <w:sz w:val="28"/>
          <w:szCs w:val="28"/>
          <w:lang w:val="uk-UA"/>
        </w:rPr>
        <w:t xml:space="preserve">Таким чином, вирішення вищезазначеної проблеми буде розв'язано шляхом прийняття відповідного рішення </w:t>
      </w:r>
      <w:r w:rsidR="009C43F5">
        <w:rPr>
          <w:sz w:val="28"/>
          <w:szCs w:val="28"/>
          <w:lang w:val="uk-UA"/>
        </w:rPr>
        <w:t>Ямпільської селищної</w:t>
      </w:r>
      <w:r w:rsidRPr="00910977">
        <w:rPr>
          <w:sz w:val="28"/>
          <w:szCs w:val="28"/>
          <w:lang w:val="uk-UA"/>
        </w:rPr>
        <w:t xml:space="preserve"> ради в порядку, визначеному Регламентом роботи </w:t>
      </w:r>
      <w:r w:rsidR="009C43F5">
        <w:rPr>
          <w:sz w:val="28"/>
          <w:szCs w:val="28"/>
          <w:lang w:val="uk-UA"/>
        </w:rPr>
        <w:t>Ямпільської селищної ради</w:t>
      </w:r>
      <w:r w:rsidR="0035313F">
        <w:rPr>
          <w:sz w:val="28"/>
          <w:szCs w:val="28"/>
          <w:lang w:val="uk-UA"/>
        </w:rPr>
        <w:t>, з дотриманням вимог з</w:t>
      </w:r>
      <w:r w:rsidRPr="00910977">
        <w:rPr>
          <w:sz w:val="28"/>
          <w:szCs w:val="28"/>
          <w:lang w:val="uk-UA"/>
        </w:rPr>
        <w:t xml:space="preserve">аконів України </w:t>
      </w:r>
      <w:r w:rsidR="005B4AF6">
        <w:rPr>
          <w:sz w:val="28"/>
          <w:szCs w:val="28"/>
          <w:lang w:val="uk-UA"/>
        </w:rPr>
        <w:t>«</w:t>
      </w:r>
      <w:r w:rsidRPr="00910977">
        <w:rPr>
          <w:sz w:val="28"/>
          <w:szCs w:val="28"/>
          <w:lang w:val="uk-UA"/>
        </w:rPr>
        <w:t>Про засади державної регуляторної політики в сфері господарської діяльності</w:t>
      </w:r>
      <w:r w:rsidR="005B4AF6">
        <w:rPr>
          <w:sz w:val="28"/>
          <w:szCs w:val="28"/>
          <w:lang w:val="uk-UA"/>
        </w:rPr>
        <w:t>»</w:t>
      </w:r>
      <w:r w:rsidRPr="00910977">
        <w:rPr>
          <w:sz w:val="28"/>
          <w:szCs w:val="28"/>
          <w:lang w:val="uk-UA"/>
        </w:rPr>
        <w:t xml:space="preserve">, </w:t>
      </w:r>
      <w:r w:rsidR="005B4AF6">
        <w:rPr>
          <w:sz w:val="28"/>
          <w:szCs w:val="28"/>
          <w:lang w:val="uk-UA"/>
        </w:rPr>
        <w:t>«</w:t>
      </w:r>
      <w:r w:rsidRPr="00910977">
        <w:rPr>
          <w:sz w:val="28"/>
          <w:szCs w:val="28"/>
          <w:lang w:val="uk-UA"/>
        </w:rPr>
        <w:t>Про місцеве самоврядування в Україні</w:t>
      </w:r>
      <w:r w:rsidR="005B4AF6">
        <w:rPr>
          <w:sz w:val="28"/>
          <w:szCs w:val="28"/>
          <w:lang w:val="uk-UA"/>
        </w:rPr>
        <w:t>»</w:t>
      </w:r>
      <w:r w:rsidRPr="00910977">
        <w:rPr>
          <w:sz w:val="28"/>
          <w:szCs w:val="28"/>
          <w:lang w:val="uk-UA"/>
        </w:rPr>
        <w:t xml:space="preserve"> та іншими актами</w:t>
      </w:r>
      <w:r w:rsidR="00090912">
        <w:rPr>
          <w:sz w:val="28"/>
          <w:szCs w:val="28"/>
          <w:lang w:val="uk-UA"/>
        </w:rPr>
        <w:t xml:space="preserve"> законодавства.</w:t>
      </w:r>
    </w:p>
    <w:p w:rsidR="00BF07D6" w:rsidRDefault="00BF07D6" w:rsidP="004E2B10">
      <w:pPr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7D0893" w:rsidRPr="003C2149" w:rsidRDefault="00A30302" w:rsidP="004E2B1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en-US"/>
        </w:rPr>
        <w:t>VI</w:t>
      </w:r>
      <w:r w:rsidRPr="004D6BAA">
        <w:rPr>
          <w:b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4E2B10" w:rsidRPr="004D6BAA">
        <w:rPr>
          <w:b/>
          <w:bCs/>
          <w:color w:val="000000"/>
          <w:sz w:val="28"/>
          <w:szCs w:val="28"/>
          <w:shd w:val="clear" w:color="auto" w:fill="FFFFFF"/>
          <w:lang w:val="uk-UA"/>
        </w:rPr>
        <w:tab/>
      </w:r>
      <w:r w:rsidR="007D0893" w:rsidRPr="003C21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Оцінка виконання вимог регуляторного </w:t>
      </w:r>
      <w:r w:rsidR="005B4AF6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акта</w:t>
      </w:r>
      <w:r w:rsidR="007D0893" w:rsidRPr="003C21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залежно від ресурсів, якими розпоряджаються органи виконавчої влади чи органи </w:t>
      </w:r>
      <w:r w:rsidR="007D0893" w:rsidRPr="003C2149">
        <w:rPr>
          <w:b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місцевого самоврядування, фізичні та юридичні особи, які повинні </w:t>
      </w:r>
      <w:r w:rsidR="0035313F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в</w:t>
      </w:r>
      <w:r w:rsidR="007D0893" w:rsidRPr="003C2149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проваджувати або виконувати ці вимоги</w:t>
      </w:r>
    </w:p>
    <w:p w:rsidR="009C43F5" w:rsidRDefault="004E2B10" w:rsidP="002261DA">
      <w:pPr>
        <w:shd w:val="clear" w:color="auto" w:fill="FFFFFF"/>
        <w:tabs>
          <w:tab w:val="left" w:pos="709"/>
        </w:tabs>
        <w:jc w:val="both"/>
        <w:rPr>
          <w:sz w:val="28"/>
          <w:szCs w:val="28"/>
          <w:bdr w:val="none" w:sz="0" w:space="0" w:color="auto" w:frame="1"/>
          <w:lang w:val="uk-UA"/>
        </w:rPr>
      </w:pPr>
      <w:r w:rsidRPr="004D6BAA">
        <w:rPr>
          <w:sz w:val="28"/>
          <w:szCs w:val="28"/>
          <w:lang w:val="uk-UA"/>
        </w:rPr>
        <w:tab/>
      </w:r>
      <w:r w:rsidR="002261DA">
        <w:rPr>
          <w:sz w:val="28"/>
          <w:szCs w:val="28"/>
          <w:bdr w:val="none" w:sz="0" w:space="0" w:color="auto" w:frame="1"/>
          <w:lang w:val="uk-UA"/>
        </w:rPr>
        <w:t>Здійснено розрахунок витрат на запровадження державного регулювання для суб’єктів малого підприємництва згідно з додатком 4 до Методики проведення аналізу впливу регуляторного акту ( Тест малого підприємництва (М-тест)).</w:t>
      </w:r>
    </w:p>
    <w:p w:rsidR="002261DA" w:rsidRPr="002261DA" w:rsidRDefault="002261DA" w:rsidP="002261DA">
      <w:pPr>
        <w:shd w:val="clear" w:color="auto" w:fill="FFFFFF"/>
        <w:tabs>
          <w:tab w:val="left" w:pos="709"/>
        </w:tabs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М-тест у додатку до регуляторного акту.</w:t>
      </w:r>
    </w:p>
    <w:p w:rsidR="00BF07D6" w:rsidRDefault="009C43F5" w:rsidP="009C43F5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D0893" w:rsidRPr="003C2149" w:rsidRDefault="00BF07D6" w:rsidP="009C43F5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D0893" w:rsidRPr="003C2149">
        <w:rPr>
          <w:b/>
          <w:sz w:val="28"/>
          <w:szCs w:val="28"/>
          <w:lang w:val="en-US"/>
        </w:rPr>
        <w:t>V</w:t>
      </w:r>
      <w:r w:rsidR="007D0893" w:rsidRPr="003C2149">
        <w:rPr>
          <w:b/>
          <w:sz w:val="28"/>
          <w:szCs w:val="28"/>
          <w:lang w:val="uk-UA"/>
        </w:rPr>
        <w:t>І</w:t>
      </w:r>
      <w:r w:rsidR="007D0893" w:rsidRPr="003C2149">
        <w:rPr>
          <w:b/>
          <w:sz w:val="28"/>
          <w:szCs w:val="28"/>
          <w:lang w:val="en-US"/>
        </w:rPr>
        <w:t>I</w:t>
      </w:r>
      <w:r w:rsidR="007D0893" w:rsidRPr="003C2149">
        <w:rPr>
          <w:b/>
          <w:sz w:val="28"/>
          <w:szCs w:val="28"/>
          <w:lang w:val="uk-UA"/>
        </w:rPr>
        <w:t xml:space="preserve">. Обґрунтування запропонованого строку дії регуляторного </w:t>
      </w:r>
      <w:r w:rsidR="005B4AF6">
        <w:rPr>
          <w:b/>
          <w:sz w:val="28"/>
          <w:szCs w:val="28"/>
          <w:lang w:val="uk-UA"/>
        </w:rPr>
        <w:t>акта</w:t>
      </w:r>
    </w:p>
    <w:p w:rsidR="007D0893" w:rsidRPr="003C2149" w:rsidRDefault="00BF07D6" w:rsidP="007D089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</w:t>
      </w:r>
      <w:r w:rsidR="007D0893" w:rsidRPr="003C2149">
        <w:rPr>
          <w:sz w:val="28"/>
          <w:szCs w:val="28"/>
          <w:lang w:val="uk-UA"/>
        </w:rPr>
        <w:t xml:space="preserve"> дії запропонованого регуляторного </w:t>
      </w:r>
      <w:r w:rsidR="005B4AF6">
        <w:rPr>
          <w:sz w:val="28"/>
          <w:szCs w:val="28"/>
          <w:lang w:val="uk-UA"/>
        </w:rPr>
        <w:t>акта</w:t>
      </w:r>
      <w:r w:rsidR="007D0893" w:rsidRPr="003C2149">
        <w:rPr>
          <w:sz w:val="28"/>
          <w:szCs w:val="28"/>
          <w:lang w:val="uk-UA"/>
        </w:rPr>
        <w:t xml:space="preserve"> є необмеженим з моменту набрання його чинності, із можливістю внесення до нього змін та</w:t>
      </w:r>
      <w:r w:rsidR="001709AE">
        <w:rPr>
          <w:sz w:val="28"/>
          <w:szCs w:val="28"/>
          <w:lang w:val="uk-UA"/>
        </w:rPr>
        <w:t xml:space="preserve"> втрати чинності</w:t>
      </w:r>
      <w:r w:rsidR="007D0893" w:rsidRPr="003C2149">
        <w:rPr>
          <w:sz w:val="28"/>
          <w:szCs w:val="28"/>
          <w:lang w:val="uk-UA"/>
        </w:rPr>
        <w:t xml:space="preserve"> у разі зміни чинного законодавства.</w:t>
      </w:r>
    </w:p>
    <w:p w:rsidR="00BA6316" w:rsidRPr="00EB454E" w:rsidRDefault="00ED0135" w:rsidP="00910977">
      <w:pPr>
        <w:ind w:firstLine="709"/>
        <w:jc w:val="both"/>
        <w:rPr>
          <w:b/>
          <w:sz w:val="28"/>
          <w:szCs w:val="28"/>
          <w:lang w:val="uk-UA"/>
        </w:rPr>
      </w:pPr>
      <w:r w:rsidRPr="00910977">
        <w:rPr>
          <w:sz w:val="28"/>
          <w:szCs w:val="28"/>
          <w:lang w:val="uk-UA"/>
        </w:rPr>
        <w:t>А</w:t>
      </w:r>
      <w:r w:rsidR="00F01C46" w:rsidRPr="00910977">
        <w:rPr>
          <w:sz w:val="28"/>
          <w:szCs w:val="28"/>
          <w:lang w:val="uk-UA"/>
        </w:rPr>
        <w:t xml:space="preserve">кт є загальнообов'язковим до застосування та може бути використаним протягом необмеженого </w:t>
      </w:r>
      <w:r w:rsidR="00524E99">
        <w:rPr>
          <w:sz w:val="28"/>
          <w:szCs w:val="28"/>
          <w:lang w:val="uk-UA"/>
        </w:rPr>
        <w:t>строку</w:t>
      </w:r>
      <w:r w:rsidR="00F01C46" w:rsidRPr="00910977">
        <w:rPr>
          <w:sz w:val="28"/>
          <w:szCs w:val="28"/>
          <w:lang w:val="uk-UA"/>
        </w:rPr>
        <w:t xml:space="preserve">. </w:t>
      </w:r>
      <w:r w:rsidR="001709AE">
        <w:rPr>
          <w:sz w:val="28"/>
          <w:szCs w:val="28"/>
          <w:lang w:val="uk-UA"/>
        </w:rPr>
        <w:t>Зважаючи,</w:t>
      </w:r>
      <w:r w:rsidR="00F01C46" w:rsidRPr="00910977">
        <w:rPr>
          <w:sz w:val="28"/>
          <w:szCs w:val="28"/>
          <w:lang w:val="uk-UA"/>
        </w:rPr>
        <w:t xml:space="preserve"> що на нього можуть вплинути невизначені зовнішні чинники, передбачити які на сьогодні не є </w:t>
      </w:r>
      <w:r w:rsidR="001709AE">
        <w:rPr>
          <w:sz w:val="28"/>
          <w:szCs w:val="28"/>
          <w:lang w:val="uk-UA"/>
        </w:rPr>
        <w:t xml:space="preserve">можливим, </w:t>
      </w:r>
      <w:r w:rsidR="00F01C46" w:rsidRPr="00910977">
        <w:rPr>
          <w:sz w:val="28"/>
          <w:szCs w:val="28"/>
          <w:lang w:val="uk-UA"/>
        </w:rPr>
        <w:t>дан</w:t>
      </w:r>
      <w:r w:rsidR="0035313F">
        <w:rPr>
          <w:sz w:val="28"/>
          <w:szCs w:val="28"/>
          <w:lang w:val="uk-UA"/>
        </w:rPr>
        <w:t>ий</w:t>
      </w:r>
      <w:r w:rsidR="00F01C46" w:rsidRPr="00910977">
        <w:rPr>
          <w:sz w:val="28"/>
          <w:szCs w:val="28"/>
          <w:lang w:val="uk-UA"/>
        </w:rPr>
        <w:t xml:space="preserve"> </w:t>
      </w:r>
      <w:r w:rsidR="005B4AF6">
        <w:rPr>
          <w:sz w:val="28"/>
          <w:szCs w:val="28"/>
          <w:lang w:val="uk-UA"/>
        </w:rPr>
        <w:t>акт</w:t>
      </w:r>
      <w:r w:rsidR="00F01C46" w:rsidRPr="00910977">
        <w:rPr>
          <w:sz w:val="28"/>
          <w:szCs w:val="28"/>
          <w:lang w:val="uk-UA"/>
        </w:rPr>
        <w:t xml:space="preserve"> </w:t>
      </w:r>
      <w:r w:rsidR="0035313F">
        <w:rPr>
          <w:sz w:val="28"/>
          <w:szCs w:val="28"/>
          <w:lang w:val="uk-UA"/>
        </w:rPr>
        <w:t>діятиме</w:t>
      </w:r>
      <w:r w:rsidR="00F01C46" w:rsidRPr="00910977">
        <w:rPr>
          <w:sz w:val="28"/>
          <w:szCs w:val="28"/>
          <w:lang w:val="uk-UA"/>
        </w:rPr>
        <w:t xml:space="preserve"> до моменту настання факторів, які можуть вплинути на суттєвий зміст цього </w:t>
      </w:r>
      <w:r w:rsidR="005B4AF6">
        <w:rPr>
          <w:sz w:val="28"/>
          <w:szCs w:val="28"/>
          <w:lang w:val="uk-UA"/>
        </w:rPr>
        <w:t>акта</w:t>
      </w:r>
      <w:r w:rsidR="00F01C46" w:rsidRPr="00910977">
        <w:rPr>
          <w:sz w:val="28"/>
          <w:szCs w:val="28"/>
          <w:lang w:val="uk-UA"/>
        </w:rPr>
        <w:t xml:space="preserve"> або на його цілі.</w:t>
      </w:r>
      <w:r w:rsidR="00F01C46" w:rsidRPr="00EB454E">
        <w:rPr>
          <w:sz w:val="28"/>
          <w:szCs w:val="28"/>
          <w:lang w:val="uk-UA"/>
        </w:rPr>
        <w:t xml:space="preserve"> </w:t>
      </w:r>
    </w:p>
    <w:p w:rsidR="00BF07D6" w:rsidRDefault="00BF07D6" w:rsidP="007D0893">
      <w:pPr>
        <w:ind w:firstLine="708"/>
        <w:jc w:val="both"/>
        <w:rPr>
          <w:b/>
          <w:sz w:val="28"/>
          <w:szCs w:val="28"/>
          <w:lang w:val="uk-UA"/>
        </w:rPr>
      </w:pPr>
    </w:p>
    <w:p w:rsidR="007D0893" w:rsidRPr="003C2149" w:rsidRDefault="007D0893" w:rsidP="007D0893">
      <w:pPr>
        <w:ind w:firstLine="708"/>
        <w:jc w:val="both"/>
        <w:rPr>
          <w:b/>
          <w:sz w:val="28"/>
          <w:szCs w:val="28"/>
          <w:lang w:val="uk-UA"/>
        </w:rPr>
      </w:pPr>
      <w:r w:rsidRPr="003C2149">
        <w:rPr>
          <w:b/>
          <w:sz w:val="28"/>
          <w:szCs w:val="28"/>
          <w:lang w:val="en-US"/>
        </w:rPr>
        <w:t>VIII</w:t>
      </w:r>
      <w:r w:rsidRPr="003C2149">
        <w:rPr>
          <w:b/>
          <w:sz w:val="28"/>
          <w:szCs w:val="28"/>
          <w:lang w:val="uk-UA"/>
        </w:rPr>
        <w:t xml:space="preserve">. Визначення показників результативності дії регуляторного </w:t>
      </w:r>
      <w:r w:rsidR="005B4AF6">
        <w:rPr>
          <w:b/>
          <w:sz w:val="28"/>
          <w:szCs w:val="28"/>
          <w:lang w:val="uk-UA"/>
        </w:rPr>
        <w:t>акта</w:t>
      </w:r>
    </w:p>
    <w:p w:rsidR="007D0893" w:rsidRDefault="007D0893" w:rsidP="007D0893">
      <w:pPr>
        <w:ind w:firstLine="708"/>
        <w:jc w:val="both"/>
        <w:rPr>
          <w:sz w:val="28"/>
          <w:szCs w:val="28"/>
          <w:lang w:val="uk-UA"/>
        </w:rPr>
      </w:pPr>
      <w:r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Основним показником результативності регуляторного </w:t>
      </w:r>
      <w:r w:rsidR="005B4AF6">
        <w:rPr>
          <w:color w:val="000000"/>
          <w:sz w:val="28"/>
          <w:szCs w:val="28"/>
          <w:shd w:val="clear" w:color="auto" w:fill="FFFFFF"/>
          <w:lang w:val="uk-UA"/>
        </w:rPr>
        <w:t>акта</w:t>
      </w:r>
      <w:r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 є </w:t>
      </w:r>
      <w:r w:rsidR="00B77A86"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повне </w:t>
      </w:r>
      <w:r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забезпечення </w:t>
      </w:r>
      <w:r w:rsidR="00B77A86"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прав і законних інтересів громадян щодо додержання тиші на території </w:t>
      </w:r>
      <w:r w:rsidR="009C43F5">
        <w:rPr>
          <w:color w:val="000000"/>
          <w:sz w:val="28"/>
          <w:szCs w:val="28"/>
          <w:shd w:val="clear" w:color="auto" w:fill="FFFFFF"/>
          <w:lang w:val="uk-UA"/>
        </w:rPr>
        <w:t>громади</w:t>
      </w:r>
      <w:r w:rsidR="00B77A86" w:rsidRPr="003C2149">
        <w:rPr>
          <w:color w:val="000000"/>
          <w:sz w:val="28"/>
          <w:szCs w:val="28"/>
          <w:shd w:val="clear" w:color="auto" w:fill="FFFFFF"/>
          <w:lang w:val="uk-UA"/>
        </w:rPr>
        <w:t xml:space="preserve"> і в громадських місцях, недопущення перевищення рівнів впливу шуму та інших фізичних факторів на середовище життєдіяльності людини</w:t>
      </w:r>
      <w:r w:rsidRPr="003C2149">
        <w:rPr>
          <w:sz w:val="28"/>
          <w:szCs w:val="28"/>
          <w:lang w:val="uk-UA"/>
        </w:rPr>
        <w:t>.</w:t>
      </w:r>
    </w:p>
    <w:tbl>
      <w:tblPr>
        <w:tblW w:w="9631" w:type="dxa"/>
        <w:tblBorders>
          <w:top w:val="single" w:sz="12" w:space="0" w:color="004479"/>
          <w:bottom w:val="single" w:sz="12" w:space="0" w:color="00447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2"/>
        <w:gridCol w:w="4223"/>
        <w:gridCol w:w="4536"/>
      </w:tblGrid>
      <w:tr w:rsidR="00295475" w:rsidRPr="00295475" w:rsidTr="00295475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295475">
            <w:pPr>
              <w:spacing w:line="336" w:lineRule="atLeast"/>
              <w:rPr>
                <w:color w:val="000000"/>
                <w:sz w:val="28"/>
                <w:szCs w:val="28"/>
              </w:rPr>
            </w:pPr>
            <w:r w:rsidRPr="006F0E8E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з/п</w:t>
            </w: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295475">
            <w:pPr>
              <w:spacing w:line="336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6F0E8E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Показники</w:t>
            </w:r>
            <w:proofErr w:type="spellEnd"/>
            <w:r w:rsidRPr="006F0E8E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F0E8E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результативності</w:t>
            </w:r>
            <w:proofErr w:type="spellEnd"/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295475">
            <w:pPr>
              <w:spacing w:line="336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6F0E8E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Прогнозований</w:t>
            </w:r>
            <w:proofErr w:type="spellEnd"/>
          </w:p>
          <w:p w:rsidR="00295475" w:rsidRPr="00295475" w:rsidRDefault="00295475" w:rsidP="00295475">
            <w:pPr>
              <w:spacing w:line="336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6F0E8E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показник</w:t>
            </w:r>
            <w:proofErr w:type="spellEnd"/>
          </w:p>
        </w:tc>
      </w:tr>
      <w:tr w:rsidR="00295475" w:rsidRPr="00295475" w:rsidTr="00930980">
        <w:trPr>
          <w:trHeight w:val="1316"/>
        </w:trPr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295475">
            <w:pPr>
              <w:spacing w:after="480" w:line="336" w:lineRule="atLeast"/>
              <w:rPr>
                <w:color w:val="000000"/>
                <w:sz w:val="28"/>
                <w:szCs w:val="28"/>
              </w:rPr>
            </w:pPr>
            <w:r w:rsidRPr="0029547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930980">
            <w:pPr>
              <w:spacing w:line="336" w:lineRule="atLeast"/>
              <w:rPr>
                <w:color w:val="000000"/>
                <w:sz w:val="28"/>
                <w:szCs w:val="28"/>
              </w:rPr>
            </w:pPr>
            <w:r w:rsidRPr="00F0769A">
              <w:rPr>
                <w:sz w:val="28"/>
                <w:szCs w:val="28"/>
                <w:shd w:val="clear" w:color="auto" w:fill="FFFFFF"/>
                <w:lang w:val="uk-UA"/>
              </w:rPr>
              <w:t>Р</w:t>
            </w:r>
            <w:proofErr w:type="spellStart"/>
            <w:r w:rsidRPr="00F0769A">
              <w:rPr>
                <w:sz w:val="28"/>
                <w:szCs w:val="28"/>
                <w:shd w:val="clear" w:color="auto" w:fill="FFFFFF"/>
              </w:rPr>
              <w:t>озмір</w:t>
            </w:r>
            <w:proofErr w:type="spellEnd"/>
            <w:r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0769A">
              <w:rPr>
                <w:sz w:val="28"/>
                <w:szCs w:val="28"/>
                <w:shd w:val="clear" w:color="auto" w:fill="FFFFFF"/>
              </w:rPr>
              <w:t>надходжень</w:t>
            </w:r>
            <w:proofErr w:type="spellEnd"/>
            <w:r w:rsidRPr="00F0769A">
              <w:rPr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="00930980" w:rsidRPr="00F0769A">
              <w:rPr>
                <w:sz w:val="28"/>
                <w:szCs w:val="28"/>
                <w:shd w:val="clear" w:color="auto" w:fill="FFFFFF"/>
              </w:rPr>
              <w:t>місцевого</w:t>
            </w:r>
            <w:proofErr w:type="spellEnd"/>
            <w:r w:rsidRPr="00F0769A">
              <w:rPr>
                <w:sz w:val="28"/>
                <w:szCs w:val="28"/>
                <w:shd w:val="clear" w:color="auto" w:fill="FFFFFF"/>
              </w:rPr>
              <w:t xml:space="preserve"> бюджет</w:t>
            </w:r>
            <w:r w:rsidR="00930980" w:rsidRPr="00F0769A">
              <w:rPr>
                <w:sz w:val="28"/>
                <w:szCs w:val="28"/>
                <w:shd w:val="clear" w:color="auto" w:fill="FFFFFF"/>
                <w:lang w:val="uk-UA"/>
              </w:rPr>
              <w:t xml:space="preserve">у </w:t>
            </w:r>
            <w:proofErr w:type="spellStart"/>
            <w:r w:rsidRPr="00F0769A">
              <w:rPr>
                <w:sz w:val="28"/>
                <w:szCs w:val="28"/>
                <w:shd w:val="clear" w:color="auto" w:fill="FFFFFF"/>
              </w:rPr>
              <w:t>пов’язаних</w:t>
            </w:r>
            <w:proofErr w:type="spellEnd"/>
            <w:r w:rsidRPr="00F0769A">
              <w:rPr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F0769A">
              <w:rPr>
                <w:sz w:val="28"/>
                <w:szCs w:val="28"/>
                <w:shd w:val="clear" w:color="auto" w:fill="FFFFFF"/>
              </w:rPr>
              <w:t>дією</w:t>
            </w:r>
            <w:proofErr w:type="spellEnd"/>
            <w:r w:rsidRPr="00F0769A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  </w:t>
            </w:r>
            <w:r w:rsidRPr="00F0769A">
              <w:rPr>
                <w:sz w:val="28"/>
                <w:szCs w:val="28"/>
                <w:shd w:val="clear" w:color="auto" w:fill="FFFFFF"/>
              </w:rPr>
              <w:t>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930980">
            <w:pPr>
              <w:spacing w:line="336" w:lineRule="atLeas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75">
              <w:rPr>
                <w:color w:val="000000"/>
                <w:sz w:val="28"/>
                <w:szCs w:val="28"/>
              </w:rPr>
              <w:t>Розмір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надходжень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залежить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кіль</w:t>
            </w:r>
            <w:r w:rsidR="00930980" w:rsidRPr="006F0E8E">
              <w:rPr>
                <w:color w:val="000000"/>
                <w:sz w:val="28"/>
                <w:szCs w:val="28"/>
              </w:rPr>
              <w:t>кості</w:t>
            </w:r>
            <w:proofErr w:type="spellEnd"/>
            <w:r w:rsidR="00930980" w:rsidRP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30980" w:rsidRPr="006F0E8E">
              <w:rPr>
                <w:color w:val="000000"/>
                <w:sz w:val="28"/>
                <w:szCs w:val="28"/>
              </w:rPr>
              <w:t>складених</w:t>
            </w:r>
            <w:proofErr w:type="spellEnd"/>
            <w:r w:rsidR="00930980" w:rsidRPr="006F0E8E">
              <w:rPr>
                <w:color w:val="000000"/>
                <w:sz w:val="28"/>
                <w:szCs w:val="28"/>
              </w:rPr>
              <w:t xml:space="preserve"> </w:t>
            </w:r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протоколів</w:t>
            </w:r>
            <w:proofErr w:type="spellEnd"/>
            <w:r w:rsidR="00930980" w:rsidRPr="006F0E8E">
              <w:rPr>
                <w:color w:val="000000"/>
                <w:sz w:val="28"/>
                <w:szCs w:val="28"/>
                <w:lang w:val="uk-UA"/>
              </w:rPr>
              <w:t xml:space="preserve"> про адміністративні правопорушення за ст.182 КУпАП</w:t>
            </w:r>
          </w:p>
        </w:tc>
      </w:tr>
      <w:tr w:rsidR="00295475" w:rsidRPr="00295475" w:rsidTr="00295475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295475">
            <w:pPr>
              <w:spacing w:after="480" w:line="336" w:lineRule="atLeast"/>
              <w:rPr>
                <w:color w:val="000000"/>
                <w:sz w:val="28"/>
                <w:szCs w:val="28"/>
              </w:rPr>
            </w:pPr>
            <w:r w:rsidRPr="0029547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930980" w:rsidP="00A43310">
            <w:pPr>
              <w:spacing w:line="336" w:lineRule="atLeast"/>
              <w:rPr>
                <w:color w:val="000000"/>
                <w:sz w:val="28"/>
                <w:szCs w:val="28"/>
              </w:rPr>
            </w:pPr>
            <w:r w:rsidRPr="00F0769A">
              <w:rPr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ількість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суб’єктів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F0769A">
              <w:rPr>
                <w:sz w:val="28"/>
                <w:szCs w:val="28"/>
                <w:shd w:val="clear" w:color="auto" w:fill="FFFFFF"/>
                <w:lang w:val="uk-UA"/>
              </w:rPr>
              <w:t xml:space="preserve">господарювання </w:t>
            </w:r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на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яких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поширюватиметься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дія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930980" w:rsidP="00A43310">
            <w:pPr>
              <w:spacing w:line="336" w:lineRule="atLeast"/>
              <w:rPr>
                <w:color w:val="000000"/>
                <w:sz w:val="28"/>
                <w:szCs w:val="28"/>
              </w:rPr>
            </w:pPr>
            <w:r w:rsidRPr="006F0E8E">
              <w:rPr>
                <w:color w:val="000000"/>
                <w:sz w:val="28"/>
                <w:szCs w:val="28"/>
                <w:lang w:val="uk-UA"/>
              </w:rPr>
              <w:t xml:space="preserve">35 </w:t>
            </w:r>
          </w:p>
        </w:tc>
      </w:tr>
      <w:tr w:rsidR="00930980" w:rsidRPr="00295475" w:rsidTr="00295475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30980" w:rsidRPr="006F0E8E" w:rsidRDefault="00930980" w:rsidP="00930980">
            <w:pPr>
              <w:spacing w:line="336" w:lineRule="atLeast"/>
              <w:rPr>
                <w:color w:val="000000"/>
                <w:sz w:val="28"/>
                <w:szCs w:val="28"/>
                <w:lang w:val="uk-UA"/>
              </w:rPr>
            </w:pPr>
            <w:r w:rsidRPr="006F0E8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30980" w:rsidRPr="006F0E8E" w:rsidRDefault="00930980" w:rsidP="00930980">
            <w:pPr>
              <w:spacing w:line="336" w:lineRule="atLeast"/>
              <w:rPr>
                <w:color w:val="1D1D1B"/>
                <w:sz w:val="28"/>
                <w:szCs w:val="28"/>
                <w:shd w:val="clear" w:color="auto" w:fill="FFFFFF"/>
                <w:lang w:val="uk-UA"/>
              </w:rPr>
            </w:pPr>
            <w:r w:rsidRPr="00F0769A">
              <w:rPr>
                <w:sz w:val="28"/>
                <w:szCs w:val="28"/>
                <w:shd w:val="clear" w:color="auto" w:fill="FFFFFF"/>
                <w:lang w:val="uk-UA"/>
              </w:rPr>
              <w:t xml:space="preserve">Кількість фізичних осіб, на яких розповсюджується дія </w:t>
            </w:r>
            <w:proofErr w:type="spellStart"/>
            <w:r w:rsidRPr="00F0769A">
              <w:rPr>
                <w:sz w:val="28"/>
                <w:szCs w:val="28"/>
                <w:shd w:val="clear" w:color="auto" w:fill="FFFFFF"/>
                <w:lang w:val="uk-UA"/>
              </w:rPr>
              <w:t>акта</w:t>
            </w:r>
            <w:proofErr w:type="spellEnd"/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930980" w:rsidRPr="006F0E8E" w:rsidRDefault="00930980" w:rsidP="00930980">
            <w:pPr>
              <w:spacing w:line="336" w:lineRule="atLeast"/>
              <w:rPr>
                <w:color w:val="000000"/>
                <w:sz w:val="28"/>
                <w:szCs w:val="28"/>
                <w:lang w:val="uk-UA"/>
              </w:rPr>
            </w:pPr>
            <w:r w:rsidRPr="006F0E8E">
              <w:rPr>
                <w:color w:val="000000"/>
                <w:sz w:val="28"/>
                <w:szCs w:val="28"/>
                <w:lang w:val="uk-UA"/>
              </w:rPr>
              <w:t>8302</w:t>
            </w:r>
          </w:p>
        </w:tc>
      </w:tr>
      <w:tr w:rsidR="00295475" w:rsidRPr="00295475" w:rsidTr="00295475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930980" w:rsidP="00A43310">
            <w:pPr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6F0E8E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6F0E8E" w:rsidP="00A43310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F0769A">
              <w:rPr>
                <w:sz w:val="28"/>
                <w:szCs w:val="28"/>
                <w:shd w:val="clear" w:color="auto" w:fill="FFFFFF"/>
                <w:lang w:val="uk-UA"/>
              </w:rPr>
              <w:t>Розмір коштів і ч</w:t>
            </w:r>
            <w:r w:rsidR="00930980" w:rsidRPr="00F0769A">
              <w:rPr>
                <w:sz w:val="28"/>
                <w:szCs w:val="28"/>
                <w:shd w:val="clear" w:color="auto" w:fill="FFFFFF"/>
              </w:rPr>
              <w:t xml:space="preserve">ас, </w:t>
            </w:r>
            <w:proofErr w:type="spellStart"/>
            <w:r w:rsidR="00930980" w:rsidRPr="00F0769A">
              <w:rPr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="00930980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30980" w:rsidRPr="00F0769A">
              <w:rPr>
                <w:sz w:val="28"/>
                <w:szCs w:val="28"/>
                <w:shd w:val="clear" w:color="auto" w:fill="FFFFFF"/>
              </w:rPr>
              <w:t>витрачатиметься</w:t>
            </w:r>
            <w:proofErr w:type="spellEnd"/>
            <w:r w:rsidR="00930980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суб’єктами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господарювання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та/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аб</w:t>
            </w:r>
            <w:r w:rsidR="00B05AA6" w:rsidRPr="00F0769A">
              <w:rPr>
                <w:sz w:val="28"/>
                <w:szCs w:val="28"/>
                <w:shd w:val="clear" w:color="auto" w:fill="FFFFFF"/>
              </w:rPr>
              <w:t>о</w:t>
            </w:r>
            <w:proofErr w:type="spellEnd"/>
            <w:r w:rsidR="00B05AA6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B05AA6" w:rsidRPr="00F0769A">
              <w:rPr>
                <w:sz w:val="28"/>
                <w:szCs w:val="28"/>
                <w:shd w:val="clear" w:color="auto" w:fill="FFFFFF"/>
              </w:rPr>
              <w:lastRenderedPageBreak/>
              <w:t>фізичними</w:t>
            </w:r>
            <w:proofErr w:type="spellEnd"/>
            <w:r w:rsidR="00B05AA6" w:rsidRPr="00F0769A">
              <w:rPr>
                <w:sz w:val="28"/>
                <w:szCs w:val="28"/>
                <w:shd w:val="clear" w:color="auto" w:fill="FFFFFF"/>
              </w:rPr>
              <w:t xml:space="preserve"> особами, </w:t>
            </w:r>
            <w:proofErr w:type="spellStart"/>
            <w:r w:rsidR="00B05AA6" w:rsidRPr="00F0769A">
              <w:rPr>
                <w:sz w:val="28"/>
                <w:szCs w:val="28"/>
                <w:shd w:val="clear" w:color="auto" w:fill="FFFFFF"/>
              </w:rPr>
              <w:t>пов’язаний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виконанням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95475" w:rsidRPr="00F0769A">
              <w:rPr>
                <w:sz w:val="28"/>
                <w:szCs w:val="28"/>
                <w:shd w:val="clear" w:color="auto" w:fill="FFFFFF"/>
              </w:rPr>
              <w:t>вимог</w:t>
            </w:r>
            <w:proofErr w:type="spellEnd"/>
            <w:r w:rsidR="00295475" w:rsidRPr="00F0769A">
              <w:rPr>
                <w:sz w:val="28"/>
                <w:szCs w:val="28"/>
                <w:shd w:val="clear" w:color="auto" w:fill="FFFFFF"/>
              </w:rPr>
              <w:t xml:space="preserve"> 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6F0E8E" w:rsidRDefault="006F0E8E" w:rsidP="00A43310">
            <w:pPr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6F0E8E"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  <w:r w:rsidR="00B05AA6" w:rsidRPr="006F0E8E">
              <w:rPr>
                <w:color w:val="000000"/>
                <w:sz w:val="28"/>
                <w:szCs w:val="28"/>
                <w:lang w:val="uk-UA"/>
              </w:rPr>
              <w:t xml:space="preserve"> год.</w:t>
            </w:r>
          </w:p>
          <w:p w:rsidR="006F0E8E" w:rsidRPr="006F0E8E" w:rsidRDefault="006F0E8E" w:rsidP="00A43310">
            <w:pPr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  <w:r w:rsidRPr="006F0E8E">
              <w:rPr>
                <w:color w:val="000000"/>
                <w:sz w:val="28"/>
                <w:szCs w:val="28"/>
                <w:lang w:val="uk-UA"/>
              </w:rPr>
              <w:t xml:space="preserve">6000 (розмір мінімальної заробітної плати на 01.01.2021):166 (середня </w:t>
            </w:r>
            <w:r w:rsidRPr="006F0E8E">
              <w:rPr>
                <w:color w:val="000000"/>
                <w:sz w:val="28"/>
                <w:szCs w:val="28"/>
                <w:lang w:val="uk-UA"/>
              </w:rPr>
              <w:lastRenderedPageBreak/>
              <w:t>кількість робочих годин на місяць)</w:t>
            </w:r>
            <w:r w:rsidR="00AE5563">
              <w:rPr>
                <w:color w:val="000000"/>
                <w:sz w:val="28"/>
                <w:szCs w:val="28"/>
              </w:rPr>
              <w:t>=36,</w:t>
            </w:r>
            <w:r w:rsidRPr="006F0E8E">
              <w:rPr>
                <w:color w:val="000000"/>
                <w:sz w:val="28"/>
                <w:szCs w:val="28"/>
              </w:rPr>
              <w:t xml:space="preserve">14 </w:t>
            </w:r>
            <w:r w:rsidRPr="006F0E8E">
              <w:rPr>
                <w:color w:val="000000"/>
                <w:sz w:val="28"/>
                <w:szCs w:val="28"/>
                <w:lang w:val="uk-UA"/>
              </w:rPr>
              <w:t>грн.</w:t>
            </w:r>
          </w:p>
          <w:p w:rsidR="006F0E8E" w:rsidRPr="00295475" w:rsidRDefault="006F0E8E" w:rsidP="00A43310">
            <w:pPr>
              <w:spacing w:line="0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5475" w:rsidRPr="00295475" w:rsidTr="00295475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B05AA6" w:rsidP="00B05AA6">
            <w:pPr>
              <w:spacing w:line="336" w:lineRule="atLeast"/>
              <w:rPr>
                <w:color w:val="000000"/>
                <w:sz w:val="28"/>
                <w:szCs w:val="28"/>
              </w:rPr>
            </w:pPr>
            <w:r w:rsidRPr="006F0E8E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B05AA6">
            <w:pPr>
              <w:spacing w:line="336" w:lineRule="atLeast"/>
              <w:ind w:right="801"/>
              <w:rPr>
                <w:color w:val="000000"/>
                <w:sz w:val="28"/>
                <w:szCs w:val="28"/>
              </w:rPr>
            </w:pPr>
            <w:proofErr w:type="spellStart"/>
            <w:r w:rsidRPr="00295475">
              <w:rPr>
                <w:color w:val="000000"/>
                <w:sz w:val="28"/>
                <w:szCs w:val="28"/>
              </w:rPr>
              <w:t>Рівень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поінформованості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r w:rsidR="00B05AA6" w:rsidRPr="006F0E8E">
              <w:rPr>
                <w:color w:val="000000"/>
                <w:sz w:val="28"/>
                <w:szCs w:val="28"/>
                <w:lang w:val="uk-UA"/>
              </w:rPr>
              <w:t xml:space="preserve"> с</w:t>
            </w:r>
            <w:proofErr w:type="spellStart"/>
            <w:r w:rsidR="006F0E8E">
              <w:rPr>
                <w:color w:val="000000"/>
                <w:sz w:val="28"/>
                <w:szCs w:val="28"/>
              </w:rPr>
              <w:t>уб’єктів</w:t>
            </w:r>
            <w:proofErr w:type="spellEnd"/>
            <w:r w:rsid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F0E8E">
              <w:rPr>
                <w:color w:val="000000"/>
                <w:sz w:val="28"/>
                <w:szCs w:val="28"/>
              </w:rPr>
              <w:t>господарю</w:t>
            </w:r>
            <w:r w:rsidRPr="00295475">
              <w:rPr>
                <w:color w:val="000000"/>
                <w:sz w:val="28"/>
                <w:szCs w:val="28"/>
              </w:rPr>
              <w:t>вання</w:t>
            </w:r>
            <w:proofErr w:type="spellEnd"/>
            <w:r w:rsidR="006F0E8E">
              <w:rPr>
                <w:color w:val="000000"/>
                <w:sz w:val="28"/>
                <w:szCs w:val="28"/>
              </w:rPr>
              <w:t xml:space="preserve"> та/</w:t>
            </w:r>
            <w:proofErr w:type="spellStart"/>
            <w:r w:rsidR="006F0E8E">
              <w:rPr>
                <w:color w:val="000000"/>
                <w:sz w:val="28"/>
                <w:szCs w:val="28"/>
              </w:rPr>
              <w:t>або</w:t>
            </w:r>
            <w:proofErr w:type="spellEnd"/>
            <w:r w:rsid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F0E8E">
              <w:rPr>
                <w:color w:val="000000"/>
                <w:sz w:val="28"/>
                <w:szCs w:val="28"/>
              </w:rPr>
              <w:t>фізичних</w:t>
            </w:r>
            <w:proofErr w:type="spellEnd"/>
            <w:r w:rsid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F0E8E">
              <w:rPr>
                <w:color w:val="000000"/>
                <w:sz w:val="28"/>
                <w:szCs w:val="28"/>
              </w:rPr>
              <w:t>осіб</w:t>
            </w:r>
            <w:proofErr w:type="spellEnd"/>
            <w:r w:rsidR="006F0E8E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="006F0E8E">
              <w:rPr>
                <w:color w:val="000000"/>
                <w:sz w:val="28"/>
                <w:szCs w:val="28"/>
              </w:rPr>
              <w:t>основними</w:t>
            </w:r>
            <w:proofErr w:type="spellEnd"/>
            <w:r w:rsid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F0E8E">
              <w:rPr>
                <w:color w:val="000000"/>
                <w:sz w:val="28"/>
                <w:szCs w:val="28"/>
              </w:rPr>
              <w:t>положеннями</w:t>
            </w:r>
            <w:proofErr w:type="spellEnd"/>
            <w:r w:rsidR="006F0E8E">
              <w:rPr>
                <w:color w:val="000000"/>
                <w:sz w:val="28"/>
                <w:szCs w:val="28"/>
              </w:rPr>
              <w:t xml:space="preserve"> акту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6F0E8E" w:rsidRDefault="00295475" w:rsidP="00B05AA6">
            <w:pPr>
              <w:spacing w:line="336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295475">
              <w:rPr>
                <w:color w:val="000000"/>
                <w:sz w:val="28"/>
                <w:szCs w:val="28"/>
              </w:rPr>
              <w:t>Високий</w:t>
            </w:r>
            <w:proofErr w:type="spellEnd"/>
          </w:p>
          <w:p w:rsidR="00B05AA6" w:rsidRPr="00295475" w:rsidRDefault="00B05AA6" w:rsidP="00B05AA6">
            <w:pPr>
              <w:spacing w:line="336" w:lineRule="atLeast"/>
              <w:rPr>
                <w:color w:val="000000"/>
                <w:sz w:val="28"/>
                <w:szCs w:val="28"/>
                <w:lang w:val="uk-UA"/>
              </w:rPr>
            </w:pPr>
            <w:r w:rsidRPr="006F0E8E">
              <w:rPr>
                <w:color w:val="000000"/>
                <w:sz w:val="28"/>
                <w:szCs w:val="28"/>
                <w:lang w:val="uk-UA"/>
              </w:rPr>
              <w:t>Правила оприлюднюються через офіційний сайт Ямпільської селищної ради</w:t>
            </w:r>
          </w:p>
        </w:tc>
      </w:tr>
      <w:tr w:rsidR="00295475" w:rsidRPr="00295475" w:rsidTr="00295475"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B05AA6" w:rsidP="00B05AA6">
            <w:pPr>
              <w:spacing w:line="336" w:lineRule="atLeast"/>
              <w:rPr>
                <w:color w:val="000000"/>
                <w:sz w:val="28"/>
                <w:szCs w:val="28"/>
              </w:rPr>
            </w:pPr>
            <w:r w:rsidRPr="006F0E8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B05AA6">
            <w:pPr>
              <w:spacing w:line="336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295475">
              <w:rPr>
                <w:color w:val="000000"/>
                <w:sz w:val="28"/>
                <w:szCs w:val="28"/>
              </w:rPr>
              <w:t>Кількісними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показниками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результативності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дії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регуляторного акта є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кіл</w:t>
            </w:r>
            <w:r w:rsidR="00B05AA6" w:rsidRPr="006F0E8E">
              <w:rPr>
                <w:color w:val="000000"/>
                <w:sz w:val="28"/>
                <w:szCs w:val="28"/>
              </w:rPr>
              <w:t>ькість</w:t>
            </w:r>
            <w:proofErr w:type="spellEnd"/>
            <w:r w:rsidR="00B05AA6" w:rsidRP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05AA6" w:rsidRPr="006F0E8E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="00B05AA6" w:rsidRP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05AA6" w:rsidRPr="006F0E8E">
              <w:rPr>
                <w:color w:val="000000"/>
                <w:sz w:val="28"/>
                <w:szCs w:val="28"/>
              </w:rPr>
              <w:t>мешканців</w:t>
            </w:r>
            <w:proofErr w:type="spellEnd"/>
            <w:r w:rsidR="00B05AA6" w:rsidRP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що</w:t>
            </w:r>
            <w:r w:rsidR="00B05AA6" w:rsidRPr="006F0E8E">
              <w:rPr>
                <w:color w:val="000000"/>
                <w:sz w:val="28"/>
                <w:szCs w:val="28"/>
              </w:rPr>
              <w:t>до</w:t>
            </w:r>
            <w:proofErr w:type="spellEnd"/>
            <w:r w:rsidR="00B05AA6" w:rsidRP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05AA6" w:rsidRPr="006F0E8E">
              <w:rPr>
                <w:color w:val="000000"/>
                <w:sz w:val="28"/>
                <w:szCs w:val="28"/>
              </w:rPr>
              <w:t>порушення</w:t>
            </w:r>
            <w:proofErr w:type="spellEnd"/>
            <w:r w:rsidR="00B05AA6" w:rsidRPr="006F0E8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05AA6" w:rsidRPr="006F0E8E">
              <w:rPr>
                <w:color w:val="000000"/>
                <w:sz w:val="28"/>
                <w:szCs w:val="28"/>
              </w:rPr>
              <w:t>тиші</w:t>
            </w:r>
            <w:proofErr w:type="spellEnd"/>
            <w:r w:rsidR="00B05AA6" w:rsidRPr="006F0E8E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B05AA6" w:rsidRPr="006F0E8E">
              <w:rPr>
                <w:color w:val="000000"/>
                <w:sz w:val="28"/>
                <w:szCs w:val="28"/>
              </w:rPr>
              <w:t>нічний</w:t>
            </w:r>
            <w:proofErr w:type="spellEnd"/>
            <w:r w:rsidR="00B05AA6" w:rsidRPr="006F0E8E">
              <w:rPr>
                <w:color w:val="000000"/>
                <w:sz w:val="28"/>
                <w:szCs w:val="28"/>
              </w:rPr>
              <w:t xml:space="preserve"> час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95475" w:rsidRPr="00295475" w:rsidRDefault="00295475" w:rsidP="00B05AA6">
            <w:pPr>
              <w:spacing w:line="336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295475">
              <w:rPr>
                <w:color w:val="000000"/>
                <w:sz w:val="28"/>
                <w:szCs w:val="28"/>
              </w:rPr>
              <w:t>Щорічне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зменшення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кількості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295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5475">
              <w:rPr>
                <w:color w:val="000000"/>
                <w:sz w:val="28"/>
                <w:szCs w:val="28"/>
              </w:rPr>
              <w:t>громадян</w:t>
            </w:r>
            <w:proofErr w:type="spellEnd"/>
          </w:p>
        </w:tc>
      </w:tr>
    </w:tbl>
    <w:p w:rsidR="00926CE7" w:rsidRDefault="00D108D5" w:rsidP="00ED01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01C46" w:rsidRPr="00C43640">
        <w:rPr>
          <w:sz w:val="28"/>
          <w:szCs w:val="28"/>
          <w:lang w:val="uk-UA"/>
        </w:rPr>
        <w:t xml:space="preserve">ри проведенні базового, повторного та періодичних </w:t>
      </w:r>
      <w:proofErr w:type="spellStart"/>
      <w:r w:rsidR="00F01C46" w:rsidRPr="00C43640">
        <w:rPr>
          <w:sz w:val="28"/>
          <w:szCs w:val="28"/>
          <w:lang w:val="uk-UA"/>
        </w:rPr>
        <w:t>відстежень</w:t>
      </w:r>
      <w:proofErr w:type="spellEnd"/>
      <w:r w:rsidR="00F01C46" w:rsidRPr="00C43640">
        <w:rPr>
          <w:sz w:val="28"/>
          <w:szCs w:val="28"/>
          <w:lang w:val="uk-UA"/>
        </w:rPr>
        <w:t xml:space="preserve">, можна буде зробити висновок про досягнення очікуваних результатів та цілей регулювання </w:t>
      </w:r>
      <w:r w:rsidR="00F01C46" w:rsidRPr="00D108D5">
        <w:rPr>
          <w:sz w:val="28"/>
          <w:szCs w:val="28"/>
          <w:lang w:val="uk-UA"/>
        </w:rPr>
        <w:t xml:space="preserve">лише </w:t>
      </w:r>
      <w:r w:rsidRPr="00D108D5">
        <w:rPr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Pr="00D108D5">
        <w:rPr>
          <w:color w:val="000000"/>
          <w:sz w:val="28"/>
          <w:szCs w:val="28"/>
          <w:shd w:val="clear" w:color="auto" w:fill="FFFFFF"/>
        </w:rPr>
        <w:t>вищезазначеними</w:t>
      </w:r>
      <w:proofErr w:type="spellEnd"/>
      <w:r w:rsidRPr="00D108D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108D5">
        <w:rPr>
          <w:color w:val="000000"/>
          <w:sz w:val="28"/>
          <w:szCs w:val="28"/>
          <w:shd w:val="clear" w:color="auto" w:fill="FFFFFF"/>
        </w:rPr>
        <w:t>показниками</w:t>
      </w:r>
      <w:proofErr w:type="spellEnd"/>
      <w:r w:rsidR="00ED0135" w:rsidRPr="00C43640">
        <w:rPr>
          <w:sz w:val="28"/>
          <w:szCs w:val="28"/>
          <w:lang w:val="uk-UA"/>
        </w:rPr>
        <w:t xml:space="preserve">. </w:t>
      </w:r>
      <w:r w:rsidR="00926CE7">
        <w:rPr>
          <w:sz w:val="28"/>
          <w:szCs w:val="28"/>
          <w:lang w:val="uk-UA"/>
        </w:rPr>
        <w:t xml:space="preserve">У свою чергу, при  визначенні результативності дії регуляторного акта буде використовуватися наявна в органах місцевого самоврядування інформація щодо </w:t>
      </w:r>
      <w:r w:rsidR="00AA4D3B">
        <w:rPr>
          <w:sz w:val="28"/>
          <w:szCs w:val="28"/>
          <w:lang w:val="uk-UA"/>
        </w:rPr>
        <w:t xml:space="preserve">кількості скарг громадян на порушення Правил, кількості розглянутих адміністративною комісією при виконавчому комітеті </w:t>
      </w:r>
      <w:r w:rsidR="009C43F5">
        <w:rPr>
          <w:sz w:val="28"/>
          <w:szCs w:val="28"/>
          <w:lang w:val="uk-UA"/>
        </w:rPr>
        <w:t xml:space="preserve">Ямпільської селищної </w:t>
      </w:r>
      <w:r w:rsidR="00AA4D3B">
        <w:rPr>
          <w:sz w:val="28"/>
          <w:szCs w:val="28"/>
          <w:lang w:val="uk-UA"/>
        </w:rPr>
        <w:t xml:space="preserve">ради справ про адміністративні правопорушення, передбачені частиною першою статті 182 </w:t>
      </w:r>
      <w:r w:rsidR="00EA6783">
        <w:rPr>
          <w:sz w:val="28"/>
          <w:szCs w:val="28"/>
          <w:lang w:val="uk-UA"/>
        </w:rPr>
        <w:t>КУпАП та суми стягнутих штрафних санкцій за вказані адміністративні правопорушення.</w:t>
      </w:r>
    </w:p>
    <w:p w:rsidR="00BF07D6" w:rsidRDefault="00F01C46" w:rsidP="00BF07D6">
      <w:pPr>
        <w:ind w:firstLine="709"/>
        <w:jc w:val="both"/>
        <w:rPr>
          <w:sz w:val="28"/>
          <w:szCs w:val="28"/>
          <w:lang w:val="uk-UA"/>
        </w:rPr>
      </w:pPr>
      <w:r w:rsidRPr="00C43640">
        <w:rPr>
          <w:sz w:val="28"/>
          <w:szCs w:val="28"/>
          <w:lang w:val="uk-UA"/>
        </w:rPr>
        <w:t xml:space="preserve">На підставі даних, отриманих при проведенні відстеження результативності регуляторного </w:t>
      </w:r>
      <w:r w:rsidR="005B4AF6" w:rsidRPr="00C43640">
        <w:rPr>
          <w:sz w:val="28"/>
          <w:szCs w:val="28"/>
          <w:lang w:val="uk-UA"/>
        </w:rPr>
        <w:t>акта</w:t>
      </w:r>
      <w:r w:rsidRPr="00C43640">
        <w:rPr>
          <w:sz w:val="28"/>
          <w:szCs w:val="28"/>
          <w:lang w:val="uk-UA"/>
        </w:rPr>
        <w:t xml:space="preserve"> в разі його прийняття, можна буде зробити висновки про досягнення очікуваних результатів та цілей регулювання.</w:t>
      </w:r>
    </w:p>
    <w:p w:rsidR="00BF07D6" w:rsidRDefault="00BF07D6" w:rsidP="00BF07D6">
      <w:pPr>
        <w:ind w:firstLine="709"/>
        <w:jc w:val="both"/>
        <w:rPr>
          <w:b/>
          <w:sz w:val="28"/>
          <w:szCs w:val="28"/>
          <w:lang w:val="uk-UA"/>
        </w:rPr>
      </w:pPr>
    </w:p>
    <w:p w:rsidR="007D0893" w:rsidRPr="003C2149" w:rsidRDefault="007D0893" w:rsidP="00BF07D6">
      <w:pPr>
        <w:ind w:firstLine="709"/>
        <w:jc w:val="both"/>
        <w:rPr>
          <w:sz w:val="28"/>
          <w:szCs w:val="28"/>
          <w:lang w:val="uk-UA"/>
        </w:rPr>
      </w:pPr>
      <w:r w:rsidRPr="003C2149">
        <w:rPr>
          <w:b/>
          <w:sz w:val="28"/>
          <w:szCs w:val="28"/>
          <w:lang w:val="uk-UA"/>
        </w:rPr>
        <w:t xml:space="preserve">ІХ. </w:t>
      </w:r>
      <w:r w:rsidR="00C43640">
        <w:rPr>
          <w:b/>
          <w:sz w:val="28"/>
          <w:szCs w:val="28"/>
          <w:lang w:val="uk-UA"/>
        </w:rPr>
        <w:t>Визначення з</w:t>
      </w:r>
      <w:r w:rsidRPr="003C2149">
        <w:rPr>
          <w:b/>
          <w:sz w:val="28"/>
          <w:szCs w:val="28"/>
          <w:lang w:val="uk-UA"/>
        </w:rPr>
        <w:t>аход</w:t>
      </w:r>
      <w:r w:rsidR="00C43640">
        <w:rPr>
          <w:b/>
          <w:sz w:val="28"/>
          <w:szCs w:val="28"/>
          <w:lang w:val="uk-UA"/>
        </w:rPr>
        <w:t>ів</w:t>
      </w:r>
      <w:r w:rsidRPr="003C2149">
        <w:rPr>
          <w:b/>
          <w:sz w:val="28"/>
          <w:szCs w:val="28"/>
          <w:lang w:val="uk-UA"/>
        </w:rPr>
        <w:t>, за допомогою яких здійснювати</w:t>
      </w:r>
      <w:r w:rsidR="00C43640">
        <w:rPr>
          <w:b/>
          <w:sz w:val="28"/>
          <w:szCs w:val="28"/>
          <w:lang w:val="uk-UA"/>
        </w:rPr>
        <w:t>меться</w:t>
      </w:r>
      <w:r w:rsidRPr="003C2149">
        <w:rPr>
          <w:b/>
          <w:sz w:val="28"/>
          <w:szCs w:val="28"/>
          <w:lang w:val="uk-UA"/>
        </w:rPr>
        <w:t xml:space="preserve"> відстеження результативності дії регуляторного </w:t>
      </w:r>
      <w:r w:rsidR="005B4AF6">
        <w:rPr>
          <w:b/>
          <w:sz w:val="28"/>
          <w:szCs w:val="28"/>
          <w:lang w:val="uk-UA"/>
        </w:rPr>
        <w:t>акта</w:t>
      </w:r>
      <w:r w:rsidRPr="003C2149">
        <w:rPr>
          <w:sz w:val="28"/>
          <w:szCs w:val="28"/>
          <w:lang w:val="uk-UA"/>
        </w:rPr>
        <w:t xml:space="preserve"> </w:t>
      </w:r>
    </w:p>
    <w:p w:rsidR="00C43640" w:rsidRPr="003C2149" w:rsidRDefault="00C43640" w:rsidP="007D08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Стосовно регуляторного акта здійснюватиметься базове, повторне, періодичне відстеження його результативності в строки, установлені статтею 10 Закону України «Про засади державної регуляторної політики у сфері господарської діяльності».</w:t>
      </w:r>
    </w:p>
    <w:p w:rsidR="007D0893" w:rsidRPr="003C2149" w:rsidRDefault="007D0893" w:rsidP="007D0893">
      <w:pPr>
        <w:ind w:firstLine="708"/>
        <w:jc w:val="both"/>
        <w:rPr>
          <w:sz w:val="28"/>
          <w:szCs w:val="28"/>
          <w:lang w:val="uk-UA"/>
        </w:rPr>
      </w:pPr>
      <w:r w:rsidRPr="003C2149">
        <w:rPr>
          <w:sz w:val="28"/>
          <w:szCs w:val="28"/>
          <w:lang w:val="uk-UA"/>
        </w:rPr>
        <w:t xml:space="preserve">Базове відстеження результативності регуляторного </w:t>
      </w:r>
      <w:r w:rsidR="005B4AF6">
        <w:rPr>
          <w:sz w:val="28"/>
          <w:szCs w:val="28"/>
          <w:lang w:val="uk-UA"/>
        </w:rPr>
        <w:t>акта</w:t>
      </w:r>
      <w:r w:rsidRPr="003C2149">
        <w:rPr>
          <w:sz w:val="28"/>
          <w:szCs w:val="28"/>
          <w:lang w:val="uk-UA"/>
        </w:rPr>
        <w:t xml:space="preserve"> буде проведене після набрання чинності </w:t>
      </w:r>
      <w:r w:rsidR="006A473D">
        <w:rPr>
          <w:sz w:val="28"/>
          <w:szCs w:val="28"/>
          <w:lang w:val="uk-UA"/>
        </w:rPr>
        <w:t>даного регуляторного акту</w:t>
      </w:r>
      <w:r w:rsidRPr="003C2149">
        <w:rPr>
          <w:sz w:val="28"/>
          <w:szCs w:val="28"/>
          <w:lang w:val="uk-UA"/>
        </w:rPr>
        <w:t>,</w:t>
      </w:r>
      <w:r w:rsidR="006A473D">
        <w:rPr>
          <w:sz w:val="28"/>
          <w:szCs w:val="28"/>
          <w:lang w:val="uk-UA"/>
        </w:rPr>
        <w:t xml:space="preserve"> так як, для відстеження результативності застосовуються виключно статистичні дані,</w:t>
      </w:r>
      <w:r w:rsidRPr="003C2149">
        <w:rPr>
          <w:sz w:val="28"/>
          <w:szCs w:val="28"/>
          <w:lang w:val="uk-UA"/>
        </w:rPr>
        <w:t xml:space="preserve"> але не пізніше дня, з якого починається проведення повторного відстеження результативності цього </w:t>
      </w:r>
      <w:r w:rsidR="005B4AF6">
        <w:rPr>
          <w:sz w:val="28"/>
          <w:szCs w:val="28"/>
          <w:lang w:val="uk-UA"/>
        </w:rPr>
        <w:t>акта</w:t>
      </w:r>
      <w:r w:rsidRPr="003C2149">
        <w:rPr>
          <w:sz w:val="28"/>
          <w:szCs w:val="28"/>
          <w:lang w:val="uk-UA"/>
        </w:rPr>
        <w:t>.</w:t>
      </w:r>
    </w:p>
    <w:p w:rsidR="006A473D" w:rsidRDefault="007D0893" w:rsidP="007D0893">
      <w:pPr>
        <w:ind w:firstLine="708"/>
        <w:jc w:val="both"/>
        <w:rPr>
          <w:sz w:val="28"/>
          <w:szCs w:val="28"/>
          <w:lang w:val="uk-UA"/>
        </w:rPr>
      </w:pPr>
      <w:r w:rsidRPr="003C2149">
        <w:rPr>
          <w:sz w:val="28"/>
          <w:szCs w:val="28"/>
          <w:lang w:val="uk-UA"/>
        </w:rPr>
        <w:t xml:space="preserve">Повторне відстеження результативності регуляторного </w:t>
      </w:r>
      <w:r w:rsidR="005B4AF6">
        <w:rPr>
          <w:sz w:val="28"/>
          <w:szCs w:val="28"/>
          <w:lang w:val="uk-UA"/>
        </w:rPr>
        <w:t>акта</w:t>
      </w:r>
      <w:r w:rsidRPr="003C2149">
        <w:rPr>
          <w:sz w:val="28"/>
          <w:szCs w:val="28"/>
          <w:lang w:val="uk-UA"/>
        </w:rPr>
        <w:t xml:space="preserve"> буде здійснено через рік з дня набрання ним чинності</w:t>
      </w:r>
      <w:r w:rsidR="006A473D">
        <w:rPr>
          <w:sz w:val="28"/>
          <w:szCs w:val="28"/>
          <w:lang w:val="uk-UA"/>
        </w:rPr>
        <w:t>. За результатами буде можливо порівняти показники базового та повторного відстеження.</w:t>
      </w:r>
    </w:p>
    <w:p w:rsidR="007D0893" w:rsidRPr="003C2149" w:rsidRDefault="007D0893" w:rsidP="007D0893">
      <w:pPr>
        <w:ind w:firstLine="708"/>
        <w:jc w:val="both"/>
        <w:rPr>
          <w:sz w:val="28"/>
          <w:szCs w:val="28"/>
          <w:lang w:val="uk-UA"/>
        </w:rPr>
      </w:pPr>
      <w:r w:rsidRPr="003C2149">
        <w:rPr>
          <w:sz w:val="28"/>
          <w:szCs w:val="28"/>
          <w:lang w:val="uk-UA"/>
        </w:rPr>
        <w:lastRenderedPageBreak/>
        <w:t xml:space="preserve">Періодичне відстеження результативності </w:t>
      </w:r>
      <w:r w:rsidR="006A473D">
        <w:rPr>
          <w:sz w:val="28"/>
          <w:szCs w:val="28"/>
          <w:lang w:val="uk-UA"/>
        </w:rPr>
        <w:t xml:space="preserve">планується проводити </w:t>
      </w:r>
      <w:r w:rsidRPr="003C2149">
        <w:rPr>
          <w:sz w:val="28"/>
          <w:szCs w:val="28"/>
          <w:lang w:val="uk-UA"/>
        </w:rPr>
        <w:t>один раз на кожні три роки</w:t>
      </w:r>
      <w:r w:rsidR="006A473D">
        <w:rPr>
          <w:sz w:val="28"/>
          <w:szCs w:val="28"/>
          <w:lang w:val="uk-UA"/>
        </w:rPr>
        <w:t>,</w:t>
      </w:r>
      <w:r w:rsidRPr="003C2149">
        <w:rPr>
          <w:sz w:val="28"/>
          <w:szCs w:val="28"/>
          <w:lang w:val="uk-UA"/>
        </w:rPr>
        <w:t xml:space="preserve"> почи</w:t>
      </w:r>
      <w:r w:rsidR="006A473D">
        <w:rPr>
          <w:sz w:val="28"/>
          <w:szCs w:val="28"/>
          <w:lang w:val="uk-UA"/>
        </w:rPr>
        <w:t>наючи з дня закінчення заходів щодо</w:t>
      </w:r>
      <w:r w:rsidRPr="003C2149">
        <w:rPr>
          <w:sz w:val="28"/>
          <w:szCs w:val="28"/>
          <w:lang w:val="uk-UA"/>
        </w:rPr>
        <w:t xml:space="preserve"> повторного відстеження результативності цього </w:t>
      </w:r>
      <w:r w:rsidR="006A473D">
        <w:rPr>
          <w:sz w:val="28"/>
          <w:szCs w:val="28"/>
          <w:lang w:val="uk-UA"/>
        </w:rPr>
        <w:t>акту з метою дотримання чинного законодавства та нормативно правових актів</w:t>
      </w:r>
      <w:r w:rsidRPr="003C2149">
        <w:rPr>
          <w:sz w:val="28"/>
          <w:szCs w:val="28"/>
          <w:lang w:val="uk-UA"/>
        </w:rPr>
        <w:t xml:space="preserve">. </w:t>
      </w:r>
    </w:p>
    <w:p w:rsidR="007D0893" w:rsidRDefault="007D0893" w:rsidP="002D1664">
      <w:pPr>
        <w:ind w:firstLine="708"/>
        <w:jc w:val="both"/>
        <w:rPr>
          <w:sz w:val="28"/>
          <w:szCs w:val="28"/>
          <w:lang w:val="uk-UA"/>
        </w:rPr>
      </w:pPr>
      <w:r w:rsidRPr="003C2149">
        <w:rPr>
          <w:sz w:val="28"/>
          <w:szCs w:val="28"/>
          <w:lang w:val="uk-UA"/>
        </w:rPr>
        <w:t xml:space="preserve">Відстеження результативності регуляторного </w:t>
      </w:r>
      <w:proofErr w:type="spellStart"/>
      <w:r w:rsidR="005B4AF6">
        <w:rPr>
          <w:sz w:val="28"/>
          <w:szCs w:val="28"/>
          <w:lang w:val="uk-UA"/>
        </w:rPr>
        <w:t>акта</w:t>
      </w:r>
      <w:proofErr w:type="spellEnd"/>
      <w:r w:rsidRPr="003C2149">
        <w:rPr>
          <w:sz w:val="28"/>
          <w:szCs w:val="28"/>
          <w:lang w:val="uk-UA"/>
        </w:rPr>
        <w:t xml:space="preserve"> буде здійснюватися</w:t>
      </w:r>
      <w:r w:rsidR="00007BEE">
        <w:rPr>
          <w:sz w:val="28"/>
          <w:szCs w:val="28"/>
          <w:lang w:val="uk-UA"/>
        </w:rPr>
        <w:t xml:space="preserve"> відділом житлово-комунального господарства, архітектури, благоустрою, комунальної власності та земельних відносин Ямп</w:t>
      </w:r>
      <w:r w:rsidR="007821C0">
        <w:rPr>
          <w:sz w:val="28"/>
          <w:szCs w:val="28"/>
          <w:lang w:val="uk-UA"/>
        </w:rPr>
        <w:t>і</w:t>
      </w:r>
      <w:r w:rsidR="00007BEE">
        <w:rPr>
          <w:sz w:val="28"/>
          <w:szCs w:val="28"/>
          <w:lang w:val="uk-UA"/>
        </w:rPr>
        <w:t>льської селищної ради</w:t>
      </w:r>
      <w:r w:rsidRPr="003C2149">
        <w:rPr>
          <w:sz w:val="28"/>
          <w:szCs w:val="28"/>
          <w:lang w:val="uk-UA"/>
        </w:rPr>
        <w:t xml:space="preserve"> </w:t>
      </w:r>
      <w:r w:rsidR="006A473D">
        <w:rPr>
          <w:sz w:val="28"/>
          <w:szCs w:val="28"/>
          <w:lang w:val="uk-UA"/>
        </w:rPr>
        <w:t>на підставі аналізу статистичних даних щодо кільк</w:t>
      </w:r>
      <w:r w:rsidR="00007BEE">
        <w:rPr>
          <w:sz w:val="28"/>
          <w:szCs w:val="28"/>
          <w:lang w:val="uk-UA"/>
        </w:rPr>
        <w:t>ості скарг мешканців громади щодо порушення тиші.</w:t>
      </w:r>
    </w:p>
    <w:p w:rsidR="00007BEE" w:rsidRPr="003C2149" w:rsidRDefault="00007BEE" w:rsidP="002D16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виникнення неврегульованих та проблемних питань, вони будуть усунені шляхом внесення відповідних змін до регуляторного акту.</w:t>
      </w:r>
    </w:p>
    <w:p w:rsidR="003C2149" w:rsidRPr="003C2149" w:rsidRDefault="003C2149" w:rsidP="007D0893">
      <w:pPr>
        <w:ind w:firstLine="708"/>
        <w:jc w:val="both"/>
        <w:rPr>
          <w:sz w:val="28"/>
          <w:szCs w:val="28"/>
          <w:lang w:val="uk-UA"/>
        </w:rPr>
      </w:pPr>
    </w:p>
    <w:p w:rsidR="009E65B7" w:rsidRDefault="009E65B7" w:rsidP="009E65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житлово-</w:t>
      </w:r>
    </w:p>
    <w:p w:rsidR="009E65B7" w:rsidRDefault="009E65B7" w:rsidP="009E65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комунального господарства, </w:t>
      </w:r>
    </w:p>
    <w:p w:rsidR="009E65B7" w:rsidRDefault="009E65B7" w:rsidP="009E65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архітектури, благоустрою, </w:t>
      </w:r>
    </w:p>
    <w:p w:rsidR="009E65B7" w:rsidRDefault="009E65B7" w:rsidP="009E65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комунальної власності та </w:t>
      </w:r>
    </w:p>
    <w:p w:rsidR="009E65B7" w:rsidRDefault="009E65B7" w:rsidP="009E65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земельних відносин </w:t>
      </w:r>
    </w:p>
    <w:p w:rsidR="009E65B7" w:rsidRPr="00D57993" w:rsidRDefault="009E65B7" w:rsidP="009E65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Ямпільської селищної ради                                                 Артем СКОРОЗВОН</w:t>
      </w:r>
    </w:p>
    <w:p w:rsidR="0000118E" w:rsidRDefault="0000118E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9E65B7">
      <w:pPr>
        <w:ind w:left="-360" w:firstLine="360"/>
        <w:jc w:val="both"/>
        <w:rPr>
          <w:b/>
          <w:bCs/>
          <w:sz w:val="28"/>
          <w:szCs w:val="28"/>
          <w:lang w:val="uk-UA"/>
        </w:rPr>
      </w:pPr>
    </w:p>
    <w:p w:rsidR="00373772" w:rsidRDefault="00373772" w:rsidP="00373772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8"/>
      </w:tblGrid>
      <w:tr w:rsidR="00373772" w:rsidTr="005E2538">
        <w:trPr>
          <w:tblCellSpacing w:w="22" w:type="dxa"/>
        </w:trPr>
        <w:tc>
          <w:tcPr>
            <w:tcW w:w="5000" w:type="pct"/>
          </w:tcPr>
          <w:p w:rsidR="00373772" w:rsidRDefault="00373772" w:rsidP="00373772">
            <w:pPr>
              <w:pStyle w:val="a3"/>
              <w:jc w:val="right"/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</w:p>
        </w:tc>
      </w:tr>
    </w:tbl>
    <w:p w:rsidR="00373772" w:rsidRDefault="00373772" w:rsidP="00373772">
      <w:pPr>
        <w:pStyle w:val="a3"/>
        <w:jc w:val="both"/>
      </w:pPr>
    </w:p>
    <w:p w:rsidR="00373772" w:rsidRDefault="00373772" w:rsidP="00373772">
      <w:pPr>
        <w:pStyle w:val="3"/>
        <w:jc w:val="center"/>
      </w:pPr>
      <w:r>
        <w:t>ТЕСТ</w:t>
      </w:r>
      <w:r>
        <w:br/>
        <w:t>малого підприємництва (М-Тест)</w:t>
      </w:r>
    </w:p>
    <w:p w:rsidR="00373772" w:rsidRDefault="00373772" w:rsidP="00373772">
      <w:pPr>
        <w:pStyle w:val="a3"/>
        <w:jc w:val="both"/>
      </w:pPr>
      <w:r>
        <w:t xml:space="preserve">1. </w:t>
      </w:r>
      <w:proofErr w:type="spellStart"/>
      <w:r>
        <w:t>Консультації</w:t>
      </w:r>
      <w:proofErr w:type="spellEnd"/>
      <w:r>
        <w:t xml:space="preserve"> з </w:t>
      </w:r>
      <w:proofErr w:type="spellStart"/>
      <w:r>
        <w:t>представниками</w:t>
      </w:r>
      <w:proofErr w:type="spellEnd"/>
      <w:r>
        <w:t xml:space="preserve"> </w:t>
      </w:r>
      <w:proofErr w:type="spellStart"/>
      <w:r>
        <w:t>мікро</w:t>
      </w:r>
      <w:proofErr w:type="spellEnd"/>
      <w:r>
        <w:t xml:space="preserve">- та малого </w:t>
      </w:r>
      <w:proofErr w:type="spellStart"/>
      <w:r>
        <w:t>підприємництва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регулювання</w:t>
      </w:r>
      <w:proofErr w:type="spellEnd"/>
    </w:p>
    <w:p w:rsidR="00373772" w:rsidRDefault="00373772" w:rsidP="00373772">
      <w:pPr>
        <w:pStyle w:val="a3"/>
        <w:jc w:val="both"/>
      </w:pPr>
      <w:proofErr w:type="spellStart"/>
      <w:r>
        <w:t>Консультації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запропонованого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на </w:t>
      </w:r>
      <w:proofErr w:type="spellStart"/>
      <w:r>
        <w:t>суб'єктів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  <w:r>
        <w:t xml:space="preserve"> та </w:t>
      </w:r>
      <w:proofErr w:type="spellStart"/>
      <w:r>
        <w:t>визначення</w:t>
      </w:r>
      <w:proofErr w:type="spellEnd"/>
      <w:r>
        <w:t xml:space="preserve"> детального </w:t>
      </w:r>
      <w:proofErr w:type="spellStart"/>
      <w:r>
        <w:t>переліку</w:t>
      </w:r>
      <w:proofErr w:type="spellEnd"/>
      <w:r>
        <w:t xml:space="preserve"> процедур,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для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, проведено </w:t>
      </w:r>
      <w:proofErr w:type="spellStart"/>
      <w:r>
        <w:t>розробником</w:t>
      </w:r>
      <w:proofErr w:type="spellEnd"/>
      <w:r>
        <w:t xml:space="preserve"> у </w:t>
      </w:r>
      <w:proofErr w:type="spellStart"/>
      <w:r>
        <w:t>період</w:t>
      </w:r>
      <w:proofErr w:type="spellEnd"/>
      <w:r>
        <w:t xml:space="preserve"> з "_01" </w:t>
      </w:r>
      <w:proofErr w:type="spellStart"/>
      <w:r>
        <w:t>липня</w:t>
      </w:r>
      <w:proofErr w:type="spellEnd"/>
      <w:r>
        <w:t xml:space="preserve"> 2021 р. по "31" </w:t>
      </w:r>
      <w:proofErr w:type="spellStart"/>
      <w:r>
        <w:t>серпня</w:t>
      </w:r>
      <w:proofErr w:type="spellEnd"/>
      <w:r>
        <w:t xml:space="preserve"> 2021 р.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642"/>
        <w:gridCol w:w="3782"/>
        <w:gridCol w:w="1550"/>
        <w:gridCol w:w="2649"/>
      </w:tblGrid>
      <w:tr w:rsidR="00373772" w:rsidTr="005E2538">
        <w:trPr>
          <w:tblCellSpacing w:w="22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Порядковий</w:t>
            </w:r>
            <w:proofErr w:type="spellEnd"/>
            <w:r>
              <w:t xml:space="preserve"> номер</w:t>
            </w:r>
          </w:p>
        </w:tc>
        <w:tc>
          <w:tcPr>
            <w:tcW w:w="1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 xml:space="preserve">Вид </w:t>
            </w:r>
            <w:proofErr w:type="spellStart"/>
            <w:r>
              <w:t>консультації</w:t>
            </w:r>
            <w:proofErr w:type="spellEnd"/>
            <w:r>
              <w:t xml:space="preserve"> (</w:t>
            </w:r>
            <w:proofErr w:type="spellStart"/>
            <w:r>
              <w:t>публічні</w:t>
            </w:r>
            <w:proofErr w:type="spellEnd"/>
            <w:r>
              <w:t xml:space="preserve"> </w:t>
            </w:r>
            <w:proofErr w:type="spellStart"/>
            <w:r>
              <w:t>консультації</w:t>
            </w:r>
            <w:proofErr w:type="spellEnd"/>
            <w:r>
              <w:t xml:space="preserve"> </w:t>
            </w:r>
            <w:proofErr w:type="spellStart"/>
            <w:r>
              <w:t>прямі</w:t>
            </w:r>
            <w:proofErr w:type="spellEnd"/>
            <w:r>
              <w:t xml:space="preserve"> (</w:t>
            </w:r>
            <w:proofErr w:type="spellStart"/>
            <w:r>
              <w:t>круглі</w:t>
            </w:r>
            <w:proofErr w:type="spellEnd"/>
            <w:r>
              <w:t xml:space="preserve"> </w:t>
            </w:r>
            <w:proofErr w:type="spellStart"/>
            <w:r>
              <w:t>столи</w:t>
            </w:r>
            <w:proofErr w:type="spellEnd"/>
            <w:r>
              <w:t xml:space="preserve">, </w:t>
            </w:r>
            <w:proofErr w:type="spellStart"/>
            <w:r>
              <w:t>наради</w:t>
            </w:r>
            <w:proofErr w:type="spellEnd"/>
            <w:r>
              <w:t xml:space="preserve">, </w:t>
            </w:r>
            <w:proofErr w:type="spellStart"/>
            <w:r>
              <w:t>робочі</w:t>
            </w:r>
            <w:proofErr w:type="spellEnd"/>
            <w:r>
              <w:t xml:space="preserve"> </w:t>
            </w:r>
            <w:proofErr w:type="spellStart"/>
            <w:r>
              <w:t>зустрічі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 xml:space="preserve">), </w:t>
            </w:r>
            <w:proofErr w:type="spellStart"/>
            <w:r>
              <w:t>інтернет-консультації</w:t>
            </w:r>
            <w:proofErr w:type="spellEnd"/>
            <w:r>
              <w:t xml:space="preserve"> </w:t>
            </w:r>
            <w:proofErr w:type="spellStart"/>
            <w:r>
              <w:t>прямі</w:t>
            </w:r>
            <w:proofErr w:type="spellEnd"/>
            <w:r>
              <w:t xml:space="preserve"> (</w:t>
            </w:r>
            <w:proofErr w:type="spellStart"/>
            <w:r>
              <w:t>інтернет-форуми</w:t>
            </w:r>
            <w:proofErr w:type="spellEnd"/>
            <w:r>
              <w:t xml:space="preserve">, </w:t>
            </w:r>
            <w:proofErr w:type="spellStart"/>
            <w:r>
              <w:t>соціальні</w:t>
            </w:r>
            <w:proofErr w:type="spell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 xml:space="preserve">), </w:t>
            </w:r>
            <w:proofErr w:type="spellStart"/>
            <w:r>
              <w:t>запити</w:t>
            </w:r>
            <w:proofErr w:type="spellEnd"/>
            <w:r>
              <w:t xml:space="preserve"> (до </w:t>
            </w:r>
            <w:proofErr w:type="spellStart"/>
            <w:r>
              <w:t>підприємців</w:t>
            </w:r>
            <w:proofErr w:type="spellEnd"/>
            <w:r>
              <w:t xml:space="preserve">, </w:t>
            </w:r>
            <w:proofErr w:type="spellStart"/>
            <w:r>
              <w:t>експертів</w:t>
            </w:r>
            <w:proofErr w:type="spellEnd"/>
            <w:r>
              <w:t xml:space="preserve">, </w:t>
            </w:r>
            <w:proofErr w:type="spellStart"/>
            <w:r>
              <w:t>науковців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>)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консультацій</w:t>
            </w:r>
            <w:proofErr w:type="spellEnd"/>
            <w:r>
              <w:t xml:space="preserve">, </w:t>
            </w:r>
            <w:proofErr w:type="spellStart"/>
            <w:r>
              <w:t>осіб</w:t>
            </w:r>
            <w:proofErr w:type="spellEnd"/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Основні</w:t>
            </w:r>
            <w:proofErr w:type="spellEnd"/>
            <w:r>
              <w:t xml:space="preserve"> </w:t>
            </w: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консультацій</w:t>
            </w:r>
            <w:proofErr w:type="spellEnd"/>
            <w:r>
              <w:t xml:space="preserve"> (</w:t>
            </w:r>
            <w:proofErr w:type="spellStart"/>
            <w:r>
              <w:t>опис</w:t>
            </w:r>
            <w:proofErr w:type="spellEnd"/>
            <w:r>
              <w:t>)</w:t>
            </w:r>
          </w:p>
        </w:tc>
      </w:tr>
      <w:tr w:rsidR="00373772" w:rsidTr="005E2538">
        <w:trPr>
          <w:tblCellSpacing w:w="22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</w:t>
            </w:r>
          </w:p>
        </w:tc>
        <w:tc>
          <w:tcPr>
            <w:tcW w:w="1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Робочі</w:t>
            </w:r>
            <w:proofErr w:type="spellEnd"/>
            <w:r>
              <w:t xml:space="preserve"> </w:t>
            </w:r>
            <w:proofErr w:type="spellStart"/>
            <w:r>
              <w:t>наради</w:t>
            </w:r>
            <w:proofErr w:type="spellEnd"/>
            <w:r>
              <w:t xml:space="preserve"> та </w:t>
            </w:r>
            <w:proofErr w:type="spellStart"/>
            <w:r>
              <w:t>зустрічі</w:t>
            </w:r>
            <w:proofErr w:type="spellEnd"/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6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 xml:space="preserve">Обговорено </w:t>
            </w:r>
            <w:proofErr w:type="spellStart"/>
            <w:r>
              <w:t>основні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Правил </w:t>
            </w:r>
            <w:proofErr w:type="spellStart"/>
            <w:r>
              <w:t>додержання</w:t>
            </w:r>
            <w:proofErr w:type="spellEnd"/>
            <w:r>
              <w:t xml:space="preserve"> </w:t>
            </w:r>
            <w:proofErr w:type="spellStart"/>
            <w:r>
              <w:t>тиші</w:t>
            </w:r>
            <w:proofErr w:type="spellEnd"/>
            <w:r>
              <w:t xml:space="preserve"> в </w:t>
            </w:r>
            <w:proofErr w:type="spellStart"/>
            <w:r>
              <w:t>населених</w:t>
            </w:r>
            <w:proofErr w:type="spellEnd"/>
            <w:r>
              <w:t xml:space="preserve"> пунктах </w:t>
            </w:r>
            <w:proofErr w:type="spellStart"/>
            <w:r>
              <w:t>Ямпільської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ради, </w:t>
            </w:r>
            <w:proofErr w:type="spellStart"/>
            <w:r>
              <w:t>розглянуто</w:t>
            </w:r>
            <w:proofErr w:type="spellEnd"/>
            <w:r>
              <w:t xml:space="preserve"> </w:t>
            </w:r>
            <w:proofErr w:type="spellStart"/>
            <w:r>
              <w:t>проблемні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питання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заслухано</w:t>
            </w:r>
            <w:proofErr w:type="spellEnd"/>
            <w:r>
              <w:t xml:space="preserve"> </w:t>
            </w:r>
            <w:proofErr w:type="spellStart"/>
            <w:r>
              <w:t>пропозиції</w:t>
            </w:r>
            <w:proofErr w:type="spellEnd"/>
            <w:r>
              <w:t xml:space="preserve"> з </w:t>
            </w:r>
            <w:proofErr w:type="spellStart"/>
            <w:r>
              <w:t>даного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. . </w:t>
            </w:r>
            <w:proofErr w:type="spellStart"/>
            <w:r>
              <w:t>Отримано</w:t>
            </w:r>
            <w:proofErr w:type="spellEnd"/>
            <w:r>
              <w:t xml:space="preserve"> </w:t>
            </w:r>
            <w:proofErr w:type="spellStart"/>
            <w:r>
              <w:t>позитивну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проекту регуляторного акту.</w:t>
            </w:r>
          </w:p>
        </w:tc>
      </w:tr>
      <w:tr w:rsidR="00373772" w:rsidTr="005E2538">
        <w:trPr>
          <w:tblCellSpacing w:w="22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2</w:t>
            </w:r>
          </w:p>
        </w:tc>
        <w:tc>
          <w:tcPr>
            <w:tcW w:w="19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Консультації</w:t>
            </w:r>
            <w:proofErr w:type="spellEnd"/>
            <w:r>
              <w:t xml:space="preserve"> в телефонному </w:t>
            </w:r>
            <w:proofErr w:type="spellStart"/>
            <w:r>
              <w:t>режимі</w:t>
            </w:r>
            <w:proofErr w:type="spellEnd"/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15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Піднято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прийняття</w:t>
            </w:r>
            <w:proofErr w:type="spellEnd"/>
            <w:r>
              <w:t xml:space="preserve"> та в </w:t>
            </w:r>
            <w:proofErr w:type="spellStart"/>
            <w:r>
              <w:t>подальшому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</w:t>
            </w:r>
            <w:proofErr w:type="spellStart"/>
            <w:r>
              <w:t>всіма</w:t>
            </w:r>
            <w:proofErr w:type="spellEnd"/>
            <w:r>
              <w:t xml:space="preserve"> </w:t>
            </w:r>
            <w:proofErr w:type="spellStart"/>
            <w:r>
              <w:t>суб’єктами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Правил </w:t>
            </w:r>
            <w:proofErr w:type="spellStart"/>
            <w:r>
              <w:t>додержання</w:t>
            </w:r>
            <w:proofErr w:type="spellEnd"/>
            <w:r>
              <w:t xml:space="preserve"> </w:t>
            </w:r>
            <w:proofErr w:type="spellStart"/>
            <w:r>
              <w:t>тиші</w:t>
            </w:r>
            <w:proofErr w:type="spellEnd"/>
            <w:r>
              <w:t xml:space="preserve"> в </w:t>
            </w:r>
            <w:proofErr w:type="spellStart"/>
            <w:r>
              <w:t>населених</w:t>
            </w:r>
            <w:proofErr w:type="spellEnd"/>
            <w:r>
              <w:t xml:space="preserve"> пунктах </w:t>
            </w:r>
            <w:proofErr w:type="spellStart"/>
            <w:r>
              <w:t>Ямпільської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 ,</w:t>
            </w:r>
            <w:proofErr w:type="gram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необхідне</w:t>
            </w:r>
            <w:proofErr w:type="spellEnd"/>
            <w:r>
              <w:t xml:space="preserve"> для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. </w:t>
            </w:r>
            <w:proofErr w:type="spellStart"/>
            <w:r>
              <w:t>Отримано</w:t>
            </w:r>
            <w:proofErr w:type="spellEnd"/>
            <w:r>
              <w:t xml:space="preserve"> </w:t>
            </w:r>
            <w:proofErr w:type="spellStart"/>
            <w:r>
              <w:t>позитивну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проекту регуляторного акту.</w:t>
            </w:r>
          </w:p>
        </w:tc>
      </w:tr>
    </w:tbl>
    <w:p w:rsidR="00373772" w:rsidRDefault="00373772" w:rsidP="00373772">
      <w:pPr>
        <w:pStyle w:val="a3"/>
        <w:jc w:val="both"/>
      </w:pPr>
    </w:p>
    <w:p w:rsidR="00373772" w:rsidRDefault="00373772" w:rsidP="00373772">
      <w:pPr>
        <w:pStyle w:val="a3"/>
        <w:jc w:val="both"/>
      </w:pPr>
      <w:r>
        <w:t xml:space="preserve">2. </w:t>
      </w:r>
      <w:proofErr w:type="spellStart"/>
      <w:r>
        <w:t>Вимірювання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на </w:t>
      </w:r>
      <w:proofErr w:type="spellStart"/>
      <w:r>
        <w:t>суб'єктів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  <w:r>
        <w:t xml:space="preserve"> (</w:t>
      </w:r>
      <w:proofErr w:type="spellStart"/>
      <w:r>
        <w:t>мікро</w:t>
      </w:r>
      <w:proofErr w:type="spellEnd"/>
      <w:r>
        <w:t xml:space="preserve">- та </w:t>
      </w:r>
      <w:proofErr w:type="spellStart"/>
      <w:r>
        <w:t>малі</w:t>
      </w:r>
      <w:proofErr w:type="spellEnd"/>
      <w:r>
        <w:t>):</w:t>
      </w:r>
    </w:p>
    <w:p w:rsidR="00373772" w:rsidRDefault="00373772" w:rsidP="00373772">
      <w:pPr>
        <w:pStyle w:val="a3"/>
        <w:jc w:val="both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>: _______35__________ (</w:t>
      </w:r>
      <w:proofErr w:type="spellStart"/>
      <w:r>
        <w:t>одиниць</w:t>
      </w:r>
      <w:proofErr w:type="spellEnd"/>
      <w:r>
        <w:t xml:space="preserve">), у тому </w:t>
      </w:r>
      <w:proofErr w:type="spellStart"/>
      <w:r>
        <w:t>числі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  <w:r>
        <w:t xml:space="preserve"> ______2___________ (</w:t>
      </w:r>
      <w:proofErr w:type="spellStart"/>
      <w:r>
        <w:t>одиниць</w:t>
      </w:r>
      <w:proofErr w:type="spellEnd"/>
      <w:r>
        <w:t xml:space="preserve">) та </w:t>
      </w:r>
      <w:proofErr w:type="spellStart"/>
      <w:r>
        <w:t>мікропідприємництва</w:t>
      </w:r>
      <w:proofErr w:type="spellEnd"/>
      <w:r>
        <w:t xml:space="preserve"> ________33_________ (</w:t>
      </w:r>
      <w:proofErr w:type="spellStart"/>
      <w:r>
        <w:t>одиниць</w:t>
      </w:r>
      <w:proofErr w:type="spellEnd"/>
      <w:r>
        <w:t>);</w:t>
      </w:r>
    </w:p>
    <w:p w:rsidR="00373772" w:rsidRDefault="00373772" w:rsidP="00373772">
      <w:pPr>
        <w:pStyle w:val="a3"/>
        <w:jc w:val="both"/>
      </w:pPr>
      <w:proofErr w:type="spellStart"/>
      <w:r>
        <w:t>питома</w:t>
      </w:r>
      <w:proofErr w:type="spellEnd"/>
      <w:r>
        <w:t xml:space="preserve"> вага </w:t>
      </w:r>
      <w:proofErr w:type="spellStart"/>
      <w:r>
        <w:t>суб'єктів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  <w:r>
        <w:t xml:space="preserve"> у </w:t>
      </w:r>
      <w:proofErr w:type="spellStart"/>
      <w:r>
        <w:t>загальній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на </w:t>
      </w:r>
      <w:proofErr w:type="spellStart"/>
      <w:r>
        <w:t>яких</w:t>
      </w:r>
      <w:proofErr w:type="spellEnd"/>
      <w:r>
        <w:t xml:space="preserve"> проблема </w:t>
      </w:r>
      <w:proofErr w:type="spellStart"/>
      <w:r>
        <w:t>справляє</w:t>
      </w:r>
      <w:proofErr w:type="spellEnd"/>
      <w:r>
        <w:t xml:space="preserve"> </w:t>
      </w:r>
      <w:proofErr w:type="spellStart"/>
      <w:r>
        <w:t>вплив</w:t>
      </w:r>
      <w:proofErr w:type="spellEnd"/>
      <w:r>
        <w:t xml:space="preserve"> ________100_________ (</w:t>
      </w:r>
      <w:proofErr w:type="spellStart"/>
      <w:r>
        <w:t>відсотків</w:t>
      </w:r>
      <w:proofErr w:type="spellEnd"/>
      <w:r>
        <w:t>) (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таблиці</w:t>
      </w:r>
      <w:proofErr w:type="spellEnd"/>
      <w:r>
        <w:t xml:space="preserve"> "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на сферу </w:t>
      </w:r>
      <w:proofErr w:type="spellStart"/>
      <w:r>
        <w:t>інтересів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" </w:t>
      </w:r>
      <w:proofErr w:type="spellStart"/>
      <w:r>
        <w:t>додатка</w:t>
      </w:r>
      <w:proofErr w:type="spellEnd"/>
      <w:r>
        <w:t xml:space="preserve"> 1 до Методики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регуляторного акта).</w:t>
      </w:r>
    </w:p>
    <w:tbl>
      <w:tblPr>
        <w:tblW w:w="0" w:type="auto"/>
        <w:tblCellSpacing w:w="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4"/>
        <w:gridCol w:w="979"/>
        <w:gridCol w:w="1002"/>
        <w:gridCol w:w="1106"/>
        <w:gridCol w:w="1016"/>
        <w:gridCol w:w="932"/>
      </w:tblGrid>
      <w:tr w:rsidR="00373772" w:rsidTr="005E2538">
        <w:trPr>
          <w:trHeight w:val="604"/>
          <w:tblCellSpacing w:w="0" w:type="dxa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Показник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Великі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Середні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Малі</w:t>
            </w:r>
            <w:proofErr w:type="spellEnd"/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after="0"/>
              <w:jc w:val="center"/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Мікро</w:t>
            </w:r>
            <w:proofErr w:type="spellEnd"/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Усього</w:t>
            </w:r>
            <w:proofErr w:type="spellEnd"/>
          </w:p>
        </w:tc>
      </w:tr>
      <w:tr w:rsidR="00373772" w:rsidTr="005E2538">
        <w:trPr>
          <w:trHeight w:val="710"/>
          <w:tblCellSpacing w:w="0" w:type="dxa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суб’єктів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господарювання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що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підпадають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під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дію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регулювання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</w:tr>
      <w:tr w:rsidR="00373772" w:rsidTr="005E2538">
        <w:trPr>
          <w:trHeight w:val="693"/>
          <w:tblCellSpacing w:w="0" w:type="dxa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rPr>
                <w:color w:val="000000"/>
                <w:sz w:val="22"/>
                <w:szCs w:val="22"/>
              </w:rPr>
              <w:t>Питома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вага </w:t>
            </w:r>
            <w:proofErr w:type="spellStart"/>
            <w:r>
              <w:rPr>
                <w:color w:val="000000"/>
                <w:sz w:val="22"/>
                <w:szCs w:val="22"/>
              </w:rPr>
              <w:t>групи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кількості</w:t>
            </w:r>
            <w:proofErr w:type="spellEnd"/>
            <w:r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t>5,7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t>94,3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3772" w:rsidRDefault="00373772" w:rsidP="005E2538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373772" w:rsidRDefault="00373772" w:rsidP="00373772">
      <w:pPr>
        <w:pStyle w:val="a3"/>
        <w:spacing w:before="0" w:beforeAutospacing="0" w:after="0" w:afterAutospacing="0"/>
        <w:jc w:val="both"/>
      </w:pPr>
    </w:p>
    <w:p w:rsidR="00373772" w:rsidRDefault="00373772" w:rsidP="00373772">
      <w:pPr>
        <w:pStyle w:val="a3"/>
        <w:jc w:val="both"/>
      </w:pPr>
      <w:r>
        <w:t xml:space="preserve">3. </w:t>
      </w:r>
      <w:proofErr w:type="spellStart"/>
      <w:r>
        <w:t>Розрахунок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регулювання</w:t>
      </w:r>
      <w:proofErr w:type="spellEnd"/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9"/>
        <w:gridCol w:w="3866"/>
        <w:gridCol w:w="1598"/>
        <w:gridCol w:w="1331"/>
        <w:gridCol w:w="1419"/>
      </w:tblGrid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Порядковий</w:t>
            </w:r>
            <w:proofErr w:type="spellEnd"/>
            <w:r>
              <w:t xml:space="preserve"> номер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оцінки</w:t>
            </w:r>
            <w:proofErr w:type="spellEnd"/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 xml:space="preserve">У перший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стартовий</w:t>
            </w:r>
            <w:proofErr w:type="spellEnd"/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впровадження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>)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Періодичні</w:t>
            </w:r>
            <w:proofErr w:type="spellEnd"/>
            <w:r>
              <w:t xml:space="preserve"> (за </w:t>
            </w:r>
            <w:proofErr w:type="spellStart"/>
            <w:r>
              <w:t>наступний</w:t>
            </w:r>
            <w:proofErr w:type="spellEnd"/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Витрати</w:t>
            </w:r>
            <w:proofErr w:type="spellEnd"/>
            <w:r>
              <w:t xml:space="preserve"> за </w:t>
            </w:r>
            <w:proofErr w:type="spellStart"/>
            <w:r>
              <w:t>п'ять</w:t>
            </w:r>
            <w:proofErr w:type="spellEnd"/>
            <w:r>
              <w:t xml:space="preserve"> </w:t>
            </w:r>
            <w:proofErr w:type="spellStart"/>
            <w:r>
              <w:t>років</w:t>
            </w:r>
            <w:proofErr w:type="spellEnd"/>
          </w:p>
        </w:tc>
      </w:tr>
      <w:tr w:rsidR="00373772" w:rsidTr="005E2538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Оцінка</w:t>
            </w:r>
            <w:proofErr w:type="spellEnd"/>
            <w:r>
              <w:t xml:space="preserve"> "</w:t>
            </w:r>
            <w:proofErr w:type="spellStart"/>
            <w:r>
              <w:t>прямих</w:t>
            </w:r>
            <w:proofErr w:type="spellEnd"/>
            <w:r>
              <w:t xml:space="preserve">" </w:t>
            </w:r>
            <w:proofErr w:type="spellStart"/>
            <w:r>
              <w:t>витрат</w:t>
            </w:r>
            <w:proofErr w:type="spellEnd"/>
            <w:r>
              <w:t xml:space="preserve"> </w:t>
            </w:r>
            <w:proofErr w:type="spellStart"/>
            <w:r>
              <w:t>суб'єктів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необхідного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(</w:t>
            </w:r>
            <w:proofErr w:type="spellStart"/>
            <w:r>
              <w:t>пристроїв</w:t>
            </w:r>
            <w:proofErr w:type="spellEnd"/>
            <w:r>
              <w:t xml:space="preserve">, машин, </w:t>
            </w:r>
            <w:proofErr w:type="spellStart"/>
            <w:r>
              <w:t>механізмів</w:t>
            </w:r>
            <w:proofErr w:type="spellEnd"/>
            <w:r>
              <w:t>)</w:t>
            </w:r>
            <w:r>
              <w:br/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2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повірки</w:t>
            </w:r>
            <w:proofErr w:type="spellEnd"/>
            <w:r>
              <w:t xml:space="preserve"> та/</w:t>
            </w:r>
            <w:proofErr w:type="spellStart"/>
            <w:r>
              <w:t>або</w:t>
            </w:r>
            <w:proofErr w:type="spellEnd"/>
            <w:r>
              <w:t xml:space="preserve"> постановки на </w:t>
            </w:r>
            <w:proofErr w:type="spellStart"/>
            <w:r>
              <w:t>відповідний</w:t>
            </w:r>
            <w:proofErr w:type="spellEnd"/>
            <w:r>
              <w:t xml:space="preserve"> </w:t>
            </w:r>
            <w:proofErr w:type="spellStart"/>
            <w:r>
              <w:t>облік</w:t>
            </w:r>
            <w:proofErr w:type="spellEnd"/>
            <w:r>
              <w:t xml:space="preserve"> у </w:t>
            </w:r>
            <w:proofErr w:type="spellStart"/>
            <w:r>
              <w:t>визначеному</w:t>
            </w:r>
            <w:proofErr w:type="spellEnd"/>
            <w:r>
              <w:t xml:space="preserve"> </w:t>
            </w:r>
            <w:proofErr w:type="spellStart"/>
            <w:r>
              <w:t>органі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3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(</w:t>
            </w:r>
            <w:proofErr w:type="spellStart"/>
            <w:r>
              <w:t>експлуатаційні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- </w:t>
            </w:r>
            <w:proofErr w:type="spellStart"/>
            <w:r>
              <w:t>витратні</w:t>
            </w:r>
            <w:proofErr w:type="spellEnd"/>
            <w:r>
              <w:t xml:space="preserve"> </w:t>
            </w:r>
            <w:proofErr w:type="spellStart"/>
            <w:r>
              <w:t>матеріали</w:t>
            </w:r>
            <w:proofErr w:type="spellEnd"/>
            <w:r>
              <w:t>)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4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(</w:t>
            </w:r>
            <w:proofErr w:type="spellStart"/>
            <w:r>
              <w:t>технічне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>)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5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процедури</w:t>
            </w:r>
            <w:proofErr w:type="spellEnd"/>
            <w:r>
              <w:t xml:space="preserve"> (</w:t>
            </w:r>
            <w:proofErr w:type="spellStart"/>
            <w:r>
              <w:t>уточнити</w:t>
            </w:r>
            <w:proofErr w:type="spellEnd"/>
            <w:r>
              <w:t>)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6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Разом, </w:t>
            </w:r>
            <w:proofErr w:type="spellStart"/>
            <w:r>
              <w:t>гривень</w:t>
            </w:r>
            <w:proofErr w:type="spellEnd"/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lastRenderedPageBreak/>
              <w:t>7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суб'єктів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повинні</w:t>
            </w:r>
            <w:proofErr w:type="spellEnd"/>
            <w:r>
              <w:t xml:space="preserve"> </w:t>
            </w:r>
            <w:proofErr w:type="spellStart"/>
            <w:r>
              <w:t>виконати</w:t>
            </w:r>
            <w:proofErr w:type="spellEnd"/>
            <w:r>
              <w:t xml:space="preserve"> </w:t>
            </w:r>
            <w:proofErr w:type="spellStart"/>
            <w:r>
              <w:t>вимоги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, </w:t>
            </w:r>
            <w:proofErr w:type="spellStart"/>
            <w:r>
              <w:t>одиниць</w:t>
            </w:r>
            <w:proofErr w:type="spellEnd"/>
          </w:p>
        </w:tc>
        <w:tc>
          <w:tcPr>
            <w:tcW w:w="216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35</w:t>
            </w:r>
          </w:p>
          <w:p w:rsidR="00373772" w:rsidRDefault="00373772" w:rsidP="005E2538">
            <w:pPr>
              <w:pStyle w:val="a3"/>
              <w:jc w:val="center"/>
            </w:pPr>
            <w:r>
              <w:t>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8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Сумарно</w:t>
            </w:r>
            <w:proofErr w:type="spellEnd"/>
            <w:r>
              <w:t xml:space="preserve">, </w:t>
            </w:r>
            <w:proofErr w:type="spellStart"/>
            <w:r>
              <w:t>гривень</w:t>
            </w:r>
            <w:proofErr w:type="spellEnd"/>
            <w:r>
              <w:br/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</w:tr>
      <w:tr w:rsidR="00373772" w:rsidTr="005E2538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вартості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процедур </w:t>
            </w:r>
            <w:proofErr w:type="spellStart"/>
            <w:r>
              <w:t>суб'єктів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 та </w:t>
            </w:r>
            <w:proofErr w:type="spellStart"/>
            <w:r>
              <w:t>звітування</w:t>
            </w:r>
            <w:proofErr w:type="spellEnd"/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9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первинної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 про </w:t>
            </w:r>
            <w:proofErr w:type="spellStart"/>
            <w:r>
              <w:t>вимоги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br/>
            </w:r>
            <w:r w:rsidRPr="001C42E3">
              <w:rPr>
                <w:b/>
                <w:iCs/>
              </w:rPr>
              <w:t>(одноразово)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3772" w:rsidRDefault="00373772" w:rsidP="005E2538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година (час, </w:t>
            </w:r>
            <w:proofErr w:type="spellStart"/>
            <w:r>
              <w:rPr>
                <w:color w:val="000000"/>
                <w:sz w:val="20"/>
                <w:szCs w:val="20"/>
              </w:rPr>
              <w:t>який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витрачається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суб’єктами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color w:val="000000"/>
                <w:sz w:val="20"/>
                <w:szCs w:val="20"/>
              </w:rPr>
              <w:t>пошук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акту в </w:t>
            </w:r>
            <w:proofErr w:type="spellStart"/>
            <w:r>
              <w:rPr>
                <w:color w:val="000000"/>
                <w:sz w:val="20"/>
                <w:szCs w:val="20"/>
              </w:rPr>
              <w:t>мережі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Інтернет</w:t>
            </w:r>
            <w:proofErr w:type="spellEnd"/>
            <w:r>
              <w:rPr>
                <w:color w:val="000000"/>
                <w:sz w:val="20"/>
                <w:szCs w:val="20"/>
              </w:rPr>
              <w:t>) * 6000 (</w:t>
            </w:r>
            <w:proofErr w:type="spellStart"/>
            <w:r>
              <w:rPr>
                <w:color w:val="000000"/>
                <w:sz w:val="20"/>
                <w:szCs w:val="20"/>
              </w:rPr>
              <w:t>розмір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мінімальної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заробітної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плати 01.01.2021 р.) /166 (</w:t>
            </w:r>
            <w:proofErr w:type="spellStart"/>
            <w:r>
              <w:rPr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робочих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годин у </w:t>
            </w:r>
            <w:proofErr w:type="spellStart"/>
            <w:r>
              <w:rPr>
                <w:color w:val="000000"/>
                <w:sz w:val="20"/>
                <w:szCs w:val="20"/>
              </w:rPr>
              <w:t>місяць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= </w:t>
            </w:r>
          </w:p>
          <w:p w:rsidR="00373772" w:rsidRDefault="00373772" w:rsidP="005E2538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center"/>
            </w:pPr>
            <w:r w:rsidRPr="003D64AA">
              <w:rPr>
                <w:b/>
                <w:color w:val="000000"/>
                <w:sz w:val="20"/>
                <w:szCs w:val="20"/>
              </w:rPr>
              <w:t>36,14 грн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3772" w:rsidRDefault="00373772" w:rsidP="005E2538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0 (</w:t>
            </w:r>
            <w:proofErr w:type="spellStart"/>
            <w:r>
              <w:rPr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  <w:r>
              <w:rPr>
                <w:color w:val="000000"/>
                <w:sz w:val="20"/>
                <w:szCs w:val="20"/>
              </w:rPr>
              <w:t>) (</w:t>
            </w:r>
            <w:proofErr w:type="spellStart"/>
            <w:r>
              <w:rPr>
                <w:color w:val="000000"/>
                <w:sz w:val="20"/>
                <w:szCs w:val="20"/>
              </w:rPr>
              <w:t>припущення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отримує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первинну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інформацію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>
              <w:rPr>
                <w:color w:val="000000"/>
                <w:sz w:val="20"/>
                <w:szCs w:val="20"/>
              </w:rPr>
              <w:t>вимоги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регулювання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 перший </w:t>
            </w:r>
            <w:proofErr w:type="spellStart"/>
            <w:r>
              <w:rPr>
                <w:color w:val="000000"/>
                <w:sz w:val="20"/>
                <w:szCs w:val="20"/>
              </w:rPr>
              <w:t>рік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за результатами </w:t>
            </w:r>
            <w:proofErr w:type="spellStart"/>
            <w:r>
              <w:rPr>
                <w:color w:val="000000"/>
                <w:sz w:val="20"/>
                <w:szCs w:val="20"/>
              </w:rPr>
              <w:t>консультацій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3772" w:rsidRDefault="00373772" w:rsidP="005E2538">
            <w:pPr>
              <w:pStyle w:val="a3"/>
              <w:widowControl w:val="0"/>
              <w:shd w:val="clear" w:color="auto" w:fill="FFFFFF"/>
              <w:tabs>
                <w:tab w:val="left" w:pos="846"/>
              </w:tabs>
              <w:spacing w:before="0" w:beforeAutospacing="0" w:after="0" w:afterAutospacing="0"/>
              <w:jc w:val="center"/>
            </w:pPr>
            <w:r w:rsidRPr="003D64AA">
              <w:rPr>
                <w:b/>
                <w:color w:val="000000"/>
                <w:sz w:val="20"/>
                <w:szCs w:val="20"/>
              </w:rPr>
              <w:t>36,14</w:t>
            </w:r>
            <w:r>
              <w:rPr>
                <w:color w:val="000000"/>
                <w:sz w:val="20"/>
                <w:szCs w:val="20"/>
              </w:rPr>
              <w:t xml:space="preserve"> грн. (</w:t>
            </w:r>
            <w:proofErr w:type="spellStart"/>
            <w:r>
              <w:rPr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color w:val="000000"/>
                <w:sz w:val="20"/>
                <w:szCs w:val="20"/>
              </w:rPr>
              <w:t>пошук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акту в </w:t>
            </w:r>
            <w:proofErr w:type="spellStart"/>
            <w:r>
              <w:rPr>
                <w:color w:val="000000"/>
                <w:sz w:val="20"/>
                <w:szCs w:val="20"/>
              </w:rPr>
              <w:t>мережі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Інтернет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 перший </w:t>
            </w:r>
            <w:proofErr w:type="spellStart"/>
            <w:r>
              <w:rPr>
                <w:color w:val="000000"/>
                <w:sz w:val="20"/>
                <w:szCs w:val="20"/>
              </w:rPr>
              <w:t>рік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10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11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офіційного</w:t>
            </w:r>
            <w:proofErr w:type="spellEnd"/>
            <w:r>
              <w:t xml:space="preserve"> </w:t>
            </w:r>
            <w:proofErr w:type="spellStart"/>
            <w:r>
              <w:t>звітування</w:t>
            </w:r>
            <w:proofErr w:type="spellEnd"/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12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перевірок</w:t>
            </w:r>
            <w:proofErr w:type="spellEnd"/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13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процедури</w:t>
            </w:r>
            <w:proofErr w:type="spellEnd"/>
            <w:r>
              <w:t xml:space="preserve"> (</w:t>
            </w:r>
            <w:proofErr w:type="spellStart"/>
            <w:r>
              <w:t>уточнити</w:t>
            </w:r>
            <w:proofErr w:type="spellEnd"/>
            <w:r>
              <w:t>)</w:t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14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Разом, </w:t>
            </w:r>
            <w:proofErr w:type="spellStart"/>
            <w:r>
              <w:t>гривень</w:t>
            </w:r>
            <w:proofErr w:type="spellEnd"/>
            <w:r>
              <w:br/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36,14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36,14 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15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суб'єктів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повинні</w:t>
            </w:r>
            <w:proofErr w:type="spellEnd"/>
            <w:r>
              <w:t xml:space="preserve"> </w:t>
            </w:r>
            <w:proofErr w:type="spellStart"/>
            <w:r>
              <w:t>виконати</w:t>
            </w:r>
            <w:proofErr w:type="spellEnd"/>
            <w:r>
              <w:t xml:space="preserve"> </w:t>
            </w:r>
            <w:proofErr w:type="spellStart"/>
            <w:r>
              <w:t>вимоги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, </w:t>
            </w:r>
            <w:proofErr w:type="spellStart"/>
            <w:r>
              <w:t>одиниць</w:t>
            </w:r>
            <w:proofErr w:type="spellEnd"/>
          </w:p>
        </w:tc>
        <w:tc>
          <w:tcPr>
            <w:tcW w:w="216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35 </w:t>
            </w:r>
          </w:p>
          <w:p w:rsidR="00373772" w:rsidRDefault="00373772" w:rsidP="005E2538">
            <w:pPr>
              <w:pStyle w:val="a3"/>
              <w:jc w:val="center"/>
            </w:pPr>
            <w:r>
              <w:t> </w:t>
            </w:r>
          </w:p>
        </w:tc>
      </w:tr>
      <w:tr w:rsidR="00373772" w:rsidTr="005E2538">
        <w:trPr>
          <w:tblCellSpacing w:w="22" w:type="dxa"/>
        </w:trPr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16</w:t>
            </w:r>
          </w:p>
        </w:tc>
        <w:tc>
          <w:tcPr>
            <w:tcW w:w="20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Сумарно</w:t>
            </w:r>
            <w:proofErr w:type="spellEnd"/>
            <w:r>
              <w:t xml:space="preserve">, </w:t>
            </w:r>
            <w:proofErr w:type="spellStart"/>
            <w:r>
              <w:t>гривень</w:t>
            </w:r>
            <w:proofErr w:type="spellEnd"/>
            <w:r>
              <w:br/>
            </w:r>
          </w:p>
        </w:tc>
        <w:tc>
          <w:tcPr>
            <w:tcW w:w="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1264,90</w:t>
            </w:r>
          </w:p>
        </w:tc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1264,90</w:t>
            </w:r>
          </w:p>
        </w:tc>
      </w:tr>
    </w:tbl>
    <w:p w:rsidR="00373772" w:rsidRDefault="00373772" w:rsidP="00373772">
      <w:pPr>
        <w:pStyle w:val="a3"/>
        <w:jc w:val="center"/>
      </w:pPr>
      <w:proofErr w:type="spellStart"/>
      <w:r>
        <w:t>Бюджетні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адміністрування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</w:p>
    <w:p w:rsidR="00373772" w:rsidRDefault="00373772" w:rsidP="00373772">
      <w:pPr>
        <w:pStyle w:val="a3"/>
        <w:jc w:val="both"/>
      </w:pP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не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утворення</w:t>
      </w:r>
      <w:proofErr w:type="spellEnd"/>
      <w:r>
        <w:t xml:space="preserve"> нового державного органу (</w:t>
      </w:r>
      <w:proofErr w:type="spellStart"/>
      <w:r>
        <w:t>або</w:t>
      </w:r>
      <w:proofErr w:type="spellEnd"/>
      <w:r>
        <w:t xml:space="preserve"> нового структурного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діючого</w:t>
      </w:r>
      <w:proofErr w:type="spellEnd"/>
      <w:r>
        <w:t xml:space="preserve"> органу.</w:t>
      </w:r>
    </w:p>
    <w:p w:rsidR="00373772" w:rsidRDefault="00373772" w:rsidP="00373772">
      <w:pPr>
        <w:pStyle w:val="a3"/>
        <w:jc w:val="both"/>
      </w:pPr>
      <w:proofErr w:type="spellStart"/>
      <w:r>
        <w:t>Державний</w:t>
      </w:r>
      <w:proofErr w:type="spellEnd"/>
      <w:r>
        <w:t xml:space="preserve"> орган, для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розрахунок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адміністрування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: </w:t>
      </w:r>
    </w:p>
    <w:p w:rsidR="00373772" w:rsidRPr="00866B1E" w:rsidRDefault="00373772" w:rsidP="00373772">
      <w:pPr>
        <w:pStyle w:val="a3"/>
        <w:jc w:val="center"/>
        <w:rPr>
          <w:b/>
        </w:rPr>
      </w:pPr>
      <w:proofErr w:type="spellStart"/>
      <w:r w:rsidRPr="00866B1E">
        <w:rPr>
          <w:b/>
        </w:rPr>
        <w:t>Ямпільська</w:t>
      </w:r>
      <w:proofErr w:type="spellEnd"/>
      <w:r w:rsidRPr="00866B1E">
        <w:rPr>
          <w:b/>
        </w:rPr>
        <w:t xml:space="preserve"> </w:t>
      </w:r>
      <w:proofErr w:type="spellStart"/>
      <w:r w:rsidRPr="00866B1E">
        <w:rPr>
          <w:b/>
        </w:rPr>
        <w:t>селищна</w:t>
      </w:r>
      <w:proofErr w:type="spellEnd"/>
      <w:r w:rsidRPr="00866B1E">
        <w:rPr>
          <w:b/>
        </w:rPr>
        <w:t xml:space="preserve"> рада</w:t>
      </w:r>
    </w:p>
    <w:tbl>
      <w:tblPr>
        <w:tblW w:w="5001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4"/>
        <w:gridCol w:w="1220"/>
        <w:gridCol w:w="1563"/>
        <w:gridCol w:w="1369"/>
        <w:gridCol w:w="1466"/>
        <w:gridCol w:w="1837"/>
      </w:tblGrid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 xml:space="preserve">Процедура </w:t>
            </w:r>
            <w:proofErr w:type="spellStart"/>
            <w:r>
              <w:t>регулювання</w:t>
            </w:r>
            <w:proofErr w:type="spellEnd"/>
            <w:r>
              <w:t xml:space="preserve"> </w:t>
            </w:r>
            <w:proofErr w:type="spellStart"/>
            <w:r>
              <w:t>суб'єктів</w:t>
            </w:r>
            <w:proofErr w:type="spellEnd"/>
            <w:r>
              <w:t xml:space="preserve"> малого </w:t>
            </w:r>
            <w:proofErr w:type="spellStart"/>
            <w:r>
              <w:lastRenderedPageBreak/>
              <w:t>підприємництва</w:t>
            </w:r>
            <w:proofErr w:type="spellEnd"/>
            <w:r>
              <w:t xml:space="preserve"> (</w:t>
            </w:r>
            <w:proofErr w:type="spellStart"/>
            <w:r>
              <w:t>розрахунок</w:t>
            </w:r>
            <w:proofErr w:type="spellEnd"/>
            <w:r>
              <w:t xml:space="preserve"> на одного типового </w:t>
            </w:r>
            <w:proofErr w:type="spellStart"/>
            <w:r>
              <w:t>суб'єкта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  <w:r>
              <w:t xml:space="preserve"> - за потреби </w:t>
            </w:r>
            <w:proofErr w:type="spellStart"/>
            <w:r>
              <w:t>окремо</w:t>
            </w:r>
            <w:proofErr w:type="spellEnd"/>
            <w:r>
              <w:t xml:space="preserve"> для </w:t>
            </w:r>
            <w:proofErr w:type="spellStart"/>
            <w:r>
              <w:t>суб'єктів</w:t>
            </w:r>
            <w:proofErr w:type="spellEnd"/>
            <w:r>
              <w:t xml:space="preserve"> малого та </w:t>
            </w:r>
            <w:proofErr w:type="spellStart"/>
            <w:r>
              <w:t>мікропідприємництв</w:t>
            </w:r>
            <w:proofErr w:type="spellEnd"/>
            <w:r>
              <w:t>)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lastRenderedPageBreak/>
              <w:t>Планові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</w:t>
            </w:r>
            <w:r>
              <w:lastRenderedPageBreak/>
              <w:t>часу на процедуру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lastRenderedPageBreak/>
              <w:t>Вартість</w:t>
            </w:r>
            <w:proofErr w:type="spellEnd"/>
            <w:r>
              <w:t xml:space="preserve"> часу </w:t>
            </w:r>
            <w:proofErr w:type="spellStart"/>
            <w:r>
              <w:t>співробітника</w:t>
            </w:r>
            <w:proofErr w:type="spellEnd"/>
            <w:r>
              <w:t xml:space="preserve"> органу </w:t>
            </w:r>
            <w:proofErr w:type="spellStart"/>
            <w:r>
              <w:lastRenderedPageBreak/>
              <w:t>державної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 </w:t>
            </w:r>
            <w:proofErr w:type="spellStart"/>
            <w:r>
              <w:t>відповідної</w:t>
            </w:r>
            <w:proofErr w:type="spellEnd"/>
            <w:r>
              <w:t xml:space="preserve"> </w:t>
            </w:r>
            <w:proofErr w:type="spellStart"/>
            <w:r>
              <w:t>категорії</w:t>
            </w:r>
            <w:proofErr w:type="spellEnd"/>
            <w:r>
              <w:t xml:space="preserve"> (</w:t>
            </w:r>
            <w:proofErr w:type="spellStart"/>
            <w:r>
              <w:t>заробітна</w:t>
            </w:r>
            <w:proofErr w:type="spellEnd"/>
            <w:r>
              <w:t xml:space="preserve"> плата)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lastRenderedPageBreak/>
              <w:t>Оцінка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процедур за </w:t>
            </w:r>
            <w:proofErr w:type="spellStart"/>
            <w:r>
              <w:lastRenderedPageBreak/>
              <w:t>рік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припадають</w:t>
            </w:r>
            <w:proofErr w:type="spellEnd"/>
            <w:r>
              <w:t xml:space="preserve"> на одного </w:t>
            </w:r>
            <w:proofErr w:type="spellStart"/>
            <w:r>
              <w:t>суб'єкта</w:t>
            </w:r>
            <w:proofErr w:type="spellEnd"/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lastRenderedPageBreak/>
              <w:t>Оцінка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  <w:proofErr w:type="spellStart"/>
            <w:r>
              <w:t>суб'єктів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підпадають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</w:t>
            </w:r>
            <w:proofErr w:type="spellStart"/>
            <w:r>
              <w:t>дію</w:t>
            </w:r>
            <w:proofErr w:type="spellEnd"/>
            <w:r>
              <w:t xml:space="preserve"> </w:t>
            </w:r>
            <w:proofErr w:type="spellStart"/>
            <w:r>
              <w:t>процедури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lastRenderedPageBreak/>
              <w:t>Витрати</w:t>
            </w:r>
            <w:proofErr w:type="spellEnd"/>
            <w:r>
              <w:t xml:space="preserve"> на </w:t>
            </w:r>
            <w:proofErr w:type="spellStart"/>
            <w:r>
              <w:t>адміністрування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регулювання</w:t>
            </w:r>
            <w:proofErr w:type="spellEnd"/>
            <w:r>
              <w:t xml:space="preserve">* (за </w:t>
            </w:r>
            <w:proofErr w:type="spellStart"/>
            <w:r>
              <w:t>рік</w:t>
            </w:r>
            <w:proofErr w:type="spellEnd"/>
            <w:r>
              <w:t xml:space="preserve">), </w:t>
            </w:r>
            <w:proofErr w:type="spellStart"/>
            <w:r>
              <w:t>гривень</w:t>
            </w:r>
            <w:proofErr w:type="spellEnd"/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lastRenderedPageBreak/>
              <w:t xml:space="preserve">1. </w:t>
            </w:r>
            <w:proofErr w:type="spellStart"/>
            <w:r>
              <w:t>Облік</w:t>
            </w:r>
            <w:proofErr w:type="spellEnd"/>
            <w:r>
              <w:t xml:space="preserve"> </w:t>
            </w:r>
            <w:proofErr w:type="spellStart"/>
            <w:r>
              <w:t>суб'єкта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перебуває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1 год.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36,14 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35 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1264,9 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2. </w:t>
            </w:r>
            <w:proofErr w:type="spellStart"/>
            <w:r>
              <w:t>Поточний</w:t>
            </w:r>
            <w:proofErr w:type="spellEnd"/>
            <w:r>
              <w:t xml:space="preserve"> контроль за </w:t>
            </w:r>
            <w:proofErr w:type="spellStart"/>
            <w:r>
              <w:t>суб'єктом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перебуває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, у тому </w:t>
            </w:r>
            <w:proofErr w:type="spellStart"/>
            <w:r>
              <w:t>числі</w:t>
            </w:r>
            <w:proofErr w:type="spellEnd"/>
            <w:r>
              <w:t>: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 год. 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36,14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35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1264,9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камеральні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виїзні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0 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3. </w:t>
            </w:r>
            <w:proofErr w:type="spellStart"/>
            <w:r>
              <w:t>Підготовка</w:t>
            </w:r>
            <w:proofErr w:type="spellEnd"/>
            <w:r>
              <w:t xml:space="preserve">, </w:t>
            </w:r>
            <w:proofErr w:type="spellStart"/>
            <w:r>
              <w:t>затвердження</w:t>
            </w:r>
            <w:proofErr w:type="spellEnd"/>
            <w:r>
              <w:t xml:space="preserve"> та </w:t>
            </w:r>
            <w:proofErr w:type="spellStart"/>
            <w:r>
              <w:t>опрацювання</w:t>
            </w:r>
            <w:proofErr w:type="spellEnd"/>
            <w:r>
              <w:t xml:space="preserve"> одного </w:t>
            </w:r>
            <w:proofErr w:type="spellStart"/>
            <w:r>
              <w:t>окремого</w:t>
            </w:r>
            <w:proofErr w:type="spellEnd"/>
            <w:r>
              <w:t xml:space="preserve"> акта про </w:t>
            </w:r>
            <w:proofErr w:type="spellStart"/>
            <w:r>
              <w:t>порушення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4. </w:t>
            </w:r>
            <w:proofErr w:type="spellStart"/>
            <w:r>
              <w:t>Реалізація</w:t>
            </w:r>
            <w:proofErr w:type="spellEnd"/>
            <w:r>
              <w:t xml:space="preserve"> одного </w:t>
            </w:r>
            <w:proofErr w:type="spellStart"/>
            <w:r>
              <w:t>окремого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5. </w:t>
            </w:r>
            <w:proofErr w:type="spellStart"/>
            <w:r>
              <w:t>Оскарження</w:t>
            </w:r>
            <w:proofErr w:type="spellEnd"/>
            <w:r>
              <w:t xml:space="preserve"> одного </w:t>
            </w:r>
            <w:proofErr w:type="spellStart"/>
            <w:r>
              <w:t>окремого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суб'єктами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6. </w:t>
            </w:r>
            <w:proofErr w:type="spellStart"/>
            <w:r>
              <w:t>Підготовка</w:t>
            </w:r>
            <w:proofErr w:type="spellEnd"/>
            <w:r>
              <w:t xml:space="preserve"> </w:t>
            </w:r>
            <w:proofErr w:type="spellStart"/>
            <w:r>
              <w:t>звітності</w:t>
            </w:r>
            <w:proofErr w:type="spellEnd"/>
            <w:r>
              <w:t xml:space="preserve"> за результатами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 0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7.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адміністративні</w:t>
            </w:r>
            <w:proofErr w:type="spellEnd"/>
            <w:r>
              <w:t xml:space="preserve"> </w:t>
            </w:r>
            <w:proofErr w:type="spellStart"/>
            <w:r>
              <w:t>процедури</w:t>
            </w:r>
            <w:proofErr w:type="spellEnd"/>
            <w:r>
              <w:t xml:space="preserve"> (</w:t>
            </w:r>
            <w:proofErr w:type="spellStart"/>
            <w:r>
              <w:t>уточнити</w:t>
            </w:r>
            <w:proofErr w:type="spellEnd"/>
            <w:r>
              <w:t>):</w:t>
            </w:r>
          </w:p>
          <w:p w:rsidR="00373772" w:rsidRDefault="00373772" w:rsidP="005E2538">
            <w:pPr>
              <w:pStyle w:val="a3"/>
            </w:pPr>
            <w:proofErr w:type="spellStart"/>
            <w:r>
              <w:lastRenderedPageBreak/>
              <w:t>Реагування</w:t>
            </w:r>
            <w:proofErr w:type="spellEnd"/>
            <w:r>
              <w:t xml:space="preserve"> на </w:t>
            </w:r>
            <w:proofErr w:type="spellStart"/>
            <w:r>
              <w:t>скарги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Правил </w:t>
            </w:r>
            <w:proofErr w:type="spellStart"/>
            <w:r>
              <w:t>додержання</w:t>
            </w:r>
            <w:proofErr w:type="spellEnd"/>
            <w:r>
              <w:t xml:space="preserve"> </w:t>
            </w:r>
            <w:proofErr w:type="spellStart"/>
            <w:r>
              <w:t>тиші</w:t>
            </w:r>
            <w:proofErr w:type="spellEnd"/>
            <w:r>
              <w:t xml:space="preserve"> в </w:t>
            </w:r>
            <w:proofErr w:type="spellStart"/>
            <w:r>
              <w:t>населених</w:t>
            </w:r>
            <w:proofErr w:type="spellEnd"/>
            <w:r>
              <w:t xml:space="preserve"> пунктах </w:t>
            </w:r>
            <w:proofErr w:type="spellStart"/>
            <w:r>
              <w:t>Ямпільської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  <w:r>
              <w:br/>
              <w:t xml:space="preserve">  __________________ </w:t>
            </w:r>
            <w:r>
              <w:br/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lastRenderedPageBreak/>
              <w:t> </w:t>
            </w:r>
          </w:p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</w:pPr>
          </w:p>
          <w:p w:rsidR="00373772" w:rsidRPr="00F77E47" w:rsidRDefault="00373772" w:rsidP="005E2538">
            <w:pPr>
              <w:pStyle w:val="a3"/>
            </w:pPr>
            <w:r>
              <w:lastRenderedPageBreak/>
              <w:t>0,5 год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  <w:jc w:val="center"/>
            </w:pPr>
            <w:r>
              <w:lastRenderedPageBreak/>
              <w:t xml:space="preserve">36,14 </w:t>
            </w:r>
            <w:proofErr w:type="spellStart"/>
            <w:r>
              <w:t>грн</w:t>
            </w:r>
            <w:proofErr w:type="spellEnd"/>
            <w:r>
              <w:t>/год 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lastRenderedPageBreak/>
              <w:t> </w:t>
            </w:r>
          </w:p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</w:pPr>
          </w:p>
          <w:p w:rsidR="00373772" w:rsidRDefault="00373772" w:rsidP="005E2538">
            <w:pPr>
              <w:pStyle w:val="a3"/>
            </w:pPr>
            <w:r>
              <w:lastRenderedPageBreak/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lastRenderedPageBreak/>
              <w:t> </w:t>
            </w:r>
          </w:p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</w:pPr>
          </w:p>
          <w:p w:rsidR="00373772" w:rsidRDefault="00373772" w:rsidP="005E2538">
            <w:pPr>
              <w:pStyle w:val="a3"/>
            </w:pPr>
            <w:r>
              <w:lastRenderedPageBreak/>
              <w:t>35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  <w:jc w:val="center"/>
            </w:pPr>
          </w:p>
          <w:p w:rsidR="00373772" w:rsidRDefault="00373772" w:rsidP="005E2538">
            <w:pPr>
              <w:pStyle w:val="a3"/>
              <w:jc w:val="center"/>
            </w:pPr>
            <w:r>
              <w:lastRenderedPageBreak/>
              <w:t>632,45 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lastRenderedPageBreak/>
              <w:t xml:space="preserve">Разом за </w:t>
            </w:r>
            <w:proofErr w:type="spellStart"/>
            <w:r>
              <w:t>рік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3162,25 </w:t>
            </w:r>
          </w:p>
        </w:tc>
      </w:tr>
      <w:tr w:rsidR="00373772" w:rsidTr="005E2538">
        <w:trPr>
          <w:tblCellSpacing w:w="22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Сумарно</w:t>
            </w:r>
            <w:proofErr w:type="spellEnd"/>
            <w:r>
              <w:t xml:space="preserve"> за </w:t>
            </w:r>
            <w:proofErr w:type="spellStart"/>
            <w:r>
              <w:t>п'ять</w:t>
            </w:r>
            <w:proofErr w:type="spellEnd"/>
            <w:r>
              <w:t xml:space="preserve"> </w:t>
            </w:r>
            <w:proofErr w:type="spellStart"/>
            <w:r>
              <w:t>років</w:t>
            </w:r>
            <w:proofErr w:type="spellEnd"/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Х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15811,25 </w:t>
            </w:r>
          </w:p>
        </w:tc>
      </w:tr>
    </w:tbl>
    <w:p w:rsidR="00373772" w:rsidRDefault="00373772" w:rsidP="00373772">
      <w:pPr>
        <w:pStyle w:val="a3"/>
        <w:jc w:val="both"/>
      </w:pPr>
      <w:r>
        <w:t xml:space="preserve">4. </w:t>
      </w:r>
      <w:proofErr w:type="spellStart"/>
      <w:r>
        <w:t>Розрахунок</w:t>
      </w:r>
      <w:proofErr w:type="spellEnd"/>
      <w:r>
        <w:t xml:space="preserve"> </w:t>
      </w:r>
      <w:proofErr w:type="spellStart"/>
      <w:r>
        <w:t>сумарних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малого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виникають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регулювання</w:t>
      </w:r>
      <w:proofErr w:type="spellEnd"/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9"/>
        <w:gridCol w:w="3702"/>
        <w:gridCol w:w="2292"/>
        <w:gridCol w:w="2220"/>
      </w:tblGrid>
      <w:tr w:rsidR="00373772" w:rsidTr="005E2538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Порядковий</w:t>
            </w:r>
            <w:proofErr w:type="spellEnd"/>
            <w:r>
              <w:t xml:space="preserve"> номер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proofErr w:type="spellStart"/>
            <w:r>
              <w:t>Показник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 xml:space="preserve">Перший </w:t>
            </w: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 (</w:t>
            </w:r>
            <w:proofErr w:type="spellStart"/>
            <w:r>
              <w:t>стартовий</w:t>
            </w:r>
            <w:proofErr w:type="spellEnd"/>
            <w:r>
              <w:t>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 xml:space="preserve">За </w:t>
            </w:r>
            <w:proofErr w:type="spellStart"/>
            <w:r>
              <w:t>п'ять</w:t>
            </w:r>
            <w:proofErr w:type="spellEnd"/>
            <w:r>
              <w:t xml:space="preserve"> </w:t>
            </w:r>
            <w:proofErr w:type="spellStart"/>
            <w:r>
              <w:t>років</w:t>
            </w:r>
            <w:proofErr w:type="spellEnd"/>
          </w:p>
        </w:tc>
      </w:tr>
      <w:tr w:rsidR="00373772" w:rsidTr="005E2538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1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Оцінка</w:t>
            </w:r>
            <w:proofErr w:type="spellEnd"/>
            <w:r>
              <w:t xml:space="preserve"> "</w:t>
            </w:r>
            <w:proofErr w:type="spellStart"/>
            <w:r>
              <w:t>прямих</w:t>
            </w:r>
            <w:proofErr w:type="spellEnd"/>
            <w:r>
              <w:t xml:space="preserve">" </w:t>
            </w:r>
            <w:proofErr w:type="spellStart"/>
            <w:r>
              <w:t>витрат</w:t>
            </w:r>
            <w:proofErr w:type="spellEnd"/>
            <w:r>
              <w:t xml:space="preserve"> </w:t>
            </w:r>
            <w:proofErr w:type="spellStart"/>
            <w:r>
              <w:t>суб'єктів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0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0</w:t>
            </w:r>
          </w:p>
        </w:tc>
      </w:tr>
      <w:tr w:rsidR="00373772" w:rsidTr="005E2538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2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вартості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процедур для </w:t>
            </w:r>
            <w:proofErr w:type="spellStart"/>
            <w:r>
              <w:t>суб'єктів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 та </w:t>
            </w:r>
            <w:proofErr w:type="spellStart"/>
            <w:r>
              <w:t>звітування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1264,9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1264,9</w:t>
            </w:r>
          </w:p>
        </w:tc>
      </w:tr>
      <w:tr w:rsidR="00373772" w:rsidTr="005E2538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3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Сумарні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запланованого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1264,9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1264,9</w:t>
            </w:r>
          </w:p>
        </w:tc>
      </w:tr>
      <w:tr w:rsidR="00373772" w:rsidTr="005E2538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4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Бюджетні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на </w:t>
            </w:r>
            <w:proofErr w:type="spellStart"/>
            <w:r>
              <w:t>адміністрування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 </w:t>
            </w:r>
            <w:proofErr w:type="spellStart"/>
            <w:r>
              <w:t>суб'єктів</w:t>
            </w:r>
            <w:proofErr w:type="spellEnd"/>
            <w:r>
              <w:t xml:space="preserve"> малого </w:t>
            </w:r>
            <w:proofErr w:type="spellStart"/>
            <w:r>
              <w:t>підприємництва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 xml:space="preserve">3162,25 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15811,25</w:t>
            </w:r>
          </w:p>
        </w:tc>
      </w:tr>
      <w:tr w:rsidR="00373772" w:rsidTr="005E2538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  <w:jc w:val="center"/>
            </w:pPr>
            <w:r>
              <w:t>5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proofErr w:type="spellStart"/>
            <w:r>
              <w:t>Сумарні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запланованого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4427,15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772" w:rsidRDefault="00373772" w:rsidP="005E2538">
            <w:pPr>
              <w:pStyle w:val="a3"/>
            </w:pPr>
            <w:r>
              <w:t>17076,15</w:t>
            </w:r>
          </w:p>
        </w:tc>
      </w:tr>
    </w:tbl>
    <w:p w:rsidR="00373772" w:rsidRDefault="00373772" w:rsidP="00373772">
      <w:pPr>
        <w:pStyle w:val="a3"/>
        <w:jc w:val="both"/>
      </w:pPr>
      <w:r>
        <w:t xml:space="preserve">5.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корегуючих</w:t>
      </w:r>
      <w:proofErr w:type="spellEnd"/>
      <w:r>
        <w:t xml:space="preserve"> (</w:t>
      </w:r>
      <w:proofErr w:type="spellStart"/>
      <w:r>
        <w:t>пом'якшувальних</w:t>
      </w:r>
      <w:proofErr w:type="spellEnd"/>
      <w:r>
        <w:t xml:space="preserve">) </w:t>
      </w:r>
      <w:proofErr w:type="spellStart"/>
      <w:r>
        <w:t>заходів</w:t>
      </w:r>
      <w:proofErr w:type="spellEnd"/>
      <w:r>
        <w:t xml:space="preserve"> для малого </w:t>
      </w:r>
      <w:proofErr w:type="spellStart"/>
      <w:r>
        <w:t>підприємництва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запропонованого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>\</w:t>
      </w:r>
    </w:p>
    <w:p w:rsidR="00373772" w:rsidRDefault="00373772" w:rsidP="00373772">
      <w:pPr>
        <w:widowControl w:val="0"/>
        <w:ind w:firstLine="708"/>
        <w:jc w:val="both"/>
        <w:rPr>
          <w:color w:val="000000"/>
          <w:sz w:val="27"/>
          <w:szCs w:val="27"/>
        </w:rPr>
      </w:pPr>
      <w:r w:rsidRPr="00A922AF">
        <w:rPr>
          <w:color w:val="000000"/>
        </w:rPr>
        <w:t xml:space="preserve">На </w:t>
      </w:r>
      <w:proofErr w:type="spellStart"/>
      <w:r w:rsidRPr="00A922AF">
        <w:rPr>
          <w:color w:val="000000"/>
        </w:rPr>
        <w:t>основі</w:t>
      </w:r>
      <w:proofErr w:type="spellEnd"/>
      <w:r w:rsidRPr="00A922AF">
        <w:rPr>
          <w:color w:val="000000"/>
        </w:rPr>
        <w:t xml:space="preserve"> </w:t>
      </w:r>
      <w:proofErr w:type="spellStart"/>
      <w:r w:rsidRPr="00A922AF">
        <w:rPr>
          <w:color w:val="000000"/>
        </w:rPr>
        <w:t>аналізу</w:t>
      </w:r>
      <w:proofErr w:type="spellEnd"/>
      <w:r w:rsidRPr="00A922AF">
        <w:rPr>
          <w:color w:val="000000"/>
        </w:rPr>
        <w:t xml:space="preserve"> </w:t>
      </w:r>
      <w:proofErr w:type="spellStart"/>
      <w:r w:rsidRPr="00A922AF">
        <w:rPr>
          <w:color w:val="000000"/>
        </w:rPr>
        <w:t>статистичних</w:t>
      </w:r>
      <w:proofErr w:type="spellEnd"/>
      <w:r w:rsidRPr="00A922AF">
        <w:rPr>
          <w:color w:val="000000"/>
        </w:rPr>
        <w:t xml:space="preserve"> </w:t>
      </w:r>
      <w:proofErr w:type="spellStart"/>
      <w:r w:rsidRPr="00A922AF">
        <w:rPr>
          <w:color w:val="000000"/>
        </w:rPr>
        <w:t>даних</w:t>
      </w:r>
      <w:proofErr w:type="spellEnd"/>
      <w:r w:rsidRPr="00A922AF">
        <w:rPr>
          <w:color w:val="000000"/>
        </w:rPr>
        <w:t xml:space="preserve"> </w:t>
      </w:r>
      <w:proofErr w:type="spellStart"/>
      <w:r w:rsidRPr="00A922AF">
        <w:rPr>
          <w:color w:val="000000"/>
        </w:rPr>
        <w:t>визначено</w:t>
      </w:r>
      <w:proofErr w:type="spellEnd"/>
      <w:r w:rsidRPr="00A922AF">
        <w:rPr>
          <w:color w:val="000000"/>
        </w:rPr>
        <w:t xml:space="preserve">, </w:t>
      </w:r>
      <w:proofErr w:type="spellStart"/>
      <w:r w:rsidRPr="00A922AF">
        <w:rPr>
          <w:color w:val="000000"/>
        </w:rPr>
        <w:t>що</w:t>
      </w:r>
      <w:proofErr w:type="spellEnd"/>
      <w:r w:rsidRPr="00A922AF">
        <w:rPr>
          <w:color w:val="000000"/>
        </w:rPr>
        <w:t xml:space="preserve"> </w:t>
      </w:r>
      <w:proofErr w:type="spellStart"/>
      <w:r w:rsidRPr="00A922AF">
        <w:rPr>
          <w:color w:val="000000"/>
        </w:rPr>
        <w:t>зазначена</w:t>
      </w:r>
      <w:proofErr w:type="spellEnd"/>
      <w:r w:rsidRPr="00A922AF">
        <w:rPr>
          <w:color w:val="000000"/>
        </w:rPr>
        <w:t xml:space="preserve"> сума є </w:t>
      </w:r>
      <w:proofErr w:type="spellStart"/>
      <w:r w:rsidRPr="00A922AF">
        <w:rPr>
          <w:color w:val="000000"/>
        </w:rPr>
        <w:t>прийнятною</w:t>
      </w:r>
      <w:proofErr w:type="spellEnd"/>
      <w:r w:rsidRPr="00A922AF">
        <w:rPr>
          <w:color w:val="000000"/>
        </w:rPr>
        <w:t xml:space="preserve"> для </w:t>
      </w:r>
      <w:proofErr w:type="spellStart"/>
      <w:r w:rsidRPr="00A922AF">
        <w:rPr>
          <w:color w:val="000000"/>
        </w:rPr>
        <w:t>суб’єктів</w:t>
      </w:r>
      <w:proofErr w:type="spellEnd"/>
      <w:r w:rsidRPr="00A922AF">
        <w:rPr>
          <w:color w:val="000000"/>
        </w:rPr>
        <w:t xml:space="preserve"> малого </w:t>
      </w:r>
      <w:proofErr w:type="spellStart"/>
      <w:r w:rsidRPr="00A922AF">
        <w:rPr>
          <w:color w:val="000000"/>
        </w:rPr>
        <w:t>підприємництва</w:t>
      </w:r>
      <w:proofErr w:type="spellEnd"/>
      <w:r w:rsidRPr="00A922AF">
        <w:rPr>
          <w:color w:val="000000"/>
        </w:rPr>
        <w:t xml:space="preserve"> і </w:t>
      </w:r>
      <w:proofErr w:type="spellStart"/>
      <w:r w:rsidRPr="00A922AF">
        <w:rPr>
          <w:color w:val="000000"/>
        </w:rPr>
        <w:t>впровадження</w:t>
      </w:r>
      <w:proofErr w:type="spellEnd"/>
      <w:r w:rsidRPr="00A922AF">
        <w:rPr>
          <w:color w:val="000000"/>
        </w:rPr>
        <w:t xml:space="preserve"> </w:t>
      </w:r>
      <w:proofErr w:type="spellStart"/>
      <w:r w:rsidRPr="00A922AF">
        <w:rPr>
          <w:color w:val="000000"/>
        </w:rPr>
        <w:t>компенсаторних</w:t>
      </w:r>
      <w:proofErr w:type="spellEnd"/>
      <w:r w:rsidRPr="00A922AF">
        <w:rPr>
          <w:color w:val="000000"/>
        </w:rPr>
        <w:t xml:space="preserve"> (</w:t>
      </w:r>
      <w:proofErr w:type="spellStart"/>
      <w:r w:rsidRPr="00A922AF">
        <w:rPr>
          <w:color w:val="000000"/>
        </w:rPr>
        <w:t>пом’якшувальних</w:t>
      </w:r>
      <w:proofErr w:type="spellEnd"/>
      <w:r w:rsidRPr="00A922AF">
        <w:rPr>
          <w:color w:val="000000"/>
        </w:rPr>
        <w:t xml:space="preserve">) процедур не </w:t>
      </w:r>
      <w:proofErr w:type="spellStart"/>
      <w:r w:rsidRPr="00A922AF">
        <w:rPr>
          <w:color w:val="000000"/>
        </w:rPr>
        <w:t>потрібно</w:t>
      </w:r>
      <w:proofErr w:type="spellEnd"/>
      <w:r w:rsidRPr="00A70A7D">
        <w:rPr>
          <w:color w:val="000000"/>
          <w:sz w:val="27"/>
          <w:szCs w:val="27"/>
        </w:rPr>
        <w:t>.</w:t>
      </w:r>
    </w:p>
    <w:p w:rsidR="00485006" w:rsidRDefault="00485006" w:rsidP="00373772">
      <w:pPr>
        <w:widowControl w:val="0"/>
        <w:ind w:firstLine="708"/>
        <w:jc w:val="both"/>
        <w:rPr>
          <w:color w:val="000000"/>
          <w:sz w:val="27"/>
          <w:szCs w:val="27"/>
        </w:rPr>
      </w:pPr>
    </w:p>
    <w:p w:rsidR="00485006" w:rsidRPr="00485006" w:rsidRDefault="00485006" w:rsidP="00485006">
      <w:pPr>
        <w:shd w:val="clear" w:color="auto" w:fill="FFFFFF"/>
        <w:rPr>
          <w:b/>
          <w:bCs/>
          <w:color w:val="000000"/>
          <w:lang w:val="uk-UA"/>
        </w:rPr>
      </w:pPr>
      <w:r w:rsidRPr="00485006">
        <w:rPr>
          <w:b/>
          <w:bCs/>
          <w:color w:val="000000"/>
          <w:lang w:val="uk-UA"/>
        </w:rPr>
        <w:t>Начальник відділу житлово-</w:t>
      </w:r>
    </w:p>
    <w:p w:rsidR="00485006" w:rsidRPr="00485006" w:rsidRDefault="00485006" w:rsidP="00485006">
      <w:pPr>
        <w:shd w:val="clear" w:color="auto" w:fill="FFFFFF"/>
        <w:rPr>
          <w:b/>
          <w:bCs/>
          <w:color w:val="000000"/>
          <w:lang w:val="uk-UA"/>
        </w:rPr>
      </w:pPr>
      <w:r w:rsidRPr="00485006">
        <w:rPr>
          <w:b/>
          <w:bCs/>
          <w:color w:val="000000"/>
          <w:lang w:val="uk-UA"/>
        </w:rPr>
        <w:t xml:space="preserve">комунального господарства, </w:t>
      </w:r>
    </w:p>
    <w:p w:rsidR="00485006" w:rsidRPr="00485006" w:rsidRDefault="00485006" w:rsidP="00485006">
      <w:pPr>
        <w:shd w:val="clear" w:color="auto" w:fill="FFFFFF"/>
        <w:rPr>
          <w:b/>
          <w:bCs/>
          <w:color w:val="000000"/>
          <w:lang w:val="uk-UA"/>
        </w:rPr>
      </w:pPr>
      <w:r w:rsidRPr="00485006">
        <w:rPr>
          <w:b/>
          <w:bCs/>
          <w:color w:val="000000"/>
          <w:lang w:val="uk-UA"/>
        </w:rPr>
        <w:t xml:space="preserve">архітектури, благоустрою, </w:t>
      </w:r>
    </w:p>
    <w:p w:rsidR="00485006" w:rsidRPr="00485006" w:rsidRDefault="00485006" w:rsidP="00485006">
      <w:pPr>
        <w:shd w:val="clear" w:color="auto" w:fill="FFFFFF"/>
        <w:rPr>
          <w:b/>
          <w:bCs/>
          <w:color w:val="000000"/>
          <w:lang w:val="uk-UA"/>
        </w:rPr>
      </w:pPr>
      <w:r w:rsidRPr="00485006">
        <w:rPr>
          <w:b/>
          <w:bCs/>
          <w:color w:val="000000"/>
          <w:lang w:val="uk-UA"/>
        </w:rPr>
        <w:t xml:space="preserve">комунальної власності та </w:t>
      </w:r>
    </w:p>
    <w:p w:rsidR="00485006" w:rsidRPr="00485006" w:rsidRDefault="00485006" w:rsidP="00485006">
      <w:pPr>
        <w:shd w:val="clear" w:color="auto" w:fill="FFFFFF"/>
        <w:rPr>
          <w:b/>
          <w:bCs/>
          <w:color w:val="000000"/>
          <w:lang w:val="uk-UA"/>
        </w:rPr>
      </w:pPr>
      <w:r w:rsidRPr="00485006">
        <w:rPr>
          <w:b/>
          <w:bCs/>
          <w:color w:val="000000"/>
          <w:lang w:val="uk-UA"/>
        </w:rPr>
        <w:t>земельних відносин                                                               Артем СКОРОЗВОН</w:t>
      </w:r>
    </w:p>
    <w:p w:rsidR="00485006" w:rsidRDefault="00485006" w:rsidP="00485006">
      <w:pPr>
        <w:ind w:firstLine="720"/>
        <w:rPr>
          <w:color w:val="000000"/>
          <w:sz w:val="28"/>
          <w:szCs w:val="28"/>
          <w:lang w:val="uk-UA"/>
        </w:rPr>
      </w:pPr>
    </w:p>
    <w:p w:rsidR="00485006" w:rsidRPr="00485006" w:rsidRDefault="00485006" w:rsidP="00373772">
      <w:pPr>
        <w:widowControl w:val="0"/>
        <w:ind w:firstLine="708"/>
        <w:jc w:val="both"/>
        <w:rPr>
          <w:lang w:val="uk-UA"/>
        </w:rPr>
      </w:pPr>
    </w:p>
    <w:p w:rsidR="00373772" w:rsidRDefault="00373772" w:rsidP="00373772">
      <w:pPr>
        <w:pStyle w:val="a3"/>
        <w:jc w:val="both"/>
      </w:pPr>
    </w:p>
    <w:p w:rsidR="00373772" w:rsidRPr="00373772" w:rsidRDefault="00373772" w:rsidP="009E65B7">
      <w:pPr>
        <w:ind w:left="-360" w:firstLine="360"/>
        <w:jc w:val="both"/>
        <w:rPr>
          <w:b/>
          <w:bCs/>
          <w:sz w:val="28"/>
          <w:szCs w:val="28"/>
        </w:rPr>
      </w:pPr>
    </w:p>
    <w:sectPr w:rsidR="00373772" w:rsidRPr="00373772" w:rsidSect="00EB454E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36A8"/>
    <w:multiLevelType w:val="hybridMultilevel"/>
    <w:tmpl w:val="C54EDC5C"/>
    <w:lvl w:ilvl="0" w:tplc="F834A7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15C8A"/>
    <w:multiLevelType w:val="multilevel"/>
    <w:tmpl w:val="CD40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A82DAB"/>
    <w:multiLevelType w:val="hybridMultilevel"/>
    <w:tmpl w:val="74F43166"/>
    <w:lvl w:ilvl="0" w:tplc="933012C2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B85840"/>
    <w:multiLevelType w:val="hybridMultilevel"/>
    <w:tmpl w:val="E71A7A62"/>
    <w:lvl w:ilvl="0" w:tplc="933012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672BA"/>
    <w:multiLevelType w:val="multilevel"/>
    <w:tmpl w:val="63A2C5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9"/>
        </w:tabs>
        <w:ind w:left="1809" w:hanging="1065"/>
      </w:pPr>
    </w:lvl>
    <w:lvl w:ilvl="2">
      <w:start w:val="1"/>
      <w:numFmt w:val="decimal"/>
      <w:isLgl/>
      <w:lvlText w:val="%1.%2.%3."/>
      <w:lvlJc w:val="left"/>
      <w:pPr>
        <w:tabs>
          <w:tab w:val="num" w:pos="1632"/>
        </w:tabs>
        <w:ind w:left="1632" w:hanging="1065"/>
      </w:pPr>
    </w:lvl>
    <w:lvl w:ilvl="3">
      <w:start w:val="1"/>
      <w:numFmt w:val="decimal"/>
      <w:isLgl/>
      <w:lvlText w:val="%1.%2.%3.%4."/>
      <w:lvlJc w:val="left"/>
      <w:pPr>
        <w:tabs>
          <w:tab w:val="num" w:pos="1632"/>
        </w:tabs>
        <w:ind w:left="1632" w:hanging="1065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5" w15:restartNumberingAfterBreak="0">
    <w:nsid w:val="5C4E76FB"/>
    <w:multiLevelType w:val="hybridMultilevel"/>
    <w:tmpl w:val="6F7ED4B0"/>
    <w:lvl w:ilvl="0" w:tplc="3C2015E6">
      <w:start w:val="5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91CAF"/>
    <w:multiLevelType w:val="multilevel"/>
    <w:tmpl w:val="63A2C5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9"/>
        </w:tabs>
        <w:ind w:left="1809" w:hanging="1065"/>
      </w:pPr>
    </w:lvl>
    <w:lvl w:ilvl="2">
      <w:start w:val="1"/>
      <w:numFmt w:val="decimal"/>
      <w:isLgl/>
      <w:lvlText w:val="%1.%2.%3."/>
      <w:lvlJc w:val="left"/>
      <w:pPr>
        <w:tabs>
          <w:tab w:val="num" w:pos="1632"/>
        </w:tabs>
        <w:ind w:left="1632" w:hanging="1065"/>
      </w:pPr>
    </w:lvl>
    <w:lvl w:ilvl="3">
      <w:start w:val="1"/>
      <w:numFmt w:val="decimal"/>
      <w:isLgl/>
      <w:lvlText w:val="%1.%2.%3.%4."/>
      <w:lvlJc w:val="left"/>
      <w:pPr>
        <w:tabs>
          <w:tab w:val="num" w:pos="1632"/>
        </w:tabs>
        <w:ind w:left="1632" w:hanging="1065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7" w15:restartNumberingAfterBreak="0">
    <w:nsid w:val="75562B36"/>
    <w:multiLevelType w:val="multilevel"/>
    <w:tmpl w:val="63A2C5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9"/>
        </w:tabs>
        <w:ind w:left="1809" w:hanging="1065"/>
      </w:pPr>
    </w:lvl>
    <w:lvl w:ilvl="2">
      <w:start w:val="1"/>
      <w:numFmt w:val="decimal"/>
      <w:isLgl/>
      <w:lvlText w:val="%1.%2.%3."/>
      <w:lvlJc w:val="left"/>
      <w:pPr>
        <w:tabs>
          <w:tab w:val="num" w:pos="1632"/>
        </w:tabs>
        <w:ind w:left="1632" w:hanging="1065"/>
      </w:pPr>
    </w:lvl>
    <w:lvl w:ilvl="3">
      <w:start w:val="1"/>
      <w:numFmt w:val="decimal"/>
      <w:isLgl/>
      <w:lvlText w:val="%1.%2.%3.%4."/>
      <w:lvlJc w:val="left"/>
      <w:pPr>
        <w:tabs>
          <w:tab w:val="num" w:pos="1632"/>
        </w:tabs>
        <w:ind w:left="1632" w:hanging="1065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8" w15:restartNumberingAfterBreak="0">
    <w:nsid w:val="76C37418"/>
    <w:multiLevelType w:val="hybridMultilevel"/>
    <w:tmpl w:val="19EA7CCE"/>
    <w:lvl w:ilvl="0" w:tplc="933012C2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 w15:restartNumberingAfterBreak="0">
    <w:nsid w:val="78023361"/>
    <w:multiLevelType w:val="hybridMultilevel"/>
    <w:tmpl w:val="B6D6CAA4"/>
    <w:lvl w:ilvl="0" w:tplc="6D221310">
      <w:start w:val="5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04311"/>
    <w:multiLevelType w:val="hybridMultilevel"/>
    <w:tmpl w:val="691CE1AC"/>
    <w:lvl w:ilvl="0" w:tplc="DFECF250">
      <w:start w:val="5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9E"/>
    <w:rsid w:val="0000118E"/>
    <w:rsid w:val="00003436"/>
    <w:rsid w:val="00007BEE"/>
    <w:rsid w:val="00021D1C"/>
    <w:rsid w:val="000229B7"/>
    <w:rsid w:val="00042A25"/>
    <w:rsid w:val="00052961"/>
    <w:rsid w:val="00053BB3"/>
    <w:rsid w:val="00055A75"/>
    <w:rsid w:val="00056155"/>
    <w:rsid w:val="00062178"/>
    <w:rsid w:val="00076EA1"/>
    <w:rsid w:val="00085F4D"/>
    <w:rsid w:val="00090912"/>
    <w:rsid w:val="0009600F"/>
    <w:rsid w:val="00096902"/>
    <w:rsid w:val="000C6650"/>
    <w:rsid w:val="000D5F39"/>
    <w:rsid w:val="000F6556"/>
    <w:rsid w:val="0010167B"/>
    <w:rsid w:val="00104B70"/>
    <w:rsid w:val="0012384D"/>
    <w:rsid w:val="001328D7"/>
    <w:rsid w:val="00133A13"/>
    <w:rsid w:val="00133B5C"/>
    <w:rsid w:val="00146603"/>
    <w:rsid w:val="001473DC"/>
    <w:rsid w:val="001603B2"/>
    <w:rsid w:val="001709AE"/>
    <w:rsid w:val="00170EE9"/>
    <w:rsid w:val="00174F0A"/>
    <w:rsid w:val="0017742F"/>
    <w:rsid w:val="00181E62"/>
    <w:rsid w:val="0019595B"/>
    <w:rsid w:val="0019689B"/>
    <w:rsid w:val="001975A4"/>
    <w:rsid w:val="001A0C67"/>
    <w:rsid w:val="001A3D3D"/>
    <w:rsid w:val="001A4FA1"/>
    <w:rsid w:val="001A682E"/>
    <w:rsid w:val="001D048E"/>
    <w:rsid w:val="001D0557"/>
    <w:rsid w:val="001D40AC"/>
    <w:rsid w:val="001D5650"/>
    <w:rsid w:val="002066AB"/>
    <w:rsid w:val="002070D2"/>
    <w:rsid w:val="0021367E"/>
    <w:rsid w:val="0021460A"/>
    <w:rsid w:val="0021477C"/>
    <w:rsid w:val="00221A7D"/>
    <w:rsid w:val="00222BFD"/>
    <w:rsid w:val="002261DA"/>
    <w:rsid w:val="002271AA"/>
    <w:rsid w:val="0025376B"/>
    <w:rsid w:val="00253C9B"/>
    <w:rsid w:val="00254672"/>
    <w:rsid w:val="002869EC"/>
    <w:rsid w:val="00287113"/>
    <w:rsid w:val="0029208A"/>
    <w:rsid w:val="00295475"/>
    <w:rsid w:val="002A4409"/>
    <w:rsid w:val="002A4C69"/>
    <w:rsid w:val="002C3015"/>
    <w:rsid w:val="002D1664"/>
    <w:rsid w:val="0032406F"/>
    <w:rsid w:val="003343D5"/>
    <w:rsid w:val="003408EC"/>
    <w:rsid w:val="00341D05"/>
    <w:rsid w:val="003502EF"/>
    <w:rsid w:val="0035313F"/>
    <w:rsid w:val="00354A32"/>
    <w:rsid w:val="00373772"/>
    <w:rsid w:val="003A299E"/>
    <w:rsid w:val="003A2CEE"/>
    <w:rsid w:val="003A3C96"/>
    <w:rsid w:val="003A6D3D"/>
    <w:rsid w:val="003B4E4E"/>
    <w:rsid w:val="003B700C"/>
    <w:rsid w:val="003C2149"/>
    <w:rsid w:val="003C68A3"/>
    <w:rsid w:val="003D24FE"/>
    <w:rsid w:val="003E121E"/>
    <w:rsid w:val="003E34BA"/>
    <w:rsid w:val="003F19A2"/>
    <w:rsid w:val="00410036"/>
    <w:rsid w:val="0042138D"/>
    <w:rsid w:val="00425AA1"/>
    <w:rsid w:val="00442327"/>
    <w:rsid w:val="004529DA"/>
    <w:rsid w:val="00454B71"/>
    <w:rsid w:val="00465C0D"/>
    <w:rsid w:val="004669F0"/>
    <w:rsid w:val="00475871"/>
    <w:rsid w:val="004771D1"/>
    <w:rsid w:val="0048120D"/>
    <w:rsid w:val="00485006"/>
    <w:rsid w:val="004902C6"/>
    <w:rsid w:val="004929EC"/>
    <w:rsid w:val="004A25D3"/>
    <w:rsid w:val="004A5C84"/>
    <w:rsid w:val="004A6790"/>
    <w:rsid w:val="004B529A"/>
    <w:rsid w:val="004D6BAA"/>
    <w:rsid w:val="004E2B10"/>
    <w:rsid w:val="004E3984"/>
    <w:rsid w:val="004F198B"/>
    <w:rsid w:val="00516B92"/>
    <w:rsid w:val="00524E99"/>
    <w:rsid w:val="00560222"/>
    <w:rsid w:val="0056727B"/>
    <w:rsid w:val="00570CED"/>
    <w:rsid w:val="00571783"/>
    <w:rsid w:val="005766EA"/>
    <w:rsid w:val="00592D7F"/>
    <w:rsid w:val="0059301B"/>
    <w:rsid w:val="005A4694"/>
    <w:rsid w:val="005A7EDE"/>
    <w:rsid w:val="005B08FC"/>
    <w:rsid w:val="005B22F1"/>
    <w:rsid w:val="005B3A1C"/>
    <w:rsid w:val="005B3F39"/>
    <w:rsid w:val="005B42BA"/>
    <w:rsid w:val="005B4AF6"/>
    <w:rsid w:val="005B4F6E"/>
    <w:rsid w:val="005B6C70"/>
    <w:rsid w:val="005C2F56"/>
    <w:rsid w:val="005C3701"/>
    <w:rsid w:val="005D0CE3"/>
    <w:rsid w:val="005E03C7"/>
    <w:rsid w:val="005F0298"/>
    <w:rsid w:val="00604851"/>
    <w:rsid w:val="00605DA0"/>
    <w:rsid w:val="006121B6"/>
    <w:rsid w:val="00613919"/>
    <w:rsid w:val="00615850"/>
    <w:rsid w:val="0065027C"/>
    <w:rsid w:val="006555F3"/>
    <w:rsid w:val="0067371C"/>
    <w:rsid w:val="00675B89"/>
    <w:rsid w:val="00691580"/>
    <w:rsid w:val="006A473D"/>
    <w:rsid w:val="006A4E7D"/>
    <w:rsid w:val="006A582A"/>
    <w:rsid w:val="006B3F1B"/>
    <w:rsid w:val="006B6C3C"/>
    <w:rsid w:val="006C07A1"/>
    <w:rsid w:val="006D0AB6"/>
    <w:rsid w:val="006D490E"/>
    <w:rsid w:val="006F0E8E"/>
    <w:rsid w:val="006F275D"/>
    <w:rsid w:val="00703633"/>
    <w:rsid w:val="00706F74"/>
    <w:rsid w:val="00710928"/>
    <w:rsid w:val="007110AB"/>
    <w:rsid w:val="00712367"/>
    <w:rsid w:val="007137B4"/>
    <w:rsid w:val="007224D0"/>
    <w:rsid w:val="00723317"/>
    <w:rsid w:val="00725665"/>
    <w:rsid w:val="00733487"/>
    <w:rsid w:val="00742E29"/>
    <w:rsid w:val="00743816"/>
    <w:rsid w:val="00745AB0"/>
    <w:rsid w:val="00756E81"/>
    <w:rsid w:val="00761038"/>
    <w:rsid w:val="00771D29"/>
    <w:rsid w:val="00775943"/>
    <w:rsid w:val="007821C0"/>
    <w:rsid w:val="00791EB9"/>
    <w:rsid w:val="007B1E48"/>
    <w:rsid w:val="007C2031"/>
    <w:rsid w:val="007D0893"/>
    <w:rsid w:val="007D27CE"/>
    <w:rsid w:val="007D78B8"/>
    <w:rsid w:val="007E7570"/>
    <w:rsid w:val="007F078C"/>
    <w:rsid w:val="00801F8C"/>
    <w:rsid w:val="00821795"/>
    <w:rsid w:val="00846AD8"/>
    <w:rsid w:val="0085105E"/>
    <w:rsid w:val="00852E38"/>
    <w:rsid w:val="0086551F"/>
    <w:rsid w:val="00865C00"/>
    <w:rsid w:val="008675C0"/>
    <w:rsid w:val="00871CF6"/>
    <w:rsid w:val="00882A57"/>
    <w:rsid w:val="00883096"/>
    <w:rsid w:val="00893F96"/>
    <w:rsid w:val="008A46C3"/>
    <w:rsid w:val="008A5FB0"/>
    <w:rsid w:val="008B5467"/>
    <w:rsid w:val="008B6763"/>
    <w:rsid w:val="008C30F1"/>
    <w:rsid w:val="008C3541"/>
    <w:rsid w:val="008C3A49"/>
    <w:rsid w:val="008C5871"/>
    <w:rsid w:val="008C7D90"/>
    <w:rsid w:val="008D37FD"/>
    <w:rsid w:val="008D3D37"/>
    <w:rsid w:val="008D5A2A"/>
    <w:rsid w:val="008F7DC4"/>
    <w:rsid w:val="00901326"/>
    <w:rsid w:val="00910977"/>
    <w:rsid w:val="009155E4"/>
    <w:rsid w:val="009254AA"/>
    <w:rsid w:val="00926CE7"/>
    <w:rsid w:val="00930980"/>
    <w:rsid w:val="009316FB"/>
    <w:rsid w:val="00935FC2"/>
    <w:rsid w:val="009374DB"/>
    <w:rsid w:val="00964CE6"/>
    <w:rsid w:val="00986350"/>
    <w:rsid w:val="009934F4"/>
    <w:rsid w:val="009A39B2"/>
    <w:rsid w:val="009A7504"/>
    <w:rsid w:val="009A7B7E"/>
    <w:rsid w:val="009B2CB5"/>
    <w:rsid w:val="009C0BD0"/>
    <w:rsid w:val="009C43F5"/>
    <w:rsid w:val="009C56CD"/>
    <w:rsid w:val="009D6BE3"/>
    <w:rsid w:val="009E0348"/>
    <w:rsid w:val="009E1420"/>
    <w:rsid w:val="009E65B7"/>
    <w:rsid w:val="00A00A04"/>
    <w:rsid w:val="00A177C5"/>
    <w:rsid w:val="00A20ACB"/>
    <w:rsid w:val="00A24FAD"/>
    <w:rsid w:val="00A30302"/>
    <w:rsid w:val="00A423AB"/>
    <w:rsid w:val="00A43310"/>
    <w:rsid w:val="00A50B15"/>
    <w:rsid w:val="00A61905"/>
    <w:rsid w:val="00A71774"/>
    <w:rsid w:val="00A835FE"/>
    <w:rsid w:val="00A85B9A"/>
    <w:rsid w:val="00A87F76"/>
    <w:rsid w:val="00A913A3"/>
    <w:rsid w:val="00AA4734"/>
    <w:rsid w:val="00AA4D3B"/>
    <w:rsid w:val="00AB0061"/>
    <w:rsid w:val="00AC6BB6"/>
    <w:rsid w:val="00AC744F"/>
    <w:rsid w:val="00AE52C3"/>
    <w:rsid w:val="00AE5563"/>
    <w:rsid w:val="00AF51DB"/>
    <w:rsid w:val="00AF57BE"/>
    <w:rsid w:val="00B024B7"/>
    <w:rsid w:val="00B05AA6"/>
    <w:rsid w:val="00B12267"/>
    <w:rsid w:val="00B152A9"/>
    <w:rsid w:val="00B27D48"/>
    <w:rsid w:val="00B41DFA"/>
    <w:rsid w:val="00B51723"/>
    <w:rsid w:val="00B6039B"/>
    <w:rsid w:val="00B72379"/>
    <w:rsid w:val="00B73970"/>
    <w:rsid w:val="00B77A86"/>
    <w:rsid w:val="00B82D51"/>
    <w:rsid w:val="00B93B2E"/>
    <w:rsid w:val="00BA0A2C"/>
    <w:rsid w:val="00BA0E84"/>
    <w:rsid w:val="00BA4505"/>
    <w:rsid w:val="00BA4986"/>
    <w:rsid w:val="00BA4BDB"/>
    <w:rsid w:val="00BA6316"/>
    <w:rsid w:val="00BB7B3C"/>
    <w:rsid w:val="00BD6A7C"/>
    <w:rsid w:val="00BE60CC"/>
    <w:rsid w:val="00BF07D6"/>
    <w:rsid w:val="00BF2404"/>
    <w:rsid w:val="00C03B1C"/>
    <w:rsid w:val="00C07536"/>
    <w:rsid w:val="00C2144D"/>
    <w:rsid w:val="00C33D6F"/>
    <w:rsid w:val="00C377E2"/>
    <w:rsid w:val="00C43640"/>
    <w:rsid w:val="00C4561B"/>
    <w:rsid w:val="00C47ED1"/>
    <w:rsid w:val="00C51D0D"/>
    <w:rsid w:val="00C52479"/>
    <w:rsid w:val="00C542F0"/>
    <w:rsid w:val="00C669DE"/>
    <w:rsid w:val="00C94D6E"/>
    <w:rsid w:val="00CA3480"/>
    <w:rsid w:val="00CA578B"/>
    <w:rsid w:val="00CB6F7C"/>
    <w:rsid w:val="00CD0585"/>
    <w:rsid w:val="00CD765F"/>
    <w:rsid w:val="00CE66D4"/>
    <w:rsid w:val="00CF3DA8"/>
    <w:rsid w:val="00CF4FF4"/>
    <w:rsid w:val="00CF6958"/>
    <w:rsid w:val="00D000BF"/>
    <w:rsid w:val="00D108D5"/>
    <w:rsid w:val="00D11958"/>
    <w:rsid w:val="00D15CED"/>
    <w:rsid w:val="00D21806"/>
    <w:rsid w:val="00D3227C"/>
    <w:rsid w:val="00D440D4"/>
    <w:rsid w:val="00D44FED"/>
    <w:rsid w:val="00D628AD"/>
    <w:rsid w:val="00D62B29"/>
    <w:rsid w:val="00D8690B"/>
    <w:rsid w:val="00D9255B"/>
    <w:rsid w:val="00D939AE"/>
    <w:rsid w:val="00D9496B"/>
    <w:rsid w:val="00D96D11"/>
    <w:rsid w:val="00DA08E9"/>
    <w:rsid w:val="00DB1824"/>
    <w:rsid w:val="00DB1D02"/>
    <w:rsid w:val="00DC5459"/>
    <w:rsid w:val="00DD121E"/>
    <w:rsid w:val="00DD32F7"/>
    <w:rsid w:val="00DD5D1B"/>
    <w:rsid w:val="00DE4C80"/>
    <w:rsid w:val="00DF52D6"/>
    <w:rsid w:val="00DF7499"/>
    <w:rsid w:val="00E1121D"/>
    <w:rsid w:val="00E25B7F"/>
    <w:rsid w:val="00E35F3C"/>
    <w:rsid w:val="00E47C09"/>
    <w:rsid w:val="00E54DD1"/>
    <w:rsid w:val="00E716EA"/>
    <w:rsid w:val="00E732A0"/>
    <w:rsid w:val="00E7653E"/>
    <w:rsid w:val="00E76B93"/>
    <w:rsid w:val="00E87081"/>
    <w:rsid w:val="00E91DE0"/>
    <w:rsid w:val="00E9496D"/>
    <w:rsid w:val="00EA6783"/>
    <w:rsid w:val="00EB1391"/>
    <w:rsid w:val="00EB454E"/>
    <w:rsid w:val="00EC5D85"/>
    <w:rsid w:val="00ED0135"/>
    <w:rsid w:val="00EE154E"/>
    <w:rsid w:val="00EF1C90"/>
    <w:rsid w:val="00F0092B"/>
    <w:rsid w:val="00F01866"/>
    <w:rsid w:val="00F01C46"/>
    <w:rsid w:val="00F06CC7"/>
    <w:rsid w:val="00F0769A"/>
    <w:rsid w:val="00F22D49"/>
    <w:rsid w:val="00F316A3"/>
    <w:rsid w:val="00F37952"/>
    <w:rsid w:val="00F411E9"/>
    <w:rsid w:val="00F4447A"/>
    <w:rsid w:val="00F766C1"/>
    <w:rsid w:val="00F83B15"/>
    <w:rsid w:val="00F96663"/>
    <w:rsid w:val="00FA6D2E"/>
    <w:rsid w:val="00FD63E6"/>
    <w:rsid w:val="00FD66E1"/>
    <w:rsid w:val="00FF3553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EA42D"/>
  <w15:docId w15:val="{8F68ED02-E9FD-4F48-B324-2BD1D9C9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373772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0893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unhideWhenUsed/>
    <w:rsid w:val="007D089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D089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rvps2">
    <w:name w:val="rvps2"/>
    <w:basedOn w:val="a"/>
    <w:uiPriority w:val="99"/>
    <w:rsid w:val="007D089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7D0893"/>
    <w:pPr>
      <w:ind w:left="720"/>
      <w:contextualSpacing/>
      <w:jc w:val="center"/>
    </w:pPr>
    <w:rPr>
      <w:b/>
      <w:sz w:val="28"/>
      <w:szCs w:val="28"/>
      <w:lang w:val="uk-UA" w:eastAsia="en-US"/>
    </w:rPr>
  </w:style>
  <w:style w:type="character" w:customStyle="1" w:styleId="apple-converted-space">
    <w:name w:val="apple-converted-space"/>
    <w:basedOn w:val="a0"/>
    <w:rsid w:val="007D0893"/>
  </w:style>
  <w:style w:type="character" w:customStyle="1" w:styleId="txt">
    <w:name w:val="txt"/>
    <w:basedOn w:val="a0"/>
    <w:rsid w:val="007D0893"/>
  </w:style>
  <w:style w:type="character" w:styleId="a4">
    <w:name w:val="Strong"/>
    <w:basedOn w:val="a0"/>
    <w:qFormat/>
    <w:rsid w:val="007D0893"/>
    <w:rPr>
      <w:b/>
      <w:bCs/>
    </w:rPr>
  </w:style>
  <w:style w:type="paragraph" w:styleId="a5">
    <w:name w:val="List Paragraph"/>
    <w:basedOn w:val="a"/>
    <w:uiPriority w:val="34"/>
    <w:qFormat/>
    <w:rsid w:val="00C669D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5B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5B9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8">
    <w:name w:val="Знак"/>
    <w:basedOn w:val="a"/>
    <w:rsid w:val="00E76B93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2">
    <w:name w:val="Font Style12"/>
    <w:basedOn w:val="a0"/>
    <w:rsid w:val="004E3984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rsid w:val="006B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69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No Spacing"/>
    <w:basedOn w:val="a"/>
    <w:uiPriority w:val="1"/>
    <w:qFormat/>
    <w:rsid w:val="001D048E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295475"/>
    <w:rPr>
      <w:i/>
      <w:iCs/>
    </w:rPr>
  </w:style>
  <w:style w:type="character" w:customStyle="1" w:styleId="30">
    <w:name w:val="Заголовок 3 Знак"/>
    <w:basedOn w:val="a0"/>
    <w:link w:val="3"/>
    <w:rsid w:val="0037377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8E323-02E9-487A-AE1F-35162DA7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20</Pages>
  <Words>4726</Words>
  <Characters>26942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USER-PS</dc:creator>
  <cp:keywords/>
  <dc:description/>
  <cp:lastModifiedBy>Пользователь Windows</cp:lastModifiedBy>
  <cp:revision>9</cp:revision>
  <cp:lastPrinted>2021-12-10T08:19:00Z</cp:lastPrinted>
  <dcterms:created xsi:type="dcterms:W3CDTF">2017-10-23T07:18:00Z</dcterms:created>
  <dcterms:modified xsi:type="dcterms:W3CDTF">2022-02-01T14:34:00Z</dcterms:modified>
</cp:coreProperties>
</file>