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</w:t>
      </w:r>
      <w:r>
        <w:rPr>
          <w:lang w:val="uk-UA"/>
        </w:rPr>
        <w:t xml:space="preserve">                              </w:t>
      </w:r>
      <w:r>
        <w:rPr>
          <w:lang w:val="uk-UA"/>
        </w:rPr>
        <w:t xml:space="preserve">          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</w:rPr>
        <w:t>09.04.2019</w:t>
      </w:r>
      <w:r>
        <w:rPr>
          <w:b/>
          <w:bCs/>
          <w:sz w:val="32"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28</w:t>
      </w:r>
      <w:r>
        <w:rPr>
          <w:b/>
          <w:bCs/>
          <w:sz w:val="28"/>
          <w:szCs w:val="28"/>
        </w:rPr>
        <w:t>-ОД</w:t>
      </w:r>
    </w:p>
    <w:p w:rsidR="009F55A7" w:rsidRDefault="009F55A7" w:rsidP="009F5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9F55A7" w:rsidTr="009F55A7">
        <w:tc>
          <w:tcPr>
            <w:tcW w:w="4219" w:type="dxa"/>
            <w:hideMark/>
          </w:tcPr>
          <w:p w:rsidR="009F55A7" w:rsidRDefault="009F55A7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створення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з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питання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обстеження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зелених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насаджень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на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території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Ямпільської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селищної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ради</w:t>
            </w:r>
          </w:p>
        </w:tc>
      </w:tr>
    </w:tbl>
    <w:p w:rsidR="009F55A7" w:rsidRDefault="009F55A7" w:rsidP="009F5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F55A7" w:rsidRDefault="009F55A7" w:rsidP="009F5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F55A7" w:rsidRDefault="009F55A7" w:rsidP="009F55A7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</w:rPr>
        <w:t xml:space="preserve">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пунктом 4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1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2006 р. № 1045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 дерев, </w:t>
      </w:r>
      <w:proofErr w:type="spellStart"/>
      <w:r>
        <w:rPr>
          <w:sz w:val="28"/>
          <w:szCs w:val="28"/>
        </w:rPr>
        <w:t>кущів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газонів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квітників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пунктах»,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10.04.2006 р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№ 105, з метою </w:t>
      </w:r>
      <w:r>
        <w:rPr>
          <w:sz w:val="28"/>
          <w:szCs w:val="28"/>
          <w:lang w:val="uk-UA"/>
        </w:rPr>
        <w:t xml:space="preserve">розгляду звернень громадян щодо обстеження </w:t>
      </w:r>
      <w:r>
        <w:rPr>
          <w:sz w:val="28"/>
          <w:szCs w:val="28"/>
        </w:rPr>
        <w:t>дерев</w:t>
      </w:r>
      <w:r>
        <w:rPr>
          <w:sz w:val="28"/>
          <w:szCs w:val="28"/>
          <w:lang w:val="uk-UA"/>
        </w:rPr>
        <w:t xml:space="preserve"> на території Ямпільської селищної </w:t>
      </w:r>
      <w:proofErr w:type="gramStart"/>
      <w:r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предмет їх знесення</w:t>
      </w:r>
      <w:r>
        <w:rPr>
          <w:sz w:val="28"/>
          <w:szCs w:val="28"/>
        </w:rPr>
        <w:t>:</w:t>
      </w:r>
    </w:p>
    <w:p w:rsidR="009F55A7" w:rsidRDefault="009F55A7" w:rsidP="009F55A7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 дерев</w:t>
      </w:r>
      <w:proofErr w:type="gramEnd"/>
      <w:r>
        <w:rPr>
          <w:sz w:val="28"/>
          <w:szCs w:val="28"/>
          <w:lang w:val="uk-UA"/>
        </w:rPr>
        <w:t xml:space="preserve">  на території Ямпільської селищної ради на предмет їх знесення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та затвердити її склад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</w:rPr>
        <w:t>).</w:t>
      </w:r>
    </w:p>
    <w:p w:rsidR="009F55A7" w:rsidRDefault="009F55A7" w:rsidP="009F55A7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обстежити</w:t>
      </w:r>
      <w:proofErr w:type="spellEnd"/>
      <w:r>
        <w:rPr>
          <w:sz w:val="28"/>
          <w:szCs w:val="28"/>
        </w:rPr>
        <w:t xml:space="preserve"> дерева на предмет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, за результатами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та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. </w:t>
      </w:r>
    </w:p>
    <w:p w:rsidR="009F55A7" w:rsidRPr="009F55A7" w:rsidRDefault="009F55A7" w:rsidP="009F55A7">
      <w:pPr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Кучернос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Ю.В.</w:t>
      </w:r>
    </w:p>
    <w:p w:rsidR="009F55A7" w:rsidRDefault="009F55A7" w:rsidP="009F55A7">
      <w:pPr>
        <w:ind w:right="-143"/>
        <w:jc w:val="both"/>
        <w:rPr>
          <w:sz w:val="32"/>
          <w:szCs w:val="32"/>
        </w:rPr>
      </w:pPr>
    </w:p>
    <w:p w:rsidR="009F55A7" w:rsidRDefault="009F55A7" w:rsidP="009F55A7">
      <w:pPr>
        <w:rPr>
          <w:sz w:val="32"/>
          <w:szCs w:val="32"/>
        </w:rPr>
      </w:pPr>
    </w:p>
    <w:p w:rsidR="009F55A7" w:rsidRDefault="009F55A7" w:rsidP="009F55A7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</w:rPr>
        <w:t>Н. ЦИБУЛЬКО</w:t>
      </w:r>
    </w:p>
    <w:p w:rsidR="009F55A7" w:rsidRDefault="009F55A7" w:rsidP="009F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9F55A7" w:rsidRDefault="009F55A7" w:rsidP="009F5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9F55A7" w:rsidTr="009F55A7">
        <w:tc>
          <w:tcPr>
            <w:tcW w:w="3509" w:type="dxa"/>
          </w:tcPr>
          <w:p w:rsidR="009F55A7" w:rsidRDefault="009F55A7">
            <w:pPr>
              <w:rPr>
                <w:sz w:val="28"/>
                <w:szCs w:val="28"/>
                <w:lang w:val="uk-UA" w:eastAsia="en-US"/>
              </w:rPr>
            </w:pPr>
          </w:p>
          <w:p w:rsidR="009F55A7" w:rsidRDefault="009F55A7">
            <w:pPr>
              <w:rPr>
                <w:sz w:val="28"/>
                <w:szCs w:val="28"/>
                <w:lang w:val="uk-UA" w:eastAsia="en-US"/>
              </w:rPr>
            </w:pPr>
          </w:p>
          <w:p w:rsidR="009F55A7" w:rsidRDefault="009F55A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9F55A7" w:rsidRDefault="009F55A7">
            <w:pPr>
              <w:rPr>
                <w:sz w:val="28"/>
                <w:szCs w:val="28"/>
                <w:lang w:val="uk-UA" w:eastAsia="en-US"/>
              </w:rPr>
            </w:pPr>
          </w:p>
          <w:p w:rsidR="009F55A7" w:rsidRDefault="009F55A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9F55A7" w:rsidRDefault="009F55A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09.</w:t>
            </w:r>
            <w:r>
              <w:rPr>
                <w:sz w:val="28"/>
                <w:szCs w:val="28"/>
                <w:lang w:val="uk-UA" w:eastAsia="en-US"/>
              </w:rPr>
              <w:t>04</w:t>
            </w:r>
            <w:r>
              <w:rPr>
                <w:sz w:val="28"/>
                <w:szCs w:val="28"/>
                <w:lang w:eastAsia="en-US"/>
              </w:rPr>
              <w:t xml:space="preserve">.2019 № </w:t>
            </w:r>
            <w:r>
              <w:rPr>
                <w:sz w:val="28"/>
                <w:szCs w:val="28"/>
                <w:lang w:val="uk-UA"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9F55A7" w:rsidRDefault="009F55A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9F55A7" w:rsidRDefault="009F55A7" w:rsidP="009F55A7">
      <w:pPr>
        <w:ind w:left="708" w:firstLine="708"/>
        <w:jc w:val="center"/>
        <w:rPr>
          <w:b/>
          <w:sz w:val="28"/>
          <w:szCs w:val="28"/>
        </w:rPr>
      </w:pPr>
    </w:p>
    <w:p w:rsidR="009F55A7" w:rsidRDefault="009F55A7" w:rsidP="009F5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9F55A7" w:rsidRDefault="009F55A7" w:rsidP="009F55A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 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обстеження</w:t>
      </w:r>
      <w:proofErr w:type="spellEnd"/>
      <w:r>
        <w:rPr>
          <w:b/>
          <w:sz w:val="28"/>
          <w:szCs w:val="28"/>
        </w:rPr>
        <w:t xml:space="preserve"> дерев на </w:t>
      </w:r>
      <w:proofErr w:type="spellStart"/>
      <w:r>
        <w:rPr>
          <w:b/>
          <w:sz w:val="28"/>
          <w:szCs w:val="28"/>
        </w:rPr>
        <w:t>території</w:t>
      </w:r>
      <w:proofErr w:type="spellEnd"/>
      <w:r>
        <w:rPr>
          <w:b/>
          <w:sz w:val="28"/>
          <w:szCs w:val="28"/>
          <w:lang w:val="uk-UA"/>
        </w:rPr>
        <w:t xml:space="preserve"> Ямпільської селищної ради </w:t>
      </w:r>
    </w:p>
    <w:p w:rsidR="009F55A7" w:rsidRDefault="009F55A7" w:rsidP="009F55A7">
      <w:pPr>
        <w:jc w:val="center"/>
        <w:rPr>
          <w:b/>
          <w:sz w:val="28"/>
          <w:szCs w:val="28"/>
        </w:rPr>
      </w:pPr>
    </w:p>
    <w:p w:rsidR="009F55A7" w:rsidRDefault="009F55A7" w:rsidP="009F55A7">
      <w:pPr>
        <w:rPr>
          <w:sz w:val="28"/>
          <w:szCs w:val="28"/>
        </w:rPr>
      </w:pPr>
    </w:p>
    <w:p w:rsidR="009F55A7" w:rsidRDefault="009F55A7" w:rsidP="009F55A7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Кучернос</w:t>
      </w:r>
      <w:proofErr w:type="spellEnd"/>
    </w:p>
    <w:p w:rsidR="009F55A7" w:rsidRDefault="009F55A7" w:rsidP="009F55A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>Юрій Вікторович</w:t>
      </w:r>
      <w:r>
        <w:rPr>
          <w:sz w:val="28"/>
          <w:szCs w:val="28"/>
        </w:rPr>
        <w:t xml:space="preserve">                    -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 w:rsidRPr="009F55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</w:p>
    <w:p w:rsidR="009F55A7" w:rsidRDefault="009F55A7" w:rsidP="009F55A7">
      <w:pPr>
        <w:ind w:left="2832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ради,              </w:t>
      </w:r>
    </w:p>
    <w:p w:rsidR="009F55A7" w:rsidRDefault="009F55A7" w:rsidP="009F55A7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</w:p>
    <w:p w:rsidR="009F55A7" w:rsidRDefault="009F55A7" w:rsidP="009F55A7">
      <w:pPr>
        <w:ind w:left="2472" w:hanging="2472"/>
        <w:rPr>
          <w:sz w:val="28"/>
          <w:szCs w:val="28"/>
        </w:rPr>
      </w:pPr>
    </w:p>
    <w:p w:rsidR="009F55A7" w:rsidRDefault="009F55A7" w:rsidP="009F55A7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2.  Чайка </w:t>
      </w:r>
    </w:p>
    <w:p w:rsidR="009F55A7" w:rsidRDefault="009F55A7" w:rsidP="009F55A7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</w:rPr>
        <w:t xml:space="preserve">                     - 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              </w:t>
      </w:r>
    </w:p>
    <w:p w:rsidR="009F55A7" w:rsidRDefault="009F55A7" w:rsidP="009F55A7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(</w:t>
      </w:r>
      <w:proofErr w:type="spellStart"/>
      <w:r>
        <w:rPr>
          <w:sz w:val="28"/>
          <w:szCs w:val="28"/>
        </w:rPr>
        <w:t>землевпорядник</w:t>
      </w:r>
      <w:proofErr w:type="spellEnd"/>
      <w:r>
        <w:rPr>
          <w:sz w:val="28"/>
          <w:szCs w:val="28"/>
        </w:rPr>
        <w:t xml:space="preserve">),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9F55A7" w:rsidRDefault="009F55A7" w:rsidP="009F55A7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55A7" w:rsidRDefault="009F55A7" w:rsidP="009F55A7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3. Краснова</w:t>
      </w:r>
    </w:p>
    <w:p w:rsidR="009F55A7" w:rsidRDefault="009F55A7" w:rsidP="009F55A7">
      <w:pPr>
        <w:tabs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Вікторівна</w:t>
      </w:r>
      <w:proofErr w:type="spellEnd"/>
      <w:r>
        <w:rPr>
          <w:sz w:val="28"/>
          <w:szCs w:val="28"/>
        </w:rPr>
        <w:t xml:space="preserve">                          -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інспектор</w:t>
      </w:r>
      <w:proofErr w:type="spellEnd"/>
      <w:r>
        <w:rPr>
          <w:sz w:val="28"/>
          <w:szCs w:val="28"/>
        </w:rPr>
        <w:t xml:space="preserve"> з ОНПС,</w:t>
      </w:r>
    </w:p>
    <w:p w:rsidR="009F55A7" w:rsidRDefault="009F55A7" w:rsidP="009F55A7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ab/>
        <w:t xml:space="preserve">                        у </w:t>
      </w:r>
      <w:proofErr w:type="spellStart"/>
      <w:r>
        <w:rPr>
          <w:sz w:val="28"/>
          <w:szCs w:val="28"/>
        </w:rPr>
        <w:t>Сумській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9F55A7" w:rsidRDefault="009F55A7" w:rsidP="009F55A7">
      <w:pPr>
        <w:ind w:left="2832" w:hanging="2472"/>
        <w:rPr>
          <w:sz w:val="28"/>
          <w:szCs w:val="28"/>
        </w:rPr>
      </w:pPr>
    </w:p>
    <w:p w:rsidR="009F55A7" w:rsidRDefault="009F55A7" w:rsidP="009F55A7">
      <w:pPr>
        <w:tabs>
          <w:tab w:val="center" w:pos="4819"/>
        </w:tabs>
        <w:rPr>
          <w:sz w:val="28"/>
          <w:szCs w:val="28"/>
        </w:rPr>
      </w:pPr>
    </w:p>
    <w:p w:rsidR="009F55A7" w:rsidRDefault="009F55A7" w:rsidP="009F55A7">
      <w:pPr>
        <w:tabs>
          <w:tab w:val="center" w:pos="4819"/>
        </w:tabs>
        <w:rPr>
          <w:sz w:val="28"/>
          <w:szCs w:val="28"/>
        </w:rPr>
      </w:pPr>
    </w:p>
    <w:p w:rsidR="009F55A7" w:rsidRDefault="009F55A7" w:rsidP="009F5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9F55A7" w:rsidRDefault="009F55A7" w:rsidP="009F55A7">
      <w:pPr>
        <w:rPr>
          <w:b/>
          <w:sz w:val="28"/>
          <w:szCs w:val="28"/>
        </w:rPr>
      </w:pPr>
    </w:p>
    <w:p w:rsidR="009F55A7" w:rsidRDefault="009F55A7" w:rsidP="009F55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Т. </w:t>
      </w:r>
      <w:r>
        <w:rPr>
          <w:b/>
          <w:sz w:val="28"/>
          <w:szCs w:val="28"/>
          <w:lang w:val="uk-UA"/>
        </w:rPr>
        <w:t>ІСАЄНКО</w:t>
      </w:r>
    </w:p>
    <w:p w:rsidR="00DA76AB" w:rsidRDefault="00DA76AB"/>
    <w:sectPr w:rsidR="00DA7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379"/>
    <w:rsid w:val="009F55A7"/>
    <w:rsid w:val="00D02379"/>
    <w:rsid w:val="00D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1AAB1-F1A0-4229-B525-019B7891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5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2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2019-04-10T12:19:00Z</dcterms:created>
  <dcterms:modified xsi:type="dcterms:W3CDTF">2019-04-10T12:25:00Z</dcterms:modified>
</cp:coreProperties>
</file>