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21F" w:rsidRDefault="001F221F" w:rsidP="001F221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</w:pPr>
      <w:r>
        <w:rPr>
          <w:noProof/>
        </w:rPr>
        <w:drawing>
          <wp:inline distT="0" distB="0" distL="0" distR="0" wp14:anchorId="3A7D3970" wp14:editId="7111434B">
            <wp:extent cx="469265" cy="628015"/>
            <wp:effectExtent l="0" t="0" r="698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21F" w:rsidRDefault="001F221F" w:rsidP="001F221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F221F" w:rsidRPr="001F221F" w:rsidRDefault="001F221F" w:rsidP="001F221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1F221F">
        <w:rPr>
          <w:b/>
          <w:bCs/>
          <w:sz w:val="28"/>
          <w:szCs w:val="28"/>
        </w:rPr>
        <w:t>ЯМПІЛЬСЬКА СЕЛИЩНА РАДА</w:t>
      </w:r>
    </w:p>
    <w:p w:rsidR="001F221F" w:rsidRPr="001F221F" w:rsidRDefault="001F221F" w:rsidP="001F221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1F221F">
        <w:rPr>
          <w:b/>
          <w:bCs/>
          <w:sz w:val="28"/>
          <w:szCs w:val="28"/>
        </w:rPr>
        <w:t>ЯМПІЛЬСЬКОГО РАЙОНУ</w:t>
      </w:r>
    </w:p>
    <w:p w:rsidR="001F221F" w:rsidRPr="001F221F" w:rsidRDefault="001F221F" w:rsidP="001F221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 w:rsidRPr="001F221F">
        <w:rPr>
          <w:b/>
          <w:bCs/>
          <w:sz w:val="28"/>
          <w:szCs w:val="28"/>
        </w:rPr>
        <w:t>СУМСЬКОЇ ОБЛАСТІ</w:t>
      </w:r>
    </w:p>
    <w:p w:rsidR="001F221F" w:rsidRPr="001F221F" w:rsidRDefault="001F221F" w:rsidP="001F221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 w:rsidRPr="001F221F">
        <w:rPr>
          <w:b/>
          <w:bCs/>
          <w:sz w:val="28"/>
          <w:szCs w:val="28"/>
        </w:rPr>
        <w:t>РОЗПОРЯДЖЕННЯ</w:t>
      </w:r>
    </w:p>
    <w:p w:rsidR="001F221F" w:rsidRPr="001F221F" w:rsidRDefault="001F221F" w:rsidP="001F221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1F221F">
        <w:rPr>
          <w:b/>
          <w:bCs/>
          <w:sz w:val="28"/>
          <w:szCs w:val="28"/>
        </w:rPr>
        <w:t>СЕЛИЩНОГО ГОЛОВИ</w:t>
      </w:r>
    </w:p>
    <w:p w:rsidR="001F221F" w:rsidRPr="001F221F" w:rsidRDefault="001F221F" w:rsidP="001F221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1F221F" w:rsidRPr="001F221F" w:rsidRDefault="001F221F" w:rsidP="001F221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1F221F" w:rsidRPr="001F221F" w:rsidRDefault="001F221F" w:rsidP="001F221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1F221F" w:rsidRPr="001F221F" w:rsidRDefault="001F221F" w:rsidP="001F221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F221F">
        <w:rPr>
          <w:b/>
          <w:bCs/>
          <w:sz w:val="28"/>
          <w:szCs w:val="28"/>
        </w:rPr>
        <w:t xml:space="preserve">09.04.2019                               </w:t>
      </w:r>
      <w:proofErr w:type="spellStart"/>
      <w:r w:rsidRPr="001F221F">
        <w:rPr>
          <w:b/>
          <w:bCs/>
          <w:sz w:val="28"/>
          <w:szCs w:val="28"/>
        </w:rPr>
        <w:t>смт</w:t>
      </w:r>
      <w:proofErr w:type="spellEnd"/>
      <w:r w:rsidRPr="001F221F">
        <w:rPr>
          <w:b/>
          <w:bCs/>
          <w:sz w:val="28"/>
          <w:szCs w:val="28"/>
        </w:rPr>
        <w:t xml:space="preserve"> </w:t>
      </w:r>
      <w:proofErr w:type="spellStart"/>
      <w:r w:rsidRPr="001F221F">
        <w:rPr>
          <w:b/>
          <w:bCs/>
          <w:sz w:val="28"/>
          <w:szCs w:val="28"/>
        </w:rPr>
        <w:t>Ямпіль</w:t>
      </w:r>
      <w:proofErr w:type="spellEnd"/>
      <w:r w:rsidRPr="001F221F">
        <w:rPr>
          <w:b/>
          <w:bCs/>
          <w:sz w:val="28"/>
          <w:szCs w:val="28"/>
        </w:rPr>
        <w:t xml:space="preserve">                                      № 30 - ОД</w:t>
      </w:r>
    </w:p>
    <w:p w:rsidR="001F221F" w:rsidRPr="001F221F" w:rsidRDefault="001F221F" w:rsidP="001F221F">
      <w:pPr>
        <w:tabs>
          <w:tab w:val="left" w:pos="3969"/>
          <w:tab w:val="left" w:pos="4253"/>
          <w:tab w:val="left" w:pos="5245"/>
        </w:tabs>
        <w:ind w:right="5499"/>
        <w:jc w:val="both"/>
        <w:rPr>
          <w:b/>
          <w:sz w:val="28"/>
          <w:szCs w:val="28"/>
        </w:rPr>
      </w:pPr>
    </w:p>
    <w:p w:rsidR="001F221F" w:rsidRPr="001F221F" w:rsidRDefault="001F221F" w:rsidP="001F221F">
      <w:pPr>
        <w:tabs>
          <w:tab w:val="left" w:pos="4111"/>
        </w:tabs>
        <w:ind w:right="5584"/>
        <w:jc w:val="both"/>
        <w:rPr>
          <w:b/>
          <w:bCs/>
          <w:sz w:val="28"/>
          <w:szCs w:val="28"/>
        </w:rPr>
      </w:pPr>
    </w:p>
    <w:p w:rsidR="001F221F" w:rsidRPr="001F221F" w:rsidRDefault="001F221F" w:rsidP="001F221F">
      <w:pPr>
        <w:tabs>
          <w:tab w:val="left" w:pos="4111"/>
        </w:tabs>
        <w:ind w:right="-1"/>
        <w:jc w:val="both"/>
        <w:rPr>
          <w:b/>
          <w:bCs/>
          <w:sz w:val="28"/>
          <w:szCs w:val="28"/>
        </w:rPr>
      </w:pPr>
      <w:r w:rsidRPr="001F221F">
        <w:rPr>
          <w:b/>
          <w:bCs/>
          <w:sz w:val="28"/>
          <w:szCs w:val="28"/>
        </w:rPr>
        <w:t xml:space="preserve">Про план </w:t>
      </w:r>
      <w:proofErr w:type="spellStart"/>
      <w:r w:rsidRPr="001F221F">
        <w:rPr>
          <w:b/>
          <w:bCs/>
          <w:sz w:val="28"/>
          <w:szCs w:val="28"/>
        </w:rPr>
        <w:t>заходів</w:t>
      </w:r>
      <w:proofErr w:type="spellEnd"/>
      <w:r w:rsidRPr="001F221F">
        <w:rPr>
          <w:b/>
          <w:bCs/>
          <w:sz w:val="28"/>
          <w:szCs w:val="28"/>
        </w:rPr>
        <w:t xml:space="preserve"> </w:t>
      </w:r>
      <w:proofErr w:type="spellStart"/>
      <w:r w:rsidRPr="001F221F">
        <w:rPr>
          <w:b/>
          <w:bCs/>
          <w:sz w:val="28"/>
          <w:szCs w:val="28"/>
        </w:rPr>
        <w:t>щодо</w:t>
      </w:r>
      <w:proofErr w:type="spellEnd"/>
      <w:r w:rsidRPr="001F221F">
        <w:rPr>
          <w:b/>
          <w:bCs/>
          <w:sz w:val="28"/>
          <w:szCs w:val="28"/>
        </w:rPr>
        <w:t xml:space="preserve"> </w:t>
      </w:r>
      <w:proofErr w:type="spellStart"/>
      <w:r w:rsidRPr="001F221F">
        <w:rPr>
          <w:b/>
          <w:bCs/>
          <w:sz w:val="28"/>
          <w:szCs w:val="28"/>
        </w:rPr>
        <w:t>реаліз</w:t>
      </w:r>
      <w:r w:rsidRPr="001F221F">
        <w:rPr>
          <w:b/>
          <w:bCs/>
          <w:sz w:val="28"/>
          <w:szCs w:val="28"/>
        </w:rPr>
        <w:t>а</w:t>
      </w:r>
      <w:r w:rsidRPr="001F221F">
        <w:rPr>
          <w:b/>
          <w:bCs/>
          <w:sz w:val="28"/>
          <w:szCs w:val="28"/>
        </w:rPr>
        <w:t>ції</w:t>
      </w:r>
      <w:proofErr w:type="spellEnd"/>
      <w:r w:rsidRPr="001F221F">
        <w:rPr>
          <w:b/>
          <w:bCs/>
          <w:sz w:val="28"/>
          <w:szCs w:val="28"/>
        </w:rPr>
        <w:t xml:space="preserve"> на </w:t>
      </w:r>
      <w:proofErr w:type="spellStart"/>
      <w:r w:rsidRPr="001F221F">
        <w:rPr>
          <w:b/>
          <w:bCs/>
          <w:sz w:val="28"/>
          <w:szCs w:val="28"/>
        </w:rPr>
        <w:t>території</w:t>
      </w:r>
      <w:proofErr w:type="spellEnd"/>
      <w:r w:rsidRPr="001F221F">
        <w:rPr>
          <w:b/>
          <w:bCs/>
          <w:sz w:val="28"/>
          <w:szCs w:val="28"/>
        </w:rPr>
        <w:t xml:space="preserve"> </w:t>
      </w:r>
      <w:proofErr w:type="spellStart"/>
      <w:r w:rsidRPr="001F221F">
        <w:rPr>
          <w:b/>
          <w:bCs/>
          <w:sz w:val="28"/>
          <w:szCs w:val="28"/>
        </w:rPr>
        <w:t>Ямпільської</w:t>
      </w:r>
      <w:proofErr w:type="spellEnd"/>
      <w:r w:rsidRPr="001F221F">
        <w:rPr>
          <w:b/>
          <w:bCs/>
          <w:sz w:val="28"/>
          <w:szCs w:val="28"/>
        </w:rPr>
        <w:t xml:space="preserve"> </w:t>
      </w:r>
      <w:proofErr w:type="spellStart"/>
      <w:r w:rsidRPr="001F221F">
        <w:rPr>
          <w:b/>
          <w:bCs/>
          <w:sz w:val="28"/>
          <w:szCs w:val="28"/>
        </w:rPr>
        <w:t>селищної</w:t>
      </w:r>
      <w:proofErr w:type="spellEnd"/>
      <w:r w:rsidRPr="001F221F">
        <w:rPr>
          <w:b/>
          <w:bCs/>
          <w:sz w:val="28"/>
          <w:szCs w:val="28"/>
        </w:rPr>
        <w:t xml:space="preserve"> </w:t>
      </w:r>
      <w:proofErr w:type="gramStart"/>
      <w:r w:rsidRPr="001F221F">
        <w:rPr>
          <w:b/>
          <w:bCs/>
          <w:sz w:val="28"/>
          <w:szCs w:val="28"/>
        </w:rPr>
        <w:t>ради</w:t>
      </w:r>
      <w:proofErr w:type="gramEnd"/>
      <w:r w:rsidRPr="001F221F">
        <w:rPr>
          <w:b/>
          <w:bCs/>
          <w:sz w:val="28"/>
          <w:szCs w:val="28"/>
        </w:rPr>
        <w:t xml:space="preserve"> у 2019 </w:t>
      </w:r>
      <w:proofErr w:type="spellStart"/>
      <w:r w:rsidRPr="001F221F">
        <w:rPr>
          <w:b/>
          <w:bCs/>
          <w:sz w:val="28"/>
          <w:szCs w:val="28"/>
        </w:rPr>
        <w:t>році</w:t>
      </w:r>
      <w:proofErr w:type="spellEnd"/>
      <w:r w:rsidRPr="001F221F">
        <w:rPr>
          <w:b/>
          <w:bCs/>
          <w:sz w:val="28"/>
          <w:szCs w:val="28"/>
        </w:rPr>
        <w:t xml:space="preserve"> </w:t>
      </w:r>
      <w:proofErr w:type="spellStart"/>
      <w:r w:rsidRPr="001F221F">
        <w:rPr>
          <w:b/>
          <w:bCs/>
          <w:sz w:val="28"/>
          <w:szCs w:val="28"/>
        </w:rPr>
        <w:t>Стратегії</w:t>
      </w:r>
      <w:proofErr w:type="spellEnd"/>
      <w:r w:rsidRPr="001F221F">
        <w:rPr>
          <w:b/>
          <w:bCs/>
          <w:sz w:val="28"/>
          <w:szCs w:val="28"/>
        </w:rPr>
        <w:t xml:space="preserve"> </w:t>
      </w:r>
      <w:proofErr w:type="spellStart"/>
      <w:r w:rsidRPr="001F221F">
        <w:rPr>
          <w:b/>
          <w:bCs/>
          <w:sz w:val="28"/>
          <w:szCs w:val="28"/>
        </w:rPr>
        <w:t>комунікації</w:t>
      </w:r>
      <w:proofErr w:type="spellEnd"/>
      <w:r w:rsidRPr="001F221F">
        <w:rPr>
          <w:b/>
          <w:bCs/>
          <w:sz w:val="28"/>
          <w:szCs w:val="28"/>
        </w:rPr>
        <w:t xml:space="preserve"> у </w:t>
      </w:r>
      <w:proofErr w:type="spellStart"/>
      <w:r w:rsidRPr="001F221F">
        <w:rPr>
          <w:b/>
          <w:bCs/>
          <w:sz w:val="28"/>
          <w:szCs w:val="28"/>
        </w:rPr>
        <w:t>сфері</w:t>
      </w:r>
      <w:proofErr w:type="spellEnd"/>
      <w:r w:rsidRPr="001F221F">
        <w:rPr>
          <w:b/>
          <w:bCs/>
          <w:sz w:val="28"/>
          <w:szCs w:val="28"/>
        </w:rPr>
        <w:t xml:space="preserve"> </w:t>
      </w:r>
      <w:proofErr w:type="spellStart"/>
      <w:r w:rsidRPr="001F221F">
        <w:rPr>
          <w:b/>
          <w:bCs/>
          <w:sz w:val="28"/>
          <w:szCs w:val="28"/>
        </w:rPr>
        <w:t>європейської</w:t>
      </w:r>
      <w:proofErr w:type="spellEnd"/>
      <w:r w:rsidRPr="001F221F">
        <w:rPr>
          <w:b/>
          <w:bCs/>
          <w:sz w:val="28"/>
          <w:szCs w:val="28"/>
        </w:rPr>
        <w:t xml:space="preserve"> </w:t>
      </w:r>
      <w:proofErr w:type="spellStart"/>
      <w:r w:rsidRPr="001F221F">
        <w:rPr>
          <w:b/>
          <w:bCs/>
          <w:sz w:val="28"/>
          <w:szCs w:val="28"/>
        </w:rPr>
        <w:t>інтеграції</w:t>
      </w:r>
      <w:proofErr w:type="spellEnd"/>
      <w:r w:rsidRPr="001F221F">
        <w:rPr>
          <w:b/>
          <w:bCs/>
          <w:sz w:val="28"/>
          <w:szCs w:val="28"/>
        </w:rPr>
        <w:t xml:space="preserve"> на 2018-2021 р</w:t>
      </w:r>
      <w:r w:rsidRPr="001F221F">
        <w:rPr>
          <w:b/>
          <w:bCs/>
          <w:sz w:val="28"/>
          <w:szCs w:val="28"/>
        </w:rPr>
        <w:t>о</w:t>
      </w:r>
      <w:r w:rsidRPr="001F221F">
        <w:rPr>
          <w:b/>
          <w:bCs/>
          <w:sz w:val="28"/>
          <w:szCs w:val="28"/>
        </w:rPr>
        <w:t xml:space="preserve">ки </w:t>
      </w:r>
    </w:p>
    <w:p w:rsidR="001F221F" w:rsidRPr="001F221F" w:rsidRDefault="001F221F" w:rsidP="001F221F">
      <w:pPr>
        <w:ind w:right="-1"/>
        <w:jc w:val="both"/>
        <w:rPr>
          <w:b/>
          <w:bCs/>
          <w:sz w:val="28"/>
          <w:szCs w:val="28"/>
        </w:rPr>
      </w:pPr>
    </w:p>
    <w:p w:rsidR="001F221F" w:rsidRPr="001F221F" w:rsidRDefault="001F221F" w:rsidP="001F221F">
      <w:pPr>
        <w:tabs>
          <w:tab w:val="left" w:pos="0"/>
        </w:tabs>
        <w:ind w:right="-1"/>
        <w:jc w:val="both"/>
        <w:rPr>
          <w:color w:val="000000"/>
          <w:sz w:val="28"/>
          <w:szCs w:val="28"/>
        </w:rPr>
      </w:pPr>
      <w:r w:rsidRPr="001F221F">
        <w:rPr>
          <w:sz w:val="28"/>
          <w:szCs w:val="28"/>
        </w:rPr>
        <w:tab/>
      </w:r>
      <w:proofErr w:type="spellStart"/>
      <w:r w:rsidRPr="001F221F">
        <w:rPr>
          <w:sz w:val="28"/>
          <w:szCs w:val="28"/>
        </w:rPr>
        <w:t>Відповідно</w:t>
      </w:r>
      <w:proofErr w:type="spellEnd"/>
      <w:r w:rsidRPr="001F221F">
        <w:rPr>
          <w:sz w:val="28"/>
          <w:szCs w:val="28"/>
        </w:rPr>
        <w:t xml:space="preserve"> до пункту 20 </w:t>
      </w:r>
      <w:proofErr w:type="spellStart"/>
      <w:r w:rsidRPr="001F221F">
        <w:rPr>
          <w:sz w:val="28"/>
          <w:szCs w:val="28"/>
        </w:rPr>
        <w:t>статті</w:t>
      </w:r>
      <w:proofErr w:type="spellEnd"/>
      <w:r w:rsidRPr="001F221F">
        <w:rPr>
          <w:sz w:val="28"/>
          <w:szCs w:val="28"/>
        </w:rPr>
        <w:t xml:space="preserve"> 42 Закону </w:t>
      </w:r>
      <w:proofErr w:type="spellStart"/>
      <w:r w:rsidRPr="001F221F">
        <w:rPr>
          <w:sz w:val="28"/>
          <w:szCs w:val="28"/>
        </w:rPr>
        <w:t>України</w:t>
      </w:r>
      <w:proofErr w:type="spellEnd"/>
      <w:r w:rsidRPr="001F221F">
        <w:rPr>
          <w:sz w:val="28"/>
          <w:szCs w:val="28"/>
        </w:rPr>
        <w:t xml:space="preserve"> „Про </w:t>
      </w:r>
      <w:proofErr w:type="spellStart"/>
      <w:r w:rsidRPr="001F221F">
        <w:rPr>
          <w:sz w:val="28"/>
          <w:szCs w:val="28"/>
        </w:rPr>
        <w:t>місцеве</w:t>
      </w:r>
      <w:proofErr w:type="spellEnd"/>
      <w:r w:rsidRPr="001F221F">
        <w:rPr>
          <w:sz w:val="28"/>
          <w:szCs w:val="28"/>
        </w:rPr>
        <w:t xml:space="preserve"> </w:t>
      </w:r>
      <w:proofErr w:type="spellStart"/>
      <w:r w:rsidRPr="001F221F">
        <w:rPr>
          <w:sz w:val="28"/>
          <w:szCs w:val="28"/>
        </w:rPr>
        <w:t>самовр</w:t>
      </w:r>
      <w:r w:rsidRPr="001F221F">
        <w:rPr>
          <w:sz w:val="28"/>
          <w:szCs w:val="28"/>
        </w:rPr>
        <w:t>я</w:t>
      </w:r>
      <w:r w:rsidRPr="001F221F">
        <w:rPr>
          <w:sz w:val="28"/>
          <w:szCs w:val="28"/>
        </w:rPr>
        <w:t>дування</w:t>
      </w:r>
      <w:proofErr w:type="spellEnd"/>
      <w:r w:rsidRPr="001F221F">
        <w:rPr>
          <w:sz w:val="28"/>
          <w:szCs w:val="28"/>
        </w:rPr>
        <w:t xml:space="preserve"> в </w:t>
      </w:r>
      <w:proofErr w:type="spellStart"/>
      <w:r w:rsidRPr="001F221F">
        <w:rPr>
          <w:sz w:val="28"/>
          <w:szCs w:val="28"/>
        </w:rPr>
        <w:t>Україні</w:t>
      </w:r>
      <w:proofErr w:type="spellEnd"/>
      <w:r w:rsidRPr="001F221F">
        <w:rPr>
          <w:sz w:val="28"/>
          <w:szCs w:val="28"/>
        </w:rPr>
        <w:t xml:space="preserve">”, </w:t>
      </w:r>
      <w:proofErr w:type="spellStart"/>
      <w:r w:rsidRPr="001F221F">
        <w:rPr>
          <w:color w:val="000000"/>
          <w:sz w:val="28"/>
          <w:szCs w:val="28"/>
        </w:rPr>
        <w:t>розпоряджень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Кабінету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Міні</w:t>
      </w:r>
      <w:proofErr w:type="gramStart"/>
      <w:r w:rsidRPr="001F221F">
        <w:rPr>
          <w:color w:val="000000"/>
          <w:sz w:val="28"/>
          <w:szCs w:val="28"/>
        </w:rPr>
        <w:t>стр</w:t>
      </w:r>
      <w:proofErr w:type="gramEnd"/>
      <w:r w:rsidRPr="001F221F">
        <w:rPr>
          <w:color w:val="000000"/>
          <w:sz w:val="28"/>
          <w:szCs w:val="28"/>
        </w:rPr>
        <w:t>ів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України</w:t>
      </w:r>
      <w:proofErr w:type="spellEnd"/>
      <w:r w:rsidRPr="001F221F">
        <w:rPr>
          <w:color w:val="000000"/>
          <w:sz w:val="28"/>
          <w:szCs w:val="28"/>
        </w:rPr>
        <w:br/>
      </w:r>
      <w:proofErr w:type="spellStart"/>
      <w:r w:rsidRPr="001F221F">
        <w:rPr>
          <w:color w:val="000000"/>
          <w:sz w:val="28"/>
          <w:szCs w:val="28"/>
        </w:rPr>
        <w:t>від</w:t>
      </w:r>
      <w:proofErr w:type="spellEnd"/>
      <w:r w:rsidRPr="001F221F">
        <w:rPr>
          <w:color w:val="000000"/>
          <w:sz w:val="28"/>
          <w:szCs w:val="28"/>
        </w:rPr>
        <w:t xml:space="preserve"> 25 </w:t>
      </w:r>
      <w:proofErr w:type="spellStart"/>
      <w:r w:rsidRPr="001F221F">
        <w:rPr>
          <w:color w:val="000000"/>
          <w:sz w:val="28"/>
          <w:szCs w:val="28"/>
        </w:rPr>
        <w:t>жовтня</w:t>
      </w:r>
      <w:proofErr w:type="spellEnd"/>
      <w:r w:rsidRPr="001F221F">
        <w:rPr>
          <w:color w:val="000000"/>
          <w:sz w:val="28"/>
          <w:szCs w:val="28"/>
        </w:rPr>
        <w:t xml:space="preserve"> 2017 р. № 779-р «Про </w:t>
      </w:r>
      <w:proofErr w:type="spellStart"/>
      <w:r w:rsidRPr="001F221F">
        <w:rPr>
          <w:color w:val="000000"/>
          <w:sz w:val="28"/>
          <w:szCs w:val="28"/>
        </w:rPr>
        <w:t>схвалення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Стратегії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комунікації</w:t>
      </w:r>
      <w:proofErr w:type="spellEnd"/>
      <w:r w:rsidRPr="001F221F">
        <w:rPr>
          <w:color w:val="000000"/>
          <w:sz w:val="28"/>
          <w:szCs w:val="28"/>
        </w:rPr>
        <w:t xml:space="preserve"> у </w:t>
      </w:r>
      <w:proofErr w:type="spellStart"/>
      <w:r w:rsidRPr="001F221F">
        <w:rPr>
          <w:color w:val="000000"/>
          <w:sz w:val="28"/>
          <w:szCs w:val="28"/>
        </w:rPr>
        <w:t>сфері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є</w:t>
      </w:r>
      <w:r w:rsidRPr="001F221F">
        <w:rPr>
          <w:color w:val="000000"/>
          <w:sz w:val="28"/>
          <w:szCs w:val="28"/>
        </w:rPr>
        <w:t>в</w:t>
      </w:r>
      <w:r w:rsidRPr="001F221F">
        <w:rPr>
          <w:color w:val="000000"/>
          <w:sz w:val="28"/>
          <w:szCs w:val="28"/>
        </w:rPr>
        <w:t>ропейської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інтеграції</w:t>
      </w:r>
      <w:proofErr w:type="spellEnd"/>
      <w:r w:rsidRPr="001F221F">
        <w:rPr>
          <w:color w:val="000000"/>
          <w:sz w:val="28"/>
          <w:szCs w:val="28"/>
        </w:rPr>
        <w:t xml:space="preserve"> на 2018-2021 роки», </w:t>
      </w:r>
      <w:proofErr w:type="spellStart"/>
      <w:r w:rsidRPr="001F221F">
        <w:rPr>
          <w:color w:val="000000"/>
          <w:sz w:val="28"/>
          <w:szCs w:val="28"/>
        </w:rPr>
        <w:t>від</w:t>
      </w:r>
      <w:proofErr w:type="spellEnd"/>
      <w:r w:rsidRPr="001F221F">
        <w:rPr>
          <w:color w:val="000000"/>
          <w:sz w:val="28"/>
          <w:szCs w:val="28"/>
        </w:rPr>
        <w:t xml:space="preserve"> 30 </w:t>
      </w:r>
      <w:proofErr w:type="spellStart"/>
      <w:r w:rsidRPr="001F221F">
        <w:rPr>
          <w:color w:val="000000"/>
          <w:sz w:val="28"/>
          <w:szCs w:val="28"/>
        </w:rPr>
        <w:t>січня</w:t>
      </w:r>
      <w:proofErr w:type="spellEnd"/>
      <w:r w:rsidRPr="001F221F">
        <w:rPr>
          <w:color w:val="000000"/>
          <w:sz w:val="28"/>
          <w:szCs w:val="28"/>
        </w:rPr>
        <w:t xml:space="preserve"> 2019 р. № 83-р «Про </w:t>
      </w:r>
      <w:proofErr w:type="spellStart"/>
      <w:r w:rsidRPr="001F221F">
        <w:rPr>
          <w:color w:val="000000"/>
          <w:sz w:val="28"/>
          <w:szCs w:val="28"/>
        </w:rPr>
        <w:t>з</w:t>
      </w:r>
      <w:r w:rsidRPr="001F221F">
        <w:rPr>
          <w:color w:val="000000"/>
          <w:sz w:val="28"/>
          <w:szCs w:val="28"/>
        </w:rPr>
        <w:t>а</w:t>
      </w:r>
      <w:r w:rsidRPr="001F221F">
        <w:rPr>
          <w:color w:val="000000"/>
          <w:sz w:val="28"/>
          <w:szCs w:val="28"/>
        </w:rPr>
        <w:t>твердження</w:t>
      </w:r>
      <w:proofErr w:type="spellEnd"/>
      <w:r w:rsidRPr="001F221F">
        <w:rPr>
          <w:color w:val="000000"/>
          <w:sz w:val="28"/>
          <w:szCs w:val="28"/>
        </w:rPr>
        <w:t xml:space="preserve"> плану </w:t>
      </w:r>
      <w:proofErr w:type="spellStart"/>
      <w:r w:rsidRPr="001F221F">
        <w:rPr>
          <w:color w:val="000000"/>
          <w:sz w:val="28"/>
          <w:szCs w:val="28"/>
        </w:rPr>
        <w:t>заходів</w:t>
      </w:r>
      <w:proofErr w:type="spellEnd"/>
      <w:r w:rsidRPr="001F221F">
        <w:rPr>
          <w:color w:val="000000"/>
          <w:sz w:val="28"/>
          <w:szCs w:val="28"/>
        </w:rPr>
        <w:t xml:space="preserve"> на 2019 </w:t>
      </w:r>
      <w:proofErr w:type="spellStart"/>
      <w:proofErr w:type="gramStart"/>
      <w:r w:rsidRPr="001F221F">
        <w:rPr>
          <w:color w:val="000000"/>
          <w:sz w:val="28"/>
          <w:szCs w:val="28"/>
        </w:rPr>
        <w:t>р</w:t>
      </w:r>
      <w:proofErr w:type="gramEnd"/>
      <w:r w:rsidRPr="001F221F">
        <w:rPr>
          <w:color w:val="000000"/>
          <w:sz w:val="28"/>
          <w:szCs w:val="28"/>
        </w:rPr>
        <w:t>ік</w:t>
      </w:r>
      <w:proofErr w:type="spellEnd"/>
      <w:r w:rsidRPr="001F221F">
        <w:rPr>
          <w:color w:val="000000"/>
          <w:sz w:val="28"/>
          <w:szCs w:val="28"/>
        </w:rPr>
        <w:t xml:space="preserve"> з </w:t>
      </w:r>
      <w:proofErr w:type="spellStart"/>
      <w:r w:rsidRPr="001F221F">
        <w:rPr>
          <w:color w:val="000000"/>
          <w:sz w:val="28"/>
          <w:szCs w:val="28"/>
        </w:rPr>
        <w:t>реалізації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Стратегії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комунікації</w:t>
      </w:r>
      <w:proofErr w:type="spellEnd"/>
      <w:r w:rsidRPr="001F221F">
        <w:rPr>
          <w:color w:val="000000"/>
          <w:sz w:val="28"/>
          <w:szCs w:val="28"/>
        </w:rPr>
        <w:t xml:space="preserve"> у </w:t>
      </w:r>
      <w:proofErr w:type="spellStart"/>
      <w:r w:rsidRPr="001F221F">
        <w:rPr>
          <w:color w:val="000000"/>
          <w:sz w:val="28"/>
          <w:szCs w:val="28"/>
        </w:rPr>
        <w:t>сфері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європейської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інтеграції</w:t>
      </w:r>
      <w:proofErr w:type="spellEnd"/>
      <w:r w:rsidRPr="001F221F">
        <w:rPr>
          <w:color w:val="000000"/>
          <w:sz w:val="28"/>
          <w:szCs w:val="28"/>
        </w:rPr>
        <w:t xml:space="preserve"> на 2018-2021 роки», на </w:t>
      </w:r>
      <w:proofErr w:type="spellStart"/>
      <w:r w:rsidRPr="001F221F">
        <w:rPr>
          <w:color w:val="000000"/>
          <w:sz w:val="28"/>
          <w:szCs w:val="28"/>
        </w:rPr>
        <w:t>виконання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розпорядження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гол</w:t>
      </w:r>
      <w:r w:rsidRPr="001F221F">
        <w:rPr>
          <w:color w:val="000000"/>
          <w:sz w:val="28"/>
          <w:szCs w:val="28"/>
        </w:rPr>
        <w:t>о</w:t>
      </w:r>
      <w:r w:rsidRPr="001F221F">
        <w:rPr>
          <w:color w:val="000000"/>
          <w:sz w:val="28"/>
          <w:szCs w:val="28"/>
        </w:rPr>
        <w:t>ви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Сумської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обласної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державної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адміністрації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від</w:t>
      </w:r>
      <w:proofErr w:type="spellEnd"/>
      <w:r w:rsidRPr="001F221F">
        <w:rPr>
          <w:color w:val="000000"/>
          <w:sz w:val="28"/>
          <w:szCs w:val="28"/>
        </w:rPr>
        <w:t xml:space="preserve"> 21.03.2019 №164-ОД «</w:t>
      </w:r>
      <w:r w:rsidRPr="001F221F">
        <w:rPr>
          <w:bCs/>
          <w:sz w:val="28"/>
          <w:szCs w:val="28"/>
        </w:rPr>
        <w:t xml:space="preserve">Про план </w:t>
      </w:r>
      <w:proofErr w:type="spellStart"/>
      <w:r w:rsidRPr="001F221F">
        <w:rPr>
          <w:bCs/>
          <w:sz w:val="28"/>
          <w:szCs w:val="28"/>
        </w:rPr>
        <w:t>заходів</w:t>
      </w:r>
      <w:proofErr w:type="spellEnd"/>
      <w:r w:rsidRPr="001F221F">
        <w:rPr>
          <w:bCs/>
          <w:sz w:val="28"/>
          <w:szCs w:val="28"/>
        </w:rPr>
        <w:t xml:space="preserve"> </w:t>
      </w:r>
      <w:proofErr w:type="spellStart"/>
      <w:r w:rsidRPr="001F221F">
        <w:rPr>
          <w:bCs/>
          <w:sz w:val="28"/>
          <w:szCs w:val="28"/>
        </w:rPr>
        <w:t>щодо</w:t>
      </w:r>
      <w:proofErr w:type="spellEnd"/>
      <w:r w:rsidRPr="001F221F">
        <w:rPr>
          <w:bCs/>
          <w:sz w:val="28"/>
          <w:szCs w:val="28"/>
        </w:rPr>
        <w:t xml:space="preserve"> </w:t>
      </w:r>
      <w:proofErr w:type="spellStart"/>
      <w:r w:rsidRPr="001F221F">
        <w:rPr>
          <w:bCs/>
          <w:sz w:val="28"/>
          <w:szCs w:val="28"/>
        </w:rPr>
        <w:t>реалізації</w:t>
      </w:r>
      <w:proofErr w:type="spellEnd"/>
      <w:r w:rsidRPr="001F221F">
        <w:rPr>
          <w:bCs/>
          <w:sz w:val="28"/>
          <w:szCs w:val="28"/>
        </w:rPr>
        <w:t xml:space="preserve"> у </w:t>
      </w:r>
      <w:proofErr w:type="spellStart"/>
      <w:r w:rsidRPr="001F221F">
        <w:rPr>
          <w:bCs/>
          <w:sz w:val="28"/>
          <w:szCs w:val="28"/>
        </w:rPr>
        <w:t>Сумській</w:t>
      </w:r>
      <w:proofErr w:type="spellEnd"/>
      <w:r w:rsidRPr="001F221F">
        <w:rPr>
          <w:bCs/>
          <w:sz w:val="28"/>
          <w:szCs w:val="28"/>
        </w:rPr>
        <w:t xml:space="preserve"> </w:t>
      </w:r>
      <w:proofErr w:type="spellStart"/>
      <w:r w:rsidRPr="001F221F">
        <w:rPr>
          <w:bCs/>
          <w:sz w:val="28"/>
          <w:szCs w:val="28"/>
        </w:rPr>
        <w:t>області</w:t>
      </w:r>
      <w:proofErr w:type="spellEnd"/>
      <w:r w:rsidRPr="001F221F">
        <w:rPr>
          <w:bCs/>
          <w:sz w:val="28"/>
          <w:szCs w:val="28"/>
        </w:rPr>
        <w:t xml:space="preserve"> у 2019 </w:t>
      </w:r>
      <w:proofErr w:type="spellStart"/>
      <w:r w:rsidRPr="001F221F">
        <w:rPr>
          <w:bCs/>
          <w:sz w:val="28"/>
          <w:szCs w:val="28"/>
        </w:rPr>
        <w:t>році</w:t>
      </w:r>
      <w:proofErr w:type="spellEnd"/>
      <w:r w:rsidRPr="001F221F">
        <w:rPr>
          <w:bCs/>
          <w:sz w:val="28"/>
          <w:szCs w:val="28"/>
        </w:rPr>
        <w:t xml:space="preserve"> </w:t>
      </w:r>
      <w:proofErr w:type="spellStart"/>
      <w:r w:rsidRPr="001F221F">
        <w:rPr>
          <w:bCs/>
          <w:sz w:val="28"/>
          <w:szCs w:val="28"/>
        </w:rPr>
        <w:t>Стратегії</w:t>
      </w:r>
      <w:proofErr w:type="spellEnd"/>
      <w:r w:rsidRPr="001F221F">
        <w:rPr>
          <w:bCs/>
          <w:sz w:val="28"/>
          <w:szCs w:val="28"/>
        </w:rPr>
        <w:t xml:space="preserve"> </w:t>
      </w:r>
      <w:proofErr w:type="spellStart"/>
      <w:r w:rsidRPr="001F221F">
        <w:rPr>
          <w:bCs/>
          <w:sz w:val="28"/>
          <w:szCs w:val="28"/>
        </w:rPr>
        <w:t>комун</w:t>
      </w:r>
      <w:r w:rsidRPr="001F221F">
        <w:rPr>
          <w:bCs/>
          <w:sz w:val="28"/>
          <w:szCs w:val="28"/>
        </w:rPr>
        <w:t>і</w:t>
      </w:r>
      <w:r w:rsidRPr="001F221F">
        <w:rPr>
          <w:bCs/>
          <w:sz w:val="28"/>
          <w:szCs w:val="28"/>
        </w:rPr>
        <w:t>кації</w:t>
      </w:r>
      <w:proofErr w:type="spellEnd"/>
      <w:r w:rsidRPr="001F221F">
        <w:rPr>
          <w:bCs/>
          <w:sz w:val="28"/>
          <w:szCs w:val="28"/>
        </w:rPr>
        <w:t xml:space="preserve"> у </w:t>
      </w:r>
      <w:proofErr w:type="spellStart"/>
      <w:r w:rsidRPr="001F221F">
        <w:rPr>
          <w:bCs/>
          <w:sz w:val="28"/>
          <w:szCs w:val="28"/>
        </w:rPr>
        <w:t>сфері</w:t>
      </w:r>
      <w:proofErr w:type="spellEnd"/>
      <w:r w:rsidRPr="001F221F">
        <w:rPr>
          <w:bCs/>
          <w:sz w:val="28"/>
          <w:szCs w:val="28"/>
        </w:rPr>
        <w:t xml:space="preserve"> </w:t>
      </w:r>
      <w:proofErr w:type="spellStart"/>
      <w:r w:rsidRPr="001F221F">
        <w:rPr>
          <w:bCs/>
          <w:sz w:val="28"/>
          <w:szCs w:val="28"/>
        </w:rPr>
        <w:t>європейської</w:t>
      </w:r>
      <w:proofErr w:type="spellEnd"/>
      <w:r w:rsidRPr="001F221F">
        <w:rPr>
          <w:bCs/>
          <w:sz w:val="28"/>
          <w:szCs w:val="28"/>
        </w:rPr>
        <w:t xml:space="preserve"> </w:t>
      </w:r>
      <w:proofErr w:type="spellStart"/>
      <w:r w:rsidRPr="001F221F">
        <w:rPr>
          <w:bCs/>
          <w:sz w:val="28"/>
          <w:szCs w:val="28"/>
        </w:rPr>
        <w:t>інтеграції</w:t>
      </w:r>
      <w:proofErr w:type="spellEnd"/>
      <w:r w:rsidRPr="001F221F">
        <w:rPr>
          <w:bCs/>
          <w:sz w:val="28"/>
          <w:szCs w:val="28"/>
        </w:rPr>
        <w:t xml:space="preserve"> на 2018-2021 роки», </w:t>
      </w:r>
      <w:proofErr w:type="spellStart"/>
      <w:r w:rsidRPr="001F221F">
        <w:rPr>
          <w:bCs/>
          <w:sz w:val="28"/>
          <w:szCs w:val="28"/>
        </w:rPr>
        <w:t>аналогічного</w:t>
      </w:r>
      <w:proofErr w:type="spellEnd"/>
      <w:r w:rsidRPr="001F221F">
        <w:rPr>
          <w:bCs/>
          <w:sz w:val="28"/>
          <w:szCs w:val="28"/>
        </w:rPr>
        <w:t xml:space="preserve"> </w:t>
      </w:r>
      <w:proofErr w:type="spellStart"/>
      <w:r w:rsidRPr="001F221F">
        <w:rPr>
          <w:bCs/>
          <w:sz w:val="28"/>
          <w:szCs w:val="28"/>
        </w:rPr>
        <w:t>розпор</w:t>
      </w:r>
      <w:r w:rsidRPr="001F221F">
        <w:rPr>
          <w:bCs/>
          <w:sz w:val="28"/>
          <w:szCs w:val="28"/>
        </w:rPr>
        <w:t>я</w:t>
      </w:r>
      <w:r w:rsidRPr="001F221F">
        <w:rPr>
          <w:bCs/>
          <w:sz w:val="28"/>
          <w:szCs w:val="28"/>
        </w:rPr>
        <w:t>дження</w:t>
      </w:r>
      <w:proofErr w:type="spellEnd"/>
      <w:r w:rsidRPr="001F221F">
        <w:rPr>
          <w:bCs/>
          <w:sz w:val="28"/>
          <w:szCs w:val="28"/>
        </w:rPr>
        <w:t xml:space="preserve"> </w:t>
      </w:r>
      <w:proofErr w:type="spellStart"/>
      <w:r w:rsidRPr="001F221F">
        <w:rPr>
          <w:bCs/>
          <w:sz w:val="28"/>
          <w:szCs w:val="28"/>
        </w:rPr>
        <w:t>голови</w:t>
      </w:r>
      <w:proofErr w:type="spellEnd"/>
      <w:r w:rsidRPr="001F221F">
        <w:rPr>
          <w:bCs/>
          <w:sz w:val="28"/>
          <w:szCs w:val="28"/>
        </w:rPr>
        <w:t xml:space="preserve"> </w:t>
      </w:r>
      <w:proofErr w:type="spellStart"/>
      <w:r w:rsidRPr="001F221F">
        <w:rPr>
          <w:bCs/>
          <w:sz w:val="28"/>
          <w:szCs w:val="28"/>
        </w:rPr>
        <w:t>Ямпільської</w:t>
      </w:r>
      <w:proofErr w:type="spellEnd"/>
      <w:r w:rsidRPr="001F221F">
        <w:rPr>
          <w:bCs/>
          <w:sz w:val="28"/>
          <w:szCs w:val="28"/>
        </w:rPr>
        <w:t xml:space="preserve"> </w:t>
      </w:r>
      <w:proofErr w:type="spellStart"/>
      <w:r w:rsidRPr="001F221F">
        <w:rPr>
          <w:bCs/>
          <w:sz w:val="28"/>
          <w:szCs w:val="28"/>
        </w:rPr>
        <w:t>районної</w:t>
      </w:r>
      <w:proofErr w:type="spellEnd"/>
      <w:r w:rsidRPr="001F221F">
        <w:rPr>
          <w:bCs/>
          <w:sz w:val="28"/>
          <w:szCs w:val="28"/>
        </w:rPr>
        <w:t xml:space="preserve"> </w:t>
      </w:r>
      <w:proofErr w:type="spellStart"/>
      <w:r w:rsidRPr="001F221F">
        <w:rPr>
          <w:bCs/>
          <w:sz w:val="28"/>
          <w:szCs w:val="28"/>
        </w:rPr>
        <w:t>державної</w:t>
      </w:r>
      <w:proofErr w:type="spellEnd"/>
      <w:r w:rsidRPr="001F221F">
        <w:rPr>
          <w:bCs/>
          <w:sz w:val="28"/>
          <w:szCs w:val="28"/>
        </w:rPr>
        <w:t xml:space="preserve"> </w:t>
      </w:r>
      <w:proofErr w:type="spellStart"/>
      <w:proofErr w:type="gramStart"/>
      <w:r w:rsidRPr="001F221F">
        <w:rPr>
          <w:bCs/>
          <w:sz w:val="28"/>
          <w:szCs w:val="28"/>
        </w:rPr>
        <w:t>адм</w:t>
      </w:r>
      <w:proofErr w:type="gramEnd"/>
      <w:r w:rsidRPr="001F221F">
        <w:rPr>
          <w:bCs/>
          <w:sz w:val="28"/>
          <w:szCs w:val="28"/>
        </w:rPr>
        <w:t>іністрації</w:t>
      </w:r>
      <w:proofErr w:type="spellEnd"/>
      <w:r w:rsidRPr="001F221F">
        <w:rPr>
          <w:bCs/>
          <w:sz w:val="28"/>
          <w:szCs w:val="28"/>
        </w:rPr>
        <w:t xml:space="preserve"> </w:t>
      </w:r>
      <w:proofErr w:type="spellStart"/>
      <w:r w:rsidRPr="001F221F">
        <w:rPr>
          <w:bCs/>
          <w:sz w:val="28"/>
          <w:szCs w:val="28"/>
        </w:rPr>
        <w:t>від</w:t>
      </w:r>
      <w:proofErr w:type="spellEnd"/>
      <w:r w:rsidRPr="001F221F">
        <w:rPr>
          <w:bCs/>
          <w:sz w:val="28"/>
          <w:szCs w:val="28"/>
        </w:rPr>
        <w:t xml:space="preserve"> 05.04.2019           № 73-ОД,</w:t>
      </w:r>
      <w:r w:rsidRPr="001F221F">
        <w:rPr>
          <w:color w:val="000000"/>
          <w:sz w:val="28"/>
          <w:szCs w:val="28"/>
        </w:rPr>
        <w:t xml:space="preserve"> з метою </w:t>
      </w:r>
      <w:proofErr w:type="spellStart"/>
      <w:r w:rsidRPr="001F221F">
        <w:rPr>
          <w:color w:val="000000"/>
          <w:sz w:val="28"/>
          <w:szCs w:val="28"/>
        </w:rPr>
        <w:t>забезпечення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підтримки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громадянами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України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державної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політики</w:t>
      </w:r>
      <w:proofErr w:type="spellEnd"/>
      <w:r w:rsidRPr="001F221F">
        <w:rPr>
          <w:color w:val="000000"/>
          <w:sz w:val="28"/>
          <w:szCs w:val="28"/>
        </w:rPr>
        <w:t xml:space="preserve"> у </w:t>
      </w:r>
      <w:proofErr w:type="spellStart"/>
      <w:r w:rsidRPr="001F221F">
        <w:rPr>
          <w:color w:val="000000"/>
          <w:sz w:val="28"/>
          <w:szCs w:val="28"/>
        </w:rPr>
        <w:t>сфері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європейської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інтеграції</w:t>
      </w:r>
      <w:proofErr w:type="spellEnd"/>
      <w:r w:rsidRPr="001F221F">
        <w:rPr>
          <w:color w:val="000000"/>
          <w:sz w:val="28"/>
          <w:szCs w:val="28"/>
        </w:rPr>
        <w:t xml:space="preserve">, членства </w:t>
      </w:r>
      <w:proofErr w:type="spellStart"/>
      <w:r w:rsidRPr="001F221F">
        <w:rPr>
          <w:color w:val="000000"/>
          <w:sz w:val="28"/>
          <w:szCs w:val="28"/>
        </w:rPr>
        <w:t>України</w:t>
      </w:r>
      <w:proofErr w:type="spellEnd"/>
      <w:r w:rsidRPr="001F221F">
        <w:rPr>
          <w:color w:val="000000"/>
          <w:sz w:val="28"/>
          <w:szCs w:val="28"/>
        </w:rPr>
        <w:t xml:space="preserve"> в </w:t>
      </w:r>
      <w:proofErr w:type="spellStart"/>
      <w:r w:rsidRPr="001F221F">
        <w:rPr>
          <w:color w:val="000000"/>
          <w:sz w:val="28"/>
          <w:szCs w:val="28"/>
        </w:rPr>
        <w:t>Європейському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Союзі</w:t>
      </w:r>
      <w:proofErr w:type="spellEnd"/>
      <w:r w:rsidRPr="001F221F">
        <w:rPr>
          <w:color w:val="000000"/>
          <w:sz w:val="28"/>
          <w:szCs w:val="28"/>
        </w:rPr>
        <w:t>:</w:t>
      </w:r>
    </w:p>
    <w:p w:rsidR="001F221F" w:rsidRPr="001F221F" w:rsidRDefault="001F221F" w:rsidP="001F221F">
      <w:pPr>
        <w:widowControl/>
        <w:numPr>
          <w:ilvl w:val="0"/>
          <w:numId w:val="2"/>
        </w:numPr>
        <w:shd w:val="clear" w:color="auto" w:fill="FFFFFF"/>
        <w:suppressAutoHyphens/>
        <w:autoSpaceDE/>
        <w:autoSpaceDN/>
        <w:adjustRightInd/>
        <w:spacing w:line="233" w:lineRule="auto"/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1F221F">
        <w:rPr>
          <w:color w:val="000000"/>
          <w:sz w:val="28"/>
          <w:szCs w:val="28"/>
        </w:rPr>
        <w:t>Затвердити</w:t>
      </w:r>
      <w:proofErr w:type="spellEnd"/>
      <w:r w:rsidRPr="001F221F">
        <w:rPr>
          <w:color w:val="000000"/>
          <w:sz w:val="28"/>
          <w:szCs w:val="28"/>
        </w:rPr>
        <w:t xml:space="preserve"> план </w:t>
      </w:r>
      <w:proofErr w:type="spellStart"/>
      <w:r w:rsidRPr="001F221F">
        <w:rPr>
          <w:color w:val="000000"/>
          <w:sz w:val="28"/>
          <w:szCs w:val="28"/>
        </w:rPr>
        <w:t>заходів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щодо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реалізації</w:t>
      </w:r>
      <w:proofErr w:type="spellEnd"/>
      <w:r w:rsidRPr="001F221F">
        <w:rPr>
          <w:color w:val="000000"/>
          <w:sz w:val="28"/>
          <w:szCs w:val="28"/>
        </w:rPr>
        <w:t xml:space="preserve"> на </w:t>
      </w:r>
      <w:proofErr w:type="spellStart"/>
      <w:r w:rsidRPr="001F221F">
        <w:rPr>
          <w:color w:val="000000"/>
          <w:sz w:val="28"/>
          <w:szCs w:val="28"/>
        </w:rPr>
        <w:t>території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Ямпільської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селищної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gramStart"/>
      <w:r w:rsidRPr="001F221F">
        <w:rPr>
          <w:color w:val="000000"/>
          <w:sz w:val="28"/>
          <w:szCs w:val="28"/>
        </w:rPr>
        <w:t>ради</w:t>
      </w:r>
      <w:proofErr w:type="gramEnd"/>
      <w:r w:rsidRPr="001F221F">
        <w:rPr>
          <w:color w:val="000000"/>
          <w:sz w:val="28"/>
          <w:szCs w:val="28"/>
        </w:rPr>
        <w:t xml:space="preserve"> у 2019 </w:t>
      </w:r>
      <w:proofErr w:type="spellStart"/>
      <w:r w:rsidRPr="001F221F">
        <w:rPr>
          <w:color w:val="000000"/>
          <w:sz w:val="28"/>
          <w:szCs w:val="28"/>
        </w:rPr>
        <w:t>році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Стратегії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комунікації</w:t>
      </w:r>
      <w:proofErr w:type="spellEnd"/>
      <w:r w:rsidRPr="001F221F">
        <w:rPr>
          <w:color w:val="000000"/>
          <w:sz w:val="28"/>
          <w:szCs w:val="28"/>
        </w:rPr>
        <w:t xml:space="preserve"> у </w:t>
      </w:r>
      <w:proofErr w:type="spellStart"/>
      <w:r w:rsidRPr="001F221F">
        <w:rPr>
          <w:color w:val="000000"/>
          <w:sz w:val="28"/>
          <w:szCs w:val="28"/>
        </w:rPr>
        <w:t>сфері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європейської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інтеграції</w:t>
      </w:r>
      <w:proofErr w:type="spellEnd"/>
      <w:r w:rsidRPr="001F221F">
        <w:rPr>
          <w:color w:val="000000"/>
          <w:sz w:val="28"/>
          <w:szCs w:val="28"/>
        </w:rPr>
        <w:t xml:space="preserve"> на 2018-2021 роки (</w:t>
      </w:r>
      <w:proofErr w:type="spellStart"/>
      <w:r w:rsidRPr="001F221F">
        <w:rPr>
          <w:color w:val="000000"/>
          <w:sz w:val="28"/>
          <w:szCs w:val="28"/>
        </w:rPr>
        <w:t>далі</w:t>
      </w:r>
      <w:proofErr w:type="spellEnd"/>
      <w:r w:rsidRPr="001F221F">
        <w:rPr>
          <w:color w:val="000000"/>
          <w:sz w:val="28"/>
          <w:szCs w:val="28"/>
        </w:rPr>
        <w:t xml:space="preserve"> – план </w:t>
      </w:r>
      <w:proofErr w:type="spellStart"/>
      <w:r w:rsidRPr="001F221F">
        <w:rPr>
          <w:color w:val="000000"/>
          <w:sz w:val="28"/>
          <w:szCs w:val="28"/>
        </w:rPr>
        <w:t>заходів</w:t>
      </w:r>
      <w:proofErr w:type="spellEnd"/>
      <w:r w:rsidRPr="001F221F">
        <w:rPr>
          <w:color w:val="000000"/>
          <w:sz w:val="28"/>
          <w:szCs w:val="28"/>
        </w:rPr>
        <w:t xml:space="preserve">), </w:t>
      </w:r>
      <w:proofErr w:type="spellStart"/>
      <w:r w:rsidRPr="001F221F">
        <w:rPr>
          <w:color w:val="000000"/>
          <w:sz w:val="28"/>
          <w:szCs w:val="28"/>
        </w:rPr>
        <w:t>що</w:t>
      </w:r>
      <w:proofErr w:type="spellEnd"/>
      <w:r w:rsidRPr="001F221F">
        <w:rPr>
          <w:color w:val="000000"/>
          <w:sz w:val="28"/>
          <w:szCs w:val="28"/>
        </w:rPr>
        <w:t xml:space="preserve"> </w:t>
      </w:r>
      <w:proofErr w:type="spellStart"/>
      <w:r w:rsidRPr="001F221F">
        <w:rPr>
          <w:color w:val="000000"/>
          <w:sz w:val="28"/>
          <w:szCs w:val="28"/>
        </w:rPr>
        <w:t>додається</w:t>
      </w:r>
      <w:proofErr w:type="spellEnd"/>
      <w:r w:rsidRPr="001F221F">
        <w:rPr>
          <w:color w:val="000000"/>
          <w:sz w:val="28"/>
          <w:szCs w:val="28"/>
        </w:rPr>
        <w:t>.</w:t>
      </w:r>
    </w:p>
    <w:p w:rsidR="001F221F" w:rsidRPr="001F221F" w:rsidRDefault="001F221F" w:rsidP="001F221F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line="232" w:lineRule="auto"/>
        <w:ind w:left="0" w:firstLine="0"/>
        <w:jc w:val="both"/>
        <w:rPr>
          <w:sz w:val="28"/>
          <w:szCs w:val="28"/>
        </w:rPr>
      </w:pPr>
      <w:proofErr w:type="spellStart"/>
      <w:r w:rsidRPr="001F221F">
        <w:rPr>
          <w:sz w:val="28"/>
          <w:szCs w:val="28"/>
        </w:rPr>
        <w:t>Спеціалісту</w:t>
      </w:r>
      <w:proofErr w:type="spellEnd"/>
      <w:r w:rsidRPr="001F221F">
        <w:rPr>
          <w:sz w:val="28"/>
          <w:szCs w:val="28"/>
        </w:rPr>
        <w:t xml:space="preserve"> І </w:t>
      </w:r>
      <w:proofErr w:type="spellStart"/>
      <w:r w:rsidRPr="001F221F">
        <w:rPr>
          <w:sz w:val="28"/>
          <w:szCs w:val="28"/>
        </w:rPr>
        <w:t>категорії</w:t>
      </w:r>
      <w:proofErr w:type="spellEnd"/>
      <w:r w:rsidRPr="001F221F">
        <w:rPr>
          <w:sz w:val="28"/>
          <w:szCs w:val="28"/>
        </w:rPr>
        <w:t xml:space="preserve"> </w:t>
      </w:r>
      <w:proofErr w:type="spellStart"/>
      <w:r w:rsidRPr="001F221F">
        <w:rPr>
          <w:sz w:val="28"/>
          <w:szCs w:val="28"/>
        </w:rPr>
        <w:t>Ямпільської</w:t>
      </w:r>
      <w:proofErr w:type="spellEnd"/>
      <w:r w:rsidRPr="001F221F">
        <w:rPr>
          <w:sz w:val="28"/>
          <w:szCs w:val="28"/>
        </w:rPr>
        <w:t xml:space="preserve"> </w:t>
      </w:r>
      <w:proofErr w:type="spellStart"/>
      <w:r w:rsidRPr="001F221F">
        <w:rPr>
          <w:sz w:val="28"/>
          <w:szCs w:val="28"/>
        </w:rPr>
        <w:t>селищної</w:t>
      </w:r>
      <w:proofErr w:type="spellEnd"/>
      <w:r w:rsidRPr="001F221F">
        <w:rPr>
          <w:sz w:val="28"/>
          <w:szCs w:val="28"/>
        </w:rPr>
        <w:t xml:space="preserve"> ради Кривущенко О.О. </w:t>
      </w:r>
      <w:proofErr w:type="spellStart"/>
      <w:r w:rsidRPr="001F221F">
        <w:rPr>
          <w:sz w:val="28"/>
          <w:szCs w:val="28"/>
        </w:rPr>
        <w:t>з</w:t>
      </w:r>
      <w:r w:rsidRPr="001F221F">
        <w:rPr>
          <w:sz w:val="28"/>
          <w:szCs w:val="28"/>
        </w:rPr>
        <w:t>а</w:t>
      </w:r>
      <w:r w:rsidRPr="001F221F">
        <w:rPr>
          <w:sz w:val="28"/>
          <w:szCs w:val="28"/>
        </w:rPr>
        <w:t>безпечити</w:t>
      </w:r>
      <w:proofErr w:type="spellEnd"/>
      <w:r w:rsidRPr="001F221F">
        <w:rPr>
          <w:sz w:val="28"/>
          <w:szCs w:val="28"/>
        </w:rPr>
        <w:t xml:space="preserve"> </w:t>
      </w:r>
      <w:proofErr w:type="spellStart"/>
      <w:r w:rsidRPr="001F221F">
        <w:rPr>
          <w:sz w:val="28"/>
          <w:szCs w:val="28"/>
        </w:rPr>
        <w:t>виконання</w:t>
      </w:r>
      <w:proofErr w:type="spellEnd"/>
      <w:r w:rsidRPr="001F221F">
        <w:rPr>
          <w:sz w:val="28"/>
          <w:szCs w:val="28"/>
        </w:rPr>
        <w:t xml:space="preserve"> </w:t>
      </w:r>
      <w:proofErr w:type="spellStart"/>
      <w:r w:rsidRPr="001F221F">
        <w:rPr>
          <w:sz w:val="28"/>
          <w:szCs w:val="28"/>
        </w:rPr>
        <w:t>затвердженого</w:t>
      </w:r>
      <w:proofErr w:type="spellEnd"/>
      <w:r w:rsidRPr="001F221F">
        <w:rPr>
          <w:sz w:val="28"/>
          <w:szCs w:val="28"/>
        </w:rPr>
        <w:t xml:space="preserve"> </w:t>
      </w:r>
      <w:proofErr w:type="spellStart"/>
      <w:r w:rsidRPr="001F221F">
        <w:rPr>
          <w:sz w:val="28"/>
          <w:szCs w:val="28"/>
        </w:rPr>
        <w:t>цим</w:t>
      </w:r>
      <w:proofErr w:type="spellEnd"/>
      <w:r w:rsidRPr="001F221F">
        <w:rPr>
          <w:sz w:val="28"/>
          <w:szCs w:val="28"/>
        </w:rPr>
        <w:t xml:space="preserve"> </w:t>
      </w:r>
      <w:proofErr w:type="spellStart"/>
      <w:r w:rsidRPr="001F221F">
        <w:rPr>
          <w:sz w:val="28"/>
          <w:szCs w:val="28"/>
        </w:rPr>
        <w:t>розпорядженням</w:t>
      </w:r>
      <w:proofErr w:type="spellEnd"/>
      <w:r w:rsidRPr="001F221F">
        <w:rPr>
          <w:sz w:val="28"/>
          <w:szCs w:val="28"/>
        </w:rPr>
        <w:t xml:space="preserve"> плану </w:t>
      </w:r>
      <w:proofErr w:type="spellStart"/>
      <w:r w:rsidRPr="001F221F">
        <w:rPr>
          <w:sz w:val="28"/>
          <w:szCs w:val="28"/>
        </w:rPr>
        <w:t>заходів</w:t>
      </w:r>
      <w:proofErr w:type="spellEnd"/>
      <w:r w:rsidRPr="001F221F">
        <w:rPr>
          <w:sz w:val="28"/>
          <w:szCs w:val="28"/>
        </w:rPr>
        <w:t xml:space="preserve">, про </w:t>
      </w:r>
      <w:proofErr w:type="spellStart"/>
      <w:r w:rsidRPr="001F221F">
        <w:rPr>
          <w:sz w:val="28"/>
          <w:szCs w:val="28"/>
        </w:rPr>
        <w:t>що</w:t>
      </w:r>
      <w:proofErr w:type="spellEnd"/>
      <w:r w:rsidRPr="001F221F">
        <w:rPr>
          <w:sz w:val="28"/>
          <w:szCs w:val="28"/>
        </w:rPr>
        <w:t xml:space="preserve"> </w:t>
      </w:r>
      <w:proofErr w:type="spellStart"/>
      <w:r w:rsidRPr="001F221F">
        <w:rPr>
          <w:sz w:val="28"/>
          <w:szCs w:val="28"/>
        </w:rPr>
        <w:t>інформувати</w:t>
      </w:r>
      <w:proofErr w:type="spellEnd"/>
      <w:r w:rsidRPr="001F221F">
        <w:rPr>
          <w:sz w:val="28"/>
          <w:szCs w:val="28"/>
        </w:rPr>
        <w:t xml:space="preserve"> </w:t>
      </w:r>
      <w:proofErr w:type="spellStart"/>
      <w:r w:rsidRPr="001F221F">
        <w:rPr>
          <w:sz w:val="28"/>
          <w:szCs w:val="28"/>
        </w:rPr>
        <w:t>щокварталу</w:t>
      </w:r>
      <w:proofErr w:type="spellEnd"/>
      <w:r w:rsidRPr="001F221F">
        <w:rPr>
          <w:sz w:val="28"/>
          <w:szCs w:val="28"/>
        </w:rPr>
        <w:t xml:space="preserve"> до 15 числа </w:t>
      </w:r>
      <w:proofErr w:type="spellStart"/>
      <w:r w:rsidRPr="001F221F">
        <w:rPr>
          <w:sz w:val="28"/>
          <w:szCs w:val="28"/>
        </w:rPr>
        <w:t>останнього</w:t>
      </w:r>
      <w:proofErr w:type="spellEnd"/>
      <w:r w:rsidRPr="001F221F">
        <w:rPr>
          <w:sz w:val="28"/>
          <w:szCs w:val="28"/>
        </w:rPr>
        <w:t xml:space="preserve"> </w:t>
      </w:r>
      <w:proofErr w:type="spellStart"/>
      <w:r w:rsidRPr="001F221F">
        <w:rPr>
          <w:sz w:val="28"/>
          <w:szCs w:val="28"/>
        </w:rPr>
        <w:t>місяця</w:t>
      </w:r>
      <w:proofErr w:type="spellEnd"/>
      <w:r w:rsidRPr="001F221F">
        <w:rPr>
          <w:sz w:val="28"/>
          <w:szCs w:val="28"/>
        </w:rPr>
        <w:t xml:space="preserve"> </w:t>
      </w:r>
      <w:proofErr w:type="spellStart"/>
      <w:r w:rsidRPr="001F221F">
        <w:rPr>
          <w:sz w:val="28"/>
          <w:szCs w:val="28"/>
        </w:rPr>
        <w:t>звітного</w:t>
      </w:r>
      <w:proofErr w:type="spellEnd"/>
      <w:r w:rsidRPr="001F221F">
        <w:rPr>
          <w:sz w:val="28"/>
          <w:szCs w:val="28"/>
        </w:rPr>
        <w:t xml:space="preserve"> </w:t>
      </w:r>
      <w:proofErr w:type="spellStart"/>
      <w:r w:rsidRPr="001F221F">
        <w:rPr>
          <w:sz w:val="28"/>
          <w:szCs w:val="28"/>
        </w:rPr>
        <w:t>періоду</w:t>
      </w:r>
      <w:proofErr w:type="spellEnd"/>
      <w:r w:rsidRPr="001F221F">
        <w:rPr>
          <w:sz w:val="28"/>
          <w:szCs w:val="28"/>
        </w:rPr>
        <w:t xml:space="preserve"> головного </w:t>
      </w:r>
      <w:proofErr w:type="spellStart"/>
      <w:r w:rsidRPr="001F221F">
        <w:rPr>
          <w:sz w:val="28"/>
          <w:szCs w:val="28"/>
        </w:rPr>
        <w:t>спеціаліста</w:t>
      </w:r>
      <w:proofErr w:type="spellEnd"/>
      <w:r w:rsidRPr="001F221F">
        <w:rPr>
          <w:sz w:val="28"/>
          <w:szCs w:val="28"/>
        </w:rPr>
        <w:t xml:space="preserve"> </w:t>
      </w:r>
      <w:proofErr w:type="spellStart"/>
      <w:r w:rsidRPr="001F221F">
        <w:rPr>
          <w:sz w:val="28"/>
          <w:szCs w:val="28"/>
        </w:rPr>
        <w:t>апарату</w:t>
      </w:r>
      <w:proofErr w:type="spellEnd"/>
      <w:r w:rsidRPr="001F221F">
        <w:rPr>
          <w:sz w:val="28"/>
          <w:szCs w:val="28"/>
        </w:rPr>
        <w:t xml:space="preserve"> </w:t>
      </w:r>
      <w:proofErr w:type="spellStart"/>
      <w:r w:rsidRPr="001F221F">
        <w:rPr>
          <w:sz w:val="28"/>
          <w:szCs w:val="28"/>
        </w:rPr>
        <w:t>Ямпільської</w:t>
      </w:r>
      <w:proofErr w:type="spellEnd"/>
      <w:r w:rsidRPr="001F221F">
        <w:rPr>
          <w:sz w:val="28"/>
          <w:szCs w:val="28"/>
        </w:rPr>
        <w:t xml:space="preserve"> </w:t>
      </w:r>
      <w:proofErr w:type="spellStart"/>
      <w:r w:rsidRPr="001F221F">
        <w:rPr>
          <w:sz w:val="28"/>
          <w:szCs w:val="28"/>
        </w:rPr>
        <w:t>районної</w:t>
      </w:r>
      <w:proofErr w:type="spellEnd"/>
      <w:r w:rsidRPr="001F221F">
        <w:rPr>
          <w:sz w:val="28"/>
          <w:szCs w:val="28"/>
        </w:rPr>
        <w:t xml:space="preserve"> </w:t>
      </w:r>
      <w:proofErr w:type="spellStart"/>
      <w:r w:rsidRPr="001F221F">
        <w:rPr>
          <w:sz w:val="28"/>
          <w:szCs w:val="28"/>
        </w:rPr>
        <w:t>державної</w:t>
      </w:r>
      <w:proofErr w:type="spellEnd"/>
      <w:r w:rsidRPr="001F221F">
        <w:rPr>
          <w:sz w:val="28"/>
          <w:szCs w:val="28"/>
        </w:rPr>
        <w:t xml:space="preserve"> </w:t>
      </w:r>
      <w:proofErr w:type="spellStart"/>
      <w:proofErr w:type="gramStart"/>
      <w:r w:rsidRPr="001F221F">
        <w:rPr>
          <w:sz w:val="28"/>
          <w:szCs w:val="28"/>
        </w:rPr>
        <w:t>адм</w:t>
      </w:r>
      <w:proofErr w:type="gramEnd"/>
      <w:r w:rsidRPr="001F221F">
        <w:rPr>
          <w:sz w:val="28"/>
          <w:szCs w:val="28"/>
        </w:rPr>
        <w:t>іністрації</w:t>
      </w:r>
      <w:proofErr w:type="spellEnd"/>
      <w:r w:rsidRPr="001F221F">
        <w:rPr>
          <w:sz w:val="28"/>
          <w:szCs w:val="28"/>
        </w:rPr>
        <w:t xml:space="preserve"> (з </w:t>
      </w:r>
      <w:proofErr w:type="spellStart"/>
      <w:r w:rsidRPr="001F221F">
        <w:rPr>
          <w:sz w:val="28"/>
          <w:szCs w:val="28"/>
        </w:rPr>
        <w:t>питань</w:t>
      </w:r>
      <w:proofErr w:type="spellEnd"/>
      <w:r w:rsidRPr="001F221F">
        <w:rPr>
          <w:sz w:val="28"/>
          <w:szCs w:val="28"/>
        </w:rPr>
        <w:t xml:space="preserve"> </w:t>
      </w:r>
      <w:proofErr w:type="spellStart"/>
      <w:r w:rsidRPr="001F221F">
        <w:rPr>
          <w:sz w:val="28"/>
          <w:szCs w:val="28"/>
        </w:rPr>
        <w:t>внутрішньої</w:t>
      </w:r>
      <w:proofErr w:type="spellEnd"/>
      <w:r w:rsidRPr="001F221F">
        <w:rPr>
          <w:sz w:val="28"/>
          <w:szCs w:val="28"/>
        </w:rPr>
        <w:t xml:space="preserve"> </w:t>
      </w:r>
      <w:proofErr w:type="spellStart"/>
      <w:r w:rsidRPr="001F221F">
        <w:rPr>
          <w:sz w:val="28"/>
          <w:szCs w:val="28"/>
        </w:rPr>
        <w:t>політики</w:t>
      </w:r>
      <w:proofErr w:type="spellEnd"/>
      <w:r w:rsidRPr="001F221F">
        <w:rPr>
          <w:sz w:val="28"/>
          <w:szCs w:val="28"/>
        </w:rPr>
        <w:t xml:space="preserve">) </w:t>
      </w:r>
      <w:proofErr w:type="spellStart"/>
      <w:r w:rsidRPr="001F221F">
        <w:rPr>
          <w:sz w:val="28"/>
          <w:szCs w:val="28"/>
        </w:rPr>
        <w:t>Євдокименко</w:t>
      </w:r>
      <w:proofErr w:type="spellEnd"/>
      <w:r w:rsidRPr="001F221F">
        <w:rPr>
          <w:sz w:val="28"/>
          <w:szCs w:val="28"/>
        </w:rPr>
        <w:t xml:space="preserve"> І.В.</w:t>
      </w:r>
    </w:p>
    <w:p w:rsidR="001F221F" w:rsidRPr="001F221F" w:rsidRDefault="001F221F" w:rsidP="001F221F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line="232" w:lineRule="auto"/>
        <w:ind w:left="0" w:firstLine="0"/>
        <w:jc w:val="both"/>
        <w:rPr>
          <w:sz w:val="28"/>
          <w:szCs w:val="28"/>
        </w:rPr>
      </w:pPr>
      <w:r w:rsidRPr="001F221F">
        <w:rPr>
          <w:sz w:val="28"/>
          <w:szCs w:val="28"/>
        </w:rPr>
        <w:t xml:space="preserve">Контроль за </w:t>
      </w:r>
      <w:proofErr w:type="spellStart"/>
      <w:r w:rsidRPr="001F221F">
        <w:rPr>
          <w:sz w:val="28"/>
          <w:szCs w:val="28"/>
        </w:rPr>
        <w:t>виконанням</w:t>
      </w:r>
      <w:proofErr w:type="spellEnd"/>
      <w:r w:rsidRPr="001F221F">
        <w:rPr>
          <w:sz w:val="28"/>
          <w:szCs w:val="28"/>
        </w:rPr>
        <w:t xml:space="preserve"> </w:t>
      </w:r>
      <w:proofErr w:type="spellStart"/>
      <w:r w:rsidRPr="001F221F">
        <w:rPr>
          <w:sz w:val="28"/>
          <w:szCs w:val="28"/>
        </w:rPr>
        <w:t>цього</w:t>
      </w:r>
      <w:proofErr w:type="spellEnd"/>
      <w:r w:rsidRPr="001F221F">
        <w:rPr>
          <w:sz w:val="28"/>
          <w:szCs w:val="28"/>
        </w:rPr>
        <w:t xml:space="preserve"> </w:t>
      </w:r>
      <w:proofErr w:type="spellStart"/>
      <w:r w:rsidRPr="001F221F">
        <w:rPr>
          <w:sz w:val="28"/>
          <w:szCs w:val="28"/>
        </w:rPr>
        <w:t>розпорядження</w:t>
      </w:r>
      <w:proofErr w:type="spellEnd"/>
      <w:r w:rsidRPr="001F221F">
        <w:rPr>
          <w:sz w:val="28"/>
          <w:szCs w:val="28"/>
        </w:rPr>
        <w:t xml:space="preserve">  </w:t>
      </w:r>
      <w:proofErr w:type="spellStart"/>
      <w:r w:rsidRPr="001F221F">
        <w:rPr>
          <w:sz w:val="28"/>
          <w:szCs w:val="28"/>
        </w:rPr>
        <w:t>залишаю</w:t>
      </w:r>
      <w:proofErr w:type="spellEnd"/>
      <w:r w:rsidRPr="001F221F">
        <w:rPr>
          <w:sz w:val="28"/>
          <w:szCs w:val="28"/>
        </w:rPr>
        <w:t xml:space="preserve"> за собою</w:t>
      </w:r>
    </w:p>
    <w:p w:rsidR="001F221F" w:rsidRPr="001F221F" w:rsidRDefault="001F221F" w:rsidP="001F221F">
      <w:pPr>
        <w:shd w:val="clear" w:color="auto" w:fill="FFFFFF"/>
        <w:spacing w:line="233" w:lineRule="auto"/>
        <w:jc w:val="both"/>
        <w:rPr>
          <w:b/>
          <w:sz w:val="28"/>
          <w:szCs w:val="28"/>
        </w:rPr>
      </w:pPr>
    </w:p>
    <w:p w:rsidR="001F221F" w:rsidRPr="001F221F" w:rsidRDefault="001F221F" w:rsidP="001F221F">
      <w:pPr>
        <w:tabs>
          <w:tab w:val="num" w:pos="0"/>
        </w:tabs>
        <w:ind w:firstLine="900"/>
        <w:jc w:val="both"/>
        <w:rPr>
          <w:b/>
          <w:sz w:val="28"/>
          <w:szCs w:val="28"/>
        </w:rPr>
      </w:pPr>
    </w:p>
    <w:p w:rsidR="001F221F" w:rsidRPr="001F221F" w:rsidRDefault="001F221F" w:rsidP="001F221F">
      <w:pPr>
        <w:tabs>
          <w:tab w:val="num" w:pos="0"/>
        </w:tabs>
        <w:ind w:firstLine="900"/>
        <w:jc w:val="both"/>
        <w:rPr>
          <w:b/>
          <w:sz w:val="28"/>
          <w:szCs w:val="28"/>
        </w:rPr>
      </w:pPr>
    </w:p>
    <w:p w:rsidR="00C86EF5" w:rsidRPr="001F221F" w:rsidRDefault="001F221F" w:rsidP="001F221F">
      <w:pPr>
        <w:tabs>
          <w:tab w:val="left" w:pos="5245"/>
          <w:tab w:val="left" w:pos="6946"/>
        </w:tabs>
        <w:jc w:val="both"/>
        <w:rPr>
          <w:sz w:val="28"/>
          <w:szCs w:val="28"/>
        </w:rPr>
      </w:pPr>
      <w:r w:rsidRPr="001F221F">
        <w:rPr>
          <w:b/>
          <w:sz w:val="28"/>
          <w:szCs w:val="28"/>
        </w:rPr>
        <w:t xml:space="preserve">Голова                                   </w:t>
      </w:r>
      <w:r w:rsidRPr="001F221F">
        <w:rPr>
          <w:b/>
          <w:sz w:val="28"/>
          <w:szCs w:val="28"/>
        </w:rPr>
        <w:tab/>
        <w:t xml:space="preserve">       Н. ЦИБУЛЬКО</w:t>
      </w:r>
      <w:bookmarkStart w:id="0" w:name="_GoBack"/>
      <w:bookmarkEnd w:id="0"/>
    </w:p>
    <w:sectPr w:rsidR="00C86EF5" w:rsidRPr="001F221F" w:rsidSect="00EB3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1F221F"/>
    <w:rsid w:val="0087475E"/>
    <w:rsid w:val="009A2C2F"/>
    <w:rsid w:val="00C86EF5"/>
    <w:rsid w:val="00FA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3</cp:revision>
  <dcterms:created xsi:type="dcterms:W3CDTF">2019-03-01T17:33:00Z</dcterms:created>
  <dcterms:modified xsi:type="dcterms:W3CDTF">2019-04-13T11:50:00Z</dcterms:modified>
</cp:coreProperties>
</file>