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 xml:space="preserve">                                              </w:t>
      </w: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9619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25pt">
            <v:imagedata r:id="rId5" o:title=""/>
          </v:shape>
        </w:pict>
      </w:r>
    </w:p>
    <w:p w:rsidR="00AB331D" w:rsidRDefault="00AB331D" w:rsidP="009619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331D" w:rsidRDefault="00AB331D" w:rsidP="009619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  <w:lang w:val="uk-UA"/>
        </w:rPr>
      </w:pPr>
      <w:r>
        <w:rPr>
          <w:rFonts w:hint="eastAsia"/>
          <w:b/>
          <w:bCs/>
          <w:szCs w:val="32"/>
        </w:rPr>
        <w:t>ЯМПІЛЬСЬКА</w:t>
      </w:r>
      <w:r>
        <w:rPr>
          <w:b/>
          <w:bCs/>
          <w:szCs w:val="32"/>
        </w:rPr>
        <w:t xml:space="preserve"> </w:t>
      </w:r>
      <w:r>
        <w:rPr>
          <w:rFonts w:hint="eastAsia"/>
          <w:b/>
          <w:bCs/>
          <w:szCs w:val="32"/>
        </w:rPr>
        <w:t>СЕЛИЩНА</w:t>
      </w:r>
      <w:r>
        <w:rPr>
          <w:b/>
          <w:bCs/>
          <w:szCs w:val="32"/>
        </w:rPr>
        <w:t xml:space="preserve"> </w:t>
      </w:r>
      <w:r>
        <w:rPr>
          <w:rFonts w:hint="eastAsia"/>
          <w:b/>
          <w:bCs/>
          <w:szCs w:val="32"/>
        </w:rPr>
        <w:t>РАДА</w:t>
      </w:r>
    </w:p>
    <w:p w:rsidR="00AB331D" w:rsidRDefault="00AB331D" w:rsidP="009619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rFonts w:hint="eastAsia"/>
          <w:b/>
          <w:bCs/>
          <w:sz w:val="28"/>
          <w:szCs w:val="28"/>
          <w:lang w:val="uk-UA"/>
        </w:rPr>
        <w:t>ЯМПІЛЬСЬКОГО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rFonts w:hint="eastAsia"/>
          <w:b/>
          <w:bCs/>
          <w:sz w:val="28"/>
          <w:szCs w:val="28"/>
          <w:lang w:val="uk-UA"/>
        </w:rPr>
        <w:t>РАЙОНУ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AB331D" w:rsidRDefault="00AB331D" w:rsidP="009619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28"/>
          <w:szCs w:val="28"/>
        </w:rPr>
        <w:t>СУМСЬКОЇ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ОБЛАСТІ</w:t>
      </w:r>
    </w:p>
    <w:p w:rsidR="00AB331D" w:rsidRDefault="00AB331D" w:rsidP="009619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0"/>
        </w:rPr>
      </w:pPr>
      <w:r>
        <w:rPr>
          <w:rFonts w:hint="eastAsia"/>
          <w:b/>
          <w:bCs/>
          <w:sz w:val="44"/>
          <w:szCs w:val="44"/>
        </w:rPr>
        <w:t>РОЗПОРЯДЖЕННЯ</w:t>
      </w:r>
    </w:p>
    <w:p w:rsidR="00AB331D" w:rsidRDefault="00AB331D" w:rsidP="009619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  <w:lang w:val="uk-UA"/>
        </w:rPr>
      </w:pPr>
      <w:r>
        <w:rPr>
          <w:rFonts w:hint="eastAsia"/>
          <w:b/>
          <w:bCs/>
          <w:szCs w:val="32"/>
          <w:lang w:val="uk-UA"/>
        </w:rPr>
        <w:t>ЯМПІЛЬСЬКОГО</w:t>
      </w:r>
      <w:r>
        <w:rPr>
          <w:b/>
          <w:bCs/>
          <w:szCs w:val="32"/>
          <w:lang w:val="uk-UA"/>
        </w:rPr>
        <w:t xml:space="preserve"> </w:t>
      </w:r>
      <w:r>
        <w:rPr>
          <w:rFonts w:hint="eastAsia"/>
          <w:b/>
          <w:bCs/>
          <w:szCs w:val="32"/>
        </w:rPr>
        <w:t>СЕЛИЩНОГО</w:t>
      </w:r>
      <w:r>
        <w:rPr>
          <w:b/>
          <w:bCs/>
          <w:szCs w:val="32"/>
        </w:rPr>
        <w:t xml:space="preserve"> </w:t>
      </w:r>
      <w:r>
        <w:rPr>
          <w:rFonts w:hint="eastAsia"/>
          <w:b/>
          <w:bCs/>
          <w:szCs w:val="32"/>
        </w:rPr>
        <w:t>ГОЛОВИ</w:t>
      </w:r>
    </w:p>
    <w:p w:rsidR="00AB331D" w:rsidRDefault="00AB331D" w:rsidP="0096191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  <w:lang w:val="uk-UA"/>
        </w:rPr>
      </w:pPr>
    </w:p>
    <w:p w:rsidR="00AB331D" w:rsidRDefault="00AB331D" w:rsidP="0096191E">
      <w:pPr>
        <w:pStyle w:val="Heading1"/>
        <w:rPr>
          <w:sz w:val="28"/>
          <w:szCs w:val="28"/>
        </w:rPr>
      </w:pPr>
    </w:p>
    <w:p w:rsidR="00AB331D" w:rsidRDefault="00AB331D" w:rsidP="0096191E">
      <w:pPr>
        <w:rPr>
          <w:b/>
          <w:szCs w:val="32"/>
          <w:lang w:val="uk-UA"/>
        </w:rPr>
      </w:pPr>
      <w:r>
        <w:rPr>
          <w:b/>
          <w:szCs w:val="32"/>
          <w:lang w:val="uk-UA"/>
        </w:rPr>
        <w:t>08.02.2019</w:t>
      </w:r>
      <w:r>
        <w:rPr>
          <w:b/>
          <w:szCs w:val="32"/>
          <w:lang w:val="uk-UA"/>
        </w:rPr>
        <w:tab/>
        <w:t xml:space="preserve">                        </w:t>
      </w:r>
      <w:r>
        <w:rPr>
          <w:rFonts w:hint="eastAsia"/>
          <w:b/>
          <w:szCs w:val="32"/>
          <w:lang w:val="uk-UA"/>
        </w:rPr>
        <w:t>смт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Ямпіль</w:t>
      </w:r>
      <w:r>
        <w:rPr>
          <w:b/>
          <w:szCs w:val="32"/>
          <w:lang w:val="uk-UA"/>
        </w:rPr>
        <w:t xml:space="preserve">                            </w:t>
      </w:r>
      <w:r>
        <w:rPr>
          <w:rFonts w:hint="eastAsia"/>
          <w:b/>
          <w:szCs w:val="32"/>
          <w:lang w:val="uk-UA"/>
        </w:rPr>
        <w:t>№</w:t>
      </w:r>
      <w:r>
        <w:rPr>
          <w:b/>
          <w:szCs w:val="32"/>
          <w:lang w:val="uk-UA"/>
        </w:rPr>
        <w:t xml:space="preserve"> 13-</w:t>
      </w:r>
      <w:r>
        <w:rPr>
          <w:rFonts w:hint="eastAsia"/>
          <w:b/>
          <w:szCs w:val="32"/>
          <w:lang w:val="uk-UA"/>
        </w:rPr>
        <w:t>ОД</w:t>
      </w:r>
    </w:p>
    <w:p w:rsidR="00AB331D" w:rsidRDefault="00AB331D" w:rsidP="0096191E">
      <w:pPr>
        <w:rPr>
          <w:b/>
          <w:szCs w:val="32"/>
          <w:lang w:val="uk-UA"/>
        </w:rPr>
      </w:pPr>
      <w:r>
        <w:rPr>
          <w:b/>
          <w:szCs w:val="32"/>
          <w:lang w:val="uk-UA"/>
        </w:rPr>
        <w:t xml:space="preserve"> </w:t>
      </w:r>
      <w:r>
        <w:rPr>
          <w:b/>
          <w:szCs w:val="32"/>
          <w:lang w:val="uk-UA"/>
        </w:rPr>
        <w:tab/>
      </w:r>
      <w:r>
        <w:rPr>
          <w:b/>
          <w:szCs w:val="32"/>
          <w:lang w:val="uk-UA"/>
        </w:rPr>
        <w:tab/>
      </w:r>
    </w:p>
    <w:p w:rsidR="00AB331D" w:rsidRDefault="00AB331D" w:rsidP="0096191E">
      <w:pPr>
        <w:jc w:val="both"/>
        <w:rPr>
          <w:b/>
          <w:szCs w:val="32"/>
          <w:lang w:val="uk-UA"/>
        </w:rPr>
      </w:pPr>
      <w:r>
        <w:rPr>
          <w:rFonts w:hint="eastAsia"/>
          <w:b/>
          <w:szCs w:val="32"/>
          <w:lang w:val="uk-UA"/>
        </w:rPr>
        <w:t>Про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підсумки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проведення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щорічної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оцінки</w:t>
      </w:r>
    </w:p>
    <w:p w:rsidR="00AB331D" w:rsidRDefault="00AB331D" w:rsidP="0096191E">
      <w:pPr>
        <w:jc w:val="both"/>
        <w:rPr>
          <w:b/>
          <w:szCs w:val="32"/>
          <w:lang w:val="uk-UA"/>
        </w:rPr>
      </w:pPr>
      <w:r>
        <w:rPr>
          <w:rFonts w:hint="eastAsia"/>
          <w:b/>
          <w:szCs w:val="32"/>
          <w:lang w:val="uk-UA"/>
        </w:rPr>
        <w:t>виконання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посадовими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особами</w:t>
      </w:r>
    </w:p>
    <w:p w:rsidR="00AB331D" w:rsidRDefault="00AB331D" w:rsidP="0096191E">
      <w:pPr>
        <w:jc w:val="both"/>
        <w:rPr>
          <w:b/>
          <w:szCs w:val="32"/>
          <w:lang w:val="uk-UA"/>
        </w:rPr>
      </w:pPr>
      <w:r>
        <w:rPr>
          <w:rFonts w:hint="eastAsia"/>
          <w:b/>
          <w:szCs w:val="32"/>
          <w:lang w:val="uk-UA"/>
        </w:rPr>
        <w:t>місцевого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самоврядування</w:t>
      </w:r>
    </w:p>
    <w:p w:rsidR="00AB331D" w:rsidRDefault="00AB331D" w:rsidP="0096191E">
      <w:pPr>
        <w:jc w:val="both"/>
        <w:rPr>
          <w:b/>
          <w:szCs w:val="32"/>
          <w:lang w:val="uk-UA"/>
        </w:rPr>
      </w:pPr>
      <w:r>
        <w:rPr>
          <w:rFonts w:hint="eastAsia"/>
          <w:b/>
          <w:szCs w:val="32"/>
          <w:lang w:val="uk-UA"/>
        </w:rPr>
        <w:t>виконавчого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апарату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селищної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ради</w:t>
      </w:r>
    </w:p>
    <w:p w:rsidR="00AB331D" w:rsidRDefault="00AB331D" w:rsidP="0096191E">
      <w:pPr>
        <w:jc w:val="both"/>
        <w:rPr>
          <w:b/>
          <w:szCs w:val="32"/>
          <w:lang w:val="uk-UA"/>
        </w:rPr>
      </w:pPr>
      <w:r>
        <w:rPr>
          <w:rFonts w:hint="eastAsia"/>
          <w:b/>
          <w:szCs w:val="32"/>
          <w:lang w:val="uk-UA"/>
        </w:rPr>
        <w:t>покладених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на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них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обов</w:t>
      </w:r>
      <w:r>
        <w:rPr>
          <w:b/>
          <w:szCs w:val="32"/>
        </w:rPr>
        <w:t>’</w:t>
      </w:r>
      <w:r>
        <w:rPr>
          <w:rFonts w:hint="eastAsia"/>
          <w:b/>
          <w:szCs w:val="32"/>
          <w:lang w:val="uk-UA"/>
        </w:rPr>
        <w:t>язків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та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завдань</w:t>
      </w:r>
    </w:p>
    <w:p w:rsidR="00AB331D" w:rsidRDefault="00AB331D" w:rsidP="0096191E">
      <w:pPr>
        <w:jc w:val="both"/>
        <w:rPr>
          <w:b/>
          <w:sz w:val="28"/>
          <w:szCs w:val="28"/>
          <w:lang w:val="uk-UA"/>
        </w:rPr>
      </w:pPr>
    </w:p>
    <w:p w:rsidR="00AB331D" w:rsidRDefault="00AB331D" w:rsidP="0096191E">
      <w:pPr>
        <w:jc w:val="both"/>
        <w:rPr>
          <w:szCs w:val="32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rFonts w:hint="eastAsia"/>
          <w:szCs w:val="32"/>
          <w:lang w:val="uk-UA"/>
        </w:rPr>
        <w:t>На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виконання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розпорядження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селищного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голови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від</w:t>
      </w:r>
      <w:r>
        <w:rPr>
          <w:szCs w:val="32"/>
          <w:lang w:val="uk-UA"/>
        </w:rPr>
        <w:t xml:space="preserve"> 4.01.2019 </w:t>
      </w:r>
      <w:r>
        <w:rPr>
          <w:rFonts w:hint="eastAsia"/>
          <w:szCs w:val="32"/>
          <w:lang w:val="uk-UA"/>
        </w:rPr>
        <w:t>року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№</w:t>
      </w:r>
      <w:r>
        <w:rPr>
          <w:szCs w:val="32"/>
          <w:lang w:val="uk-UA"/>
        </w:rPr>
        <w:t xml:space="preserve"> 01-</w:t>
      </w:r>
      <w:r>
        <w:rPr>
          <w:rFonts w:hint="eastAsia"/>
          <w:szCs w:val="32"/>
          <w:lang w:val="uk-UA"/>
        </w:rPr>
        <w:t>ОД</w:t>
      </w:r>
      <w:r>
        <w:rPr>
          <w:szCs w:val="32"/>
          <w:lang w:val="uk-UA"/>
        </w:rPr>
        <w:t xml:space="preserve">  „</w:t>
      </w:r>
      <w:r>
        <w:rPr>
          <w:rFonts w:hint="eastAsia"/>
          <w:szCs w:val="32"/>
          <w:lang w:val="uk-UA"/>
        </w:rPr>
        <w:t>Про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проведення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у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виконавчому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апараті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селищної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ради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щорічної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оцінки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виконання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посадовими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особами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місцевого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самоврядування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покладених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на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них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обов</w:t>
      </w:r>
      <w:r>
        <w:rPr>
          <w:szCs w:val="32"/>
          <w:lang w:val="uk-UA"/>
        </w:rPr>
        <w:t>’</w:t>
      </w:r>
      <w:r>
        <w:rPr>
          <w:rFonts w:hint="eastAsia"/>
          <w:szCs w:val="32"/>
          <w:lang w:val="uk-UA"/>
        </w:rPr>
        <w:t>язків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і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завдань”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протягом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січня</w:t>
      </w:r>
      <w:r>
        <w:rPr>
          <w:szCs w:val="32"/>
          <w:lang w:val="uk-UA"/>
        </w:rPr>
        <w:t xml:space="preserve"> – </w:t>
      </w:r>
      <w:r>
        <w:rPr>
          <w:rFonts w:hint="eastAsia"/>
          <w:szCs w:val="32"/>
          <w:lang w:val="uk-UA"/>
        </w:rPr>
        <w:t>лютого</w:t>
      </w:r>
      <w:r>
        <w:rPr>
          <w:szCs w:val="32"/>
          <w:lang w:val="uk-UA"/>
        </w:rPr>
        <w:t xml:space="preserve"> 2019 </w:t>
      </w:r>
      <w:r>
        <w:rPr>
          <w:rFonts w:hint="eastAsia"/>
          <w:szCs w:val="32"/>
          <w:lang w:val="uk-UA"/>
        </w:rPr>
        <w:t>року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проведено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щорічну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оцінку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виконання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обов</w:t>
      </w:r>
      <w:r>
        <w:rPr>
          <w:szCs w:val="32"/>
          <w:lang w:val="uk-UA"/>
        </w:rPr>
        <w:t>’</w:t>
      </w:r>
      <w:r>
        <w:rPr>
          <w:rFonts w:hint="eastAsia"/>
          <w:szCs w:val="32"/>
          <w:lang w:val="uk-UA"/>
        </w:rPr>
        <w:t>язків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та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завдань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посадовими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особами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місцевого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самоврядування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виконавчого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апарату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селищної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ради</w:t>
      </w:r>
      <w:r>
        <w:rPr>
          <w:szCs w:val="32"/>
          <w:lang w:val="uk-UA"/>
        </w:rPr>
        <w:t>.</w:t>
      </w:r>
    </w:p>
    <w:p w:rsidR="00AB331D" w:rsidRDefault="00AB331D" w:rsidP="0096191E">
      <w:pPr>
        <w:ind w:firstLine="720"/>
        <w:jc w:val="both"/>
        <w:rPr>
          <w:szCs w:val="32"/>
          <w:lang w:val="uk-UA"/>
        </w:rPr>
      </w:pPr>
      <w:r>
        <w:rPr>
          <w:szCs w:val="32"/>
          <w:lang w:val="uk-UA"/>
        </w:rPr>
        <w:t xml:space="preserve">04.02.2019 </w:t>
      </w:r>
      <w:r>
        <w:rPr>
          <w:rFonts w:hint="eastAsia"/>
          <w:szCs w:val="32"/>
          <w:lang w:val="uk-UA"/>
        </w:rPr>
        <w:t>року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проведено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апаратне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навчання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працівників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виконавчого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апарату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селищної</w:t>
      </w:r>
      <w:r>
        <w:rPr>
          <w:szCs w:val="32"/>
          <w:lang w:val="uk-UA"/>
        </w:rPr>
        <w:t xml:space="preserve">  </w:t>
      </w:r>
      <w:r>
        <w:rPr>
          <w:rFonts w:hint="eastAsia"/>
          <w:szCs w:val="32"/>
          <w:lang w:val="uk-UA"/>
        </w:rPr>
        <w:t>ради</w:t>
      </w:r>
      <w:r>
        <w:rPr>
          <w:szCs w:val="32"/>
          <w:lang w:val="uk-UA"/>
        </w:rPr>
        <w:t xml:space="preserve">, </w:t>
      </w:r>
      <w:r>
        <w:rPr>
          <w:rFonts w:hint="eastAsia"/>
          <w:szCs w:val="32"/>
          <w:lang w:val="uk-UA"/>
        </w:rPr>
        <w:t>на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якому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було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роз</w:t>
      </w:r>
      <w:r>
        <w:rPr>
          <w:szCs w:val="32"/>
          <w:lang w:val="uk-UA"/>
        </w:rPr>
        <w:t>’</w:t>
      </w:r>
      <w:r>
        <w:rPr>
          <w:rFonts w:hint="eastAsia"/>
          <w:szCs w:val="32"/>
          <w:lang w:val="uk-UA"/>
        </w:rPr>
        <w:t>яснено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щодо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порядку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проведення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щорічної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оцінки</w:t>
      </w:r>
      <w:r>
        <w:rPr>
          <w:szCs w:val="32"/>
          <w:lang w:val="uk-UA"/>
        </w:rPr>
        <w:t xml:space="preserve">, </w:t>
      </w:r>
      <w:r>
        <w:rPr>
          <w:rFonts w:hint="eastAsia"/>
          <w:szCs w:val="32"/>
          <w:lang w:val="uk-UA"/>
        </w:rPr>
        <w:t>встановлених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критеріїв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та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показників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якості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роботи</w:t>
      </w:r>
      <w:r>
        <w:rPr>
          <w:szCs w:val="32"/>
          <w:lang w:val="uk-UA"/>
        </w:rPr>
        <w:t xml:space="preserve">. </w:t>
      </w:r>
      <w:r>
        <w:rPr>
          <w:rFonts w:hint="eastAsia"/>
          <w:szCs w:val="32"/>
          <w:lang w:val="uk-UA"/>
        </w:rPr>
        <w:t>Своєчасно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був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складений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список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посадових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осіб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місцевого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самоврядування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виконавчого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апарату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селищної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ради</w:t>
      </w:r>
      <w:r>
        <w:rPr>
          <w:szCs w:val="32"/>
          <w:lang w:val="uk-UA"/>
        </w:rPr>
        <w:t xml:space="preserve">, </w:t>
      </w:r>
      <w:r>
        <w:rPr>
          <w:rFonts w:hint="eastAsia"/>
          <w:szCs w:val="32"/>
          <w:lang w:val="uk-UA"/>
        </w:rPr>
        <w:t>які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підлягали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оцінюванню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виконання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обов</w:t>
      </w:r>
      <w:r>
        <w:rPr>
          <w:szCs w:val="32"/>
          <w:lang w:val="uk-UA"/>
        </w:rPr>
        <w:t>’</w:t>
      </w:r>
      <w:r>
        <w:rPr>
          <w:rFonts w:hint="eastAsia"/>
          <w:szCs w:val="32"/>
          <w:lang w:val="uk-UA"/>
        </w:rPr>
        <w:t>язків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та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завдань</w:t>
      </w:r>
      <w:r>
        <w:rPr>
          <w:szCs w:val="32"/>
          <w:lang w:val="uk-UA"/>
        </w:rPr>
        <w:t>.</w:t>
      </w:r>
    </w:p>
    <w:p w:rsidR="00AB331D" w:rsidRDefault="00AB331D" w:rsidP="0096191E">
      <w:pPr>
        <w:jc w:val="both"/>
        <w:rPr>
          <w:szCs w:val="32"/>
          <w:lang w:val="uk-UA"/>
        </w:rPr>
      </w:pPr>
      <w:r>
        <w:rPr>
          <w:szCs w:val="32"/>
          <w:lang w:val="uk-UA"/>
        </w:rPr>
        <w:tab/>
      </w:r>
      <w:r>
        <w:rPr>
          <w:rFonts w:hint="eastAsia"/>
          <w:szCs w:val="32"/>
          <w:lang w:val="uk-UA"/>
        </w:rPr>
        <w:t>Із</w:t>
      </w:r>
      <w:r>
        <w:rPr>
          <w:szCs w:val="32"/>
          <w:lang w:val="uk-UA"/>
        </w:rPr>
        <w:t xml:space="preserve">  </w:t>
      </w:r>
      <w:r>
        <w:rPr>
          <w:rFonts w:hint="eastAsia"/>
          <w:szCs w:val="32"/>
          <w:lang w:val="uk-UA"/>
        </w:rPr>
        <w:t>посадових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осіб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місцевого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самоврядування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виконавчого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апарату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селищної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ради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підлягало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оцінюванню</w:t>
      </w:r>
      <w:r>
        <w:rPr>
          <w:szCs w:val="32"/>
          <w:lang w:val="uk-UA"/>
        </w:rPr>
        <w:t xml:space="preserve"> 8 </w:t>
      </w:r>
      <w:r>
        <w:rPr>
          <w:rFonts w:hint="eastAsia"/>
          <w:szCs w:val="32"/>
          <w:lang w:val="uk-UA"/>
        </w:rPr>
        <w:t>осіб</w:t>
      </w:r>
      <w:r>
        <w:rPr>
          <w:szCs w:val="32"/>
          <w:lang w:val="uk-UA"/>
        </w:rPr>
        <w:t xml:space="preserve">.  </w:t>
      </w:r>
    </w:p>
    <w:p w:rsidR="00AB331D" w:rsidRDefault="00AB331D" w:rsidP="0096191E">
      <w:pPr>
        <w:ind w:left="-284" w:firstLine="284"/>
        <w:jc w:val="both"/>
        <w:rPr>
          <w:szCs w:val="32"/>
          <w:lang w:val="uk-UA"/>
        </w:rPr>
      </w:pPr>
      <w:r>
        <w:rPr>
          <w:szCs w:val="32"/>
          <w:lang w:val="uk-UA"/>
        </w:rPr>
        <w:tab/>
      </w:r>
      <w:r>
        <w:rPr>
          <w:rFonts w:hint="eastAsia"/>
          <w:szCs w:val="32"/>
          <w:lang w:val="uk-UA"/>
        </w:rPr>
        <w:t>За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результатами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проведення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щорічної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оцінки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за</w:t>
      </w:r>
      <w:r>
        <w:rPr>
          <w:szCs w:val="32"/>
          <w:lang w:val="uk-UA"/>
        </w:rPr>
        <w:t xml:space="preserve"> 2018</w:t>
      </w:r>
      <w:r>
        <w:rPr>
          <w:rFonts w:hint="eastAsia"/>
          <w:szCs w:val="32"/>
          <w:lang w:val="uk-UA"/>
        </w:rPr>
        <w:t>рік</w:t>
      </w:r>
    </w:p>
    <w:p w:rsidR="00AB331D" w:rsidRDefault="00AB331D" w:rsidP="0096191E">
      <w:pPr>
        <w:ind w:left="-284" w:firstLine="284"/>
        <w:jc w:val="both"/>
        <w:rPr>
          <w:szCs w:val="32"/>
          <w:lang w:val="uk-UA"/>
        </w:rPr>
      </w:pPr>
      <w:r>
        <w:rPr>
          <w:szCs w:val="32"/>
          <w:lang w:val="uk-UA"/>
        </w:rPr>
        <w:t>«</w:t>
      </w:r>
      <w:r>
        <w:rPr>
          <w:rFonts w:hint="eastAsia"/>
          <w:szCs w:val="32"/>
          <w:lang w:val="uk-UA"/>
        </w:rPr>
        <w:t>відмінно»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отримала</w:t>
      </w:r>
      <w:r>
        <w:rPr>
          <w:szCs w:val="32"/>
          <w:lang w:val="uk-UA"/>
        </w:rPr>
        <w:t xml:space="preserve"> «1» </w:t>
      </w:r>
      <w:r>
        <w:rPr>
          <w:rFonts w:hint="eastAsia"/>
          <w:szCs w:val="32"/>
          <w:lang w:val="uk-UA"/>
        </w:rPr>
        <w:t>посадова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особа</w:t>
      </w:r>
      <w:r>
        <w:rPr>
          <w:szCs w:val="32"/>
          <w:lang w:val="uk-UA"/>
        </w:rPr>
        <w:t xml:space="preserve">  </w:t>
      </w:r>
    </w:p>
    <w:p w:rsidR="00AB331D" w:rsidRDefault="00AB331D" w:rsidP="0096191E">
      <w:pPr>
        <w:jc w:val="both"/>
        <w:rPr>
          <w:szCs w:val="32"/>
          <w:lang w:val="uk-UA"/>
        </w:rPr>
      </w:pPr>
      <w:r>
        <w:rPr>
          <w:szCs w:val="32"/>
          <w:lang w:val="uk-UA"/>
        </w:rPr>
        <w:t xml:space="preserve"> « </w:t>
      </w:r>
      <w:r>
        <w:rPr>
          <w:rFonts w:hint="eastAsia"/>
          <w:szCs w:val="32"/>
          <w:lang w:val="uk-UA"/>
        </w:rPr>
        <w:t>добру</w:t>
      </w:r>
      <w:r>
        <w:rPr>
          <w:szCs w:val="32"/>
          <w:lang w:val="uk-UA"/>
        </w:rPr>
        <w:t xml:space="preserve"> »  </w:t>
      </w:r>
      <w:r>
        <w:rPr>
          <w:rFonts w:hint="eastAsia"/>
          <w:szCs w:val="32"/>
          <w:lang w:val="uk-UA"/>
        </w:rPr>
        <w:t>оцінку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отримали</w:t>
      </w:r>
      <w:r>
        <w:rPr>
          <w:szCs w:val="32"/>
          <w:lang w:val="uk-UA"/>
        </w:rPr>
        <w:t xml:space="preserve"> « 7 » </w:t>
      </w:r>
      <w:r>
        <w:rPr>
          <w:rFonts w:hint="eastAsia"/>
          <w:szCs w:val="32"/>
          <w:lang w:val="uk-UA"/>
        </w:rPr>
        <w:t>посадових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осіб</w:t>
      </w:r>
      <w:r>
        <w:rPr>
          <w:szCs w:val="32"/>
          <w:lang w:val="uk-UA"/>
        </w:rPr>
        <w:t xml:space="preserve"> </w:t>
      </w:r>
    </w:p>
    <w:p w:rsidR="00AB331D" w:rsidRDefault="00AB331D" w:rsidP="0096191E">
      <w:pPr>
        <w:rPr>
          <w:szCs w:val="32"/>
          <w:lang w:val="uk-UA"/>
        </w:rPr>
      </w:pPr>
      <w:r>
        <w:rPr>
          <w:szCs w:val="32"/>
          <w:lang w:val="uk-UA"/>
        </w:rPr>
        <w:t xml:space="preserve"> </w:t>
      </w:r>
      <w:r>
        <w:rPr>
          <w:szCs w:val="32"/>
          <w:lang w:val="uk-UA"/>
        </w:rPr>
        <w:tab/>
      </w:r>
    </w:p>
    <w:p w:rsidR="00AB331D" w:rsidRDefault="00AB331D" w:rsidP="0096191E">
      <w:pPr>
        <w:rPr>
          <w:sz w:val="28"/>
          <w:szCs w:val="28"/>
          <w:lang w:val="uk-UA"/>
        </w:rPr>
      </w:pPr>
    </w:p>
    <w:p w:rsidR="00AB331D" w:rsidRDefault="00AB331D" w:rsidP="0096191E">
      <w:pPr>
        <w:rPr>
          <w:szCs w:val="32"/>
          <w:lang w:val="uk-UA"/>
        </w:rPr>
      </w:pPr>
      <w:r>
        <w:rPr>
          <w:rFonts w:hint="eastAsia"/>
          <w:szCs w:val="32"/>
          <w:lang w:val="uk-UA"/>
        </w:rPr>
        <w:t>Виходячи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з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вищевикладеного</w:t>
      </w:r>
      <w:r>
        <w:rPr>
          <w:szCs w:val="32"/>
          <w:lang w:val="uk-UA"/>
        </w:rPr>
        <w:t>:</w:t>
      </w:r>
    </w:p>
    <w:p w:rsidR="00AB331D" w:rsidRDefault="00AB331D" w:rsidP="0096191E">
      <w:pPr>
        <w:jc w:val="both"/>
        <w:rPr>
          <w:szCs w:val="32"/>
          <w:lang w:val="uk-UA"/>
        </w:rPr>
      </w:pPr>
      <w:r>
        <w:rPr>
          <w:szCs w:val="32"/>
          <w:lang w:val="uk-UA"/>
        </w:rPr>
        <w:tab/>
        <w:t xml:space="preserve">1. </w:t>
      </w:r>
      <w:r>
        <w:rPr>
          <w:rFonts w:hint="eastAsia"/>
          <w:szCs w:val="32"/>
          <w:lang w:val="uk-UA"/>
        </w:rPr>
        <w:t>Секретарю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селищної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ради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Ісаєнко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Т</w:t>
      </w:r>
      <w:r>
        <w:rPr>
          <w:szCs w:val="32"/>
          <w:lang w:val="uk-UA"/>
        </w:rPr>
        <w:t>.</w:t>
      </w:r>
      <w:r>
        <w:rPr>
          <w:rFonts w:hint="eastAsia"/>
          <w:szCs w:val="32"/>
          <w:lang w:val="uk-UA"/>
        </w:rPr>
        <w:t>М</w:t>
      </w:r>
      <w:r>
        <w:rPr>
          <w:szCs w:val="32"/>
          <w:lang w:val="uk-UA"/>
        </w:rPr>
        <w:t>.:</w:t>
      </w:r>
    </w:p>
    <w:p w:rsidR="00AB331D" w:rsidRDefault="00AB331D" w:rsidP="0096191E">
      <w:pPr>
        <w:jc w:val="both"/>
        <w:rPr>
          <w:szCs w:val="32"/>
          <w:lang w:val="uk-UA"/>
        </w:rPr>
      </w:pPr>
      <w:r>
        <w:rPr>
          <w:szCs w:val="32"/>
          <w:lang w:val="uk-UA"/>
        </w:rPr>
        <w:tab/>
        <w:t>1.1.</w:t>
      </w:r>
      <w:r>
        <w:rPr>
          <w:rFonts w:hint="eastAsia"/>
          <w:szCs w:val="32"/>
          <w:lang w:val="uk-UA"/>
        </w:rPr>
        <w:t>Забезпечити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зберігання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матеріалів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щорічної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оцінки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виконання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посадовими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особами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місцевого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самоврядування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виконавчого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апарату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селищної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ради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посадових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обов</w:t>
      </w:r>
      <w:r>
        <w:rPr>
          <w:szCs w:val="32"/>
          <w:lang w:val="uk-UA"/>
        </w:rPr>
        <w:t>’</w:t>
      </w:r>
      <w:r>
        <w:rPr>
          <w:rFonts w:hint="eastAsia"/>
          <w:szCs w:val="32"/>
          <w:lang w:val="uk-UA"/>
        </w:rPr>
        <w:t>язків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та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завдань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особових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справах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відповідних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працівників</w:t>
      </w:r>
      <w:r>
        <w:rPr>
          <w:szCs w:val="32"/>
          <w:lang w:val="uk-UA"/>
        </w:rPr>
        <w:t>.</w:t>
      </w:r>
    </w:p>
    <w:p w:rsidR="00AB331D" w:rsidRDefault="00AB331D" w:rsidP="0096191E">
      <w:pPr>
        <w:jc w:val="both"/>
        <w:rPr>
          <w:szCs w:val="32"/>
          <w:lang w:val="uk-UA"/>
        </w:rPr>
      </w:pPr>
      <w:r>
        <w:rPr>
          <w:szCs w:val="32"/>
          <w:lang w:val="uk-UA"/>
        </w:rPr>
        <w:tab/>
        <w:t>1.2.</w:t>
      </w:r>
      <w:r>
        <w:rPr>
          <w:rFonts w:hint="eastAsia"/>
          <w:szCs w:val="32"/>
          <w:lang w:val="uk-UA"/>
        </w:rPr>
        <w:t>Розглянути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підсумки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щорічної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оцінки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на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апаратній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нараді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працівників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виконавчого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апарату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селищної</w:t>
      </w:r>
      <w:r>
        <w:rPr>
          <w:szCs w:val="32"/>
          <w:lang w:val="uk-UA"/>
        </w:rPr>
        <w:t xml:space="preserve">  </w:t>
      </w:r>
      <w:r>
        <w:rPr>
          <w:rFonts w:hint="eastAsia"/>
          <w:szCs w:val="32"/>
          <w:lang w:val="uk-UA"/>
        </w:rPr>
        <w:t>ради</w:t>
      </w:r>
      <w:r>
        <w:rPr>
          <w:szCs w:val="32"/>
          <w:lang w:val="uk-UA"/>
        </w:rPr>
        <w:t xml:space="preserve"> 11 </w:t>
      </w:r>
      <w:r>
        <w:rPr>
          <w:rFonts w:hint="eastAsia"/>
          <w:szCs w:val="32"/>
          <w:lang w:val="uk-UA"/>
        </w:rPr>
        <w:t>лютого</w:t>
      </w:r>
      <w:r>
        <w:rPr>
          <w:szCs w:val="32"/>
          <w:lang w:val="uk-UA"/>
        </w:rPr>
        <w:t xml:space="preserve"> 2019 </w:t>
      </w:r>
      <w:r>
        <w:rPr>
          <w:rFonts w:hint="eastAsia"/>
          <w:szCs w:val="32"/>
          <w:lang w:val="uk-UA"/>
        </w:rPr>
        <w:t>року</w:t>
      </w:r>
      <w:r>
        <w:rPr>
          <w:szCs w:val="32"/>
          <w:lang w:val="uk-UA"/>
        </w:rPr>
        <w:t>.</w:t>
      </w:r>
    </w:p>
    <w:p w:rsidR="00AB331D" w:rsidRDefault="00AB331D" w:rsidP="0096191E">
      <w:pPr>
        <w:jc w:val="both"/>
        <w:rPr>
          <w:szCs w:val="32"/>
          <w:lang w:val="uk-UA"/>
        </w:rPr>
      </w:pPr>
      <w:r>
        <w:rPr>
          <w:szCs w:val="32"/>
          <w:lang w:val="uk-UA"/>
        </w:rPr>
        <w:tab/>
        <w:t>2.</w:t>
      </w:r>
      <w:r>
        <w:rPr>
          <w:rFonts w:hint="eastAsia"/>
          <w:szCs w:val="32"/>
          <w:lang w:val="uk-UA"/>
        </w:rPr>
        <w:t>Контроль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за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виконанням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цього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розпорядження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залишаю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за</w:t>
      </w:r>
      <w:r>
        <w:rPr>
          <w:szCs w:val="32"/>
          <w:lang w:val="uk-UA"/>
        </w:rPr>
        <w:t xml:space="preserve"> </w:t>
      </w:r>
      <w:r>
        <w:rPr>
          <w:rFonts w:hint="eastAsia"/>
          <w:szCs w:val="32"/>
          <w:lang w:val="uk-UA"/>
        </w:rPr>
        <w:t>собою</w:t>
      </w:r>
      <w:r>
        <w:rPr>
          <w:szCs w:val="32"/>
          <w:lang w:val="uk-UA"/>
        </w:rPr>
        <w:t xml:space="preserve">.  </w:t>
      </w:r>
    </w:p>
    <w:p w:rsidR="00AB331D" w:rsidRDefault="00AB331D" w:rsidP="0096191E">
      <w:pPr>
        <w:jc w:val="both"/>
        <w:rPr>
          <w:szCs w:val="32"/>
          <w:lang w:val="uk-UA"/>
        </w:rPr>
      </w:pPr>
    </w:p>
    <w:p w:rsidR="00AB331D" w:rsidRDefault="00AB331D" w:rsidP="0096191E">
      <w:pPr>
        <w:jc w:val="both"/>
        <w:rPr>
          <w:szCs w:val="32"/>
          <w:lang w:val="uk-UA"/>
        </w:rPr>
      </w:pPr>
    </w:p>
    <w:p w:rsidR="00AB331D" w:rsidRDefault="00AB331D" w:rsidP="0096191E">
      <w:pPr>
        <w:jc w:val="both"/>
        <w:rPr>
          <w:b/>
          <w:szCs w:val="32"/>
          <w:lang w:val="uk-UA"/>
        </w:rPr>
      </w:pPr>
      <w:r>
        <w:rPr>
          <w:rFonts w:hint="eastAsia"/>
          <w:b/>
          <w:szCs w:val="32"/>
          <w:lang w:val="uk-UA"/>
        </w:rPr>
        <w:t>Селищний</w:t>
      </w:r>
      <w:r>
        <w:rPr>
          <w:b/>
          <w:szCs w:val="32"/>
          <w:lang w:val="uk-UA"/>
        </w:rPr>
        <w:t xml:space="preserve"> </w:t>
      </w:r>
      <w:r>
        <w:rPr>
          <w:rFonts w:hint="eastAsia"/>
          <w:b/>
          <w:szCs w:val="32"/>
          <w:lang w:val="uk-UA"/>
        </w:rPr>
        <w:t>голова</w:t>
      </w:r>
      <w:r>
        <w:rPr>
          <w:b/>
          <w:szCs w:val="32"/>
          <w:lang w:val="uk-UA"/>
        </w:rPr>
        <w:t xml:space="preserve">                                                      </w:t>
      </w:r>
      <w:r>
        <w:rPr>
          <w:rFonts w:hint="eastAsia"/>
          <w:b/>
          <w:szCs w:val="32"/>
          <w:lang w:val="uk-UA"/>
        </w:rPr>
        <w:t>Н</w:t>
      </w:r>
      <w:r>
        <w:rPr>
          <w:b/>
          <w:szCs w:val="32"/>
          <w:lang w:val="uk-UA"/>
        </w:rPr>
        <w:t xml:space="preserve">. </w:t>
      </w:r>
      <w:r>
        <w:rPr>
          <w:rFonts w:hint="eastAsia"/>
          <w:b/>
          <w:szCs w:val="32"/>
          <w:lang w:val="uk-UA"/>
        </w:rPr>
        <w:t>ЦИБУЛЬКО</w:t>
      </w:r>
    </w:p>
    <w:p w:rsidR="00AB331D" w:rsidRDefault="00AB331D" w:rsidP="0096191E">
      <w:pPr>
        <w:rPr>
          <w:szCs w:val="32"/>
          <w:lang w:val="uk-UA"/>
        </w:rPr>
      </w:pPr>
    </w:p>
    <w:p w:rsidR="00AB331D" w:rsidRDefault="00AB331D" w:rsidP="0096191E">
      <w:pPr>
        <w:rPr>
          <w:szCs w:val="32"/>
          <w:lang w:val="uk-UA"/>
        </w:rPr>
      </w:pPr>
    </w:p>
    <w:p w:rsidR="00AB331D" w:rsidRDefault="00AB331D" w:rsidP="0096191E">
      <w:pPr>
        <w:rPr>
          <w:szCs w:val="32"/>
          <w:lang w:val="uk-UA"/>
        </w:rPr>
      </w:pPr>
    </w:p>
    <w:p w:rsidR="00AB331D" w:rsidRDefault="00AB331D" w:rsidP="0096191E">
      <w:pPr>
        <w:rPr>
          <w:szCs w:val="32"/>
          <w:lang w:val="uk-UA"/>
        </w:rPr>
      </w:pPr>
    </w:p>
    <w:p w:rsidR="00AB331D" w:rsidRDefault="00AB331D" w:rsidP="0096191E">
      <w:pPr>
        <w:rPr>
          <w:szCs w:val="32"/>
          <w:lang w:val="uk-UA"/>
        </w:rPr>
      </w:pPr>
    </w:p>
    <w:p w:rsidR="00AB331D" w:rsidRDefault="00AB331D" w:rsidP="0096191E">
      <w:pPr>
        <w:rPr>
          <w:sz w:val="28"/>
          <w:szCs w:val="28"/>
          <w:lang w:val="uk-UA"/>
        </w:rPr>
      </w:pPr>
      <w:r>
        <w:rPr>
          <w:szCs w:val="32"/>
          <w:lang w:val="uk-UA"/>
        </w:rPr>
        <w:t xml:space="preserve"> </w:t>
      </w: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noProof/>
          <w:lang w:val="uk-UA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</w:rPr>
      </w:pPr>
      <w:r>
        <w:rPr>
          <w:rFonts w:ascii="Times New Roman" w:hAnsi="Times New Roman"/>
          <w:noProof/>
          <w:lang w:val="uk-UA"/>
        </w:rPr>
        <w:t xml:space="preserve">  </w:t>
      </w:r>
      <w:r w:rsidRPr="00C40D24">
        <w:rPr>
          <w:rFonts w:ascii="Times New Roman" w:hAnsi="Times New Roman"/>
          <w:noProof/>
        </w:rPr>
        <w:pict>
          <v:shape id="Рисунок 1" o:spid="_x0000_i1026" type="#_x0000_t75" style="width:43.5pt;height:57pt;visibility:visible">
            <v:imagedata r:id="rId6" o:title=""/>
          </v:shape>
        </w:pict>
      </w: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/>
          <w:b/>
          <w:bCs/>
          <w:szCs w:val="32"/>
        </w:rPr>
        <w:t>ЯМПІЛЬСЬКА СЕЛИЩНА РАДА</w:t>
      </w: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/>
          <w:b/>
          <w:bCs/>
          <w:szCs w:val="32"/>
        </w:rPr>
        <w:t>СЕЛИЩНОГО ГОЛОВИ</w:t>
      </w: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AB331D" w:rsidRDefault="00AB331D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Cs w:val="32"/>
          <w:lang w:val="uk-UA"/>
        </w:rPr>
      </w:pPr>
      <w:r>
        <w:rPr>
          <w:rFonts w:ascii="Times New Roman" w:hAnsi="Times New Roman"/>
          <w:b/>
          <w:bCs/>
          <w:szCs w:val="32"/>
          <w:lang w:val="uk-UA"/>
        </w:rPr>
        <w:t>06.02.2019</w:t>
      </w:r>
      <w:r>
        <w:rPr>
          <w:rFonts w:ascii="Times New Roman" w:hAnsi="Times New Roman"/>
          <w:b/>
          <w:bCs/>
          <w:szCs w:val="32"/>
        </w:rPr>
        <w:t xml:space="preserve">                </w:t>
      </w:r>
      <w:r>
        <w:rPr>
          <w:rFonts w:ascii="Times New Roman" w:hAnsi="Times New Roman"/>
          <w:b/>
          <w:bCs/>
          <w:szCs w:val="32"/>
          <w:lang w:val="uk-UA"/>
        </w:rPr>
        <w:t xml:space="preserve">          </w:t>
      </w:r>
      <w:r>
        <w:rPr>
          <w:rFonts w:ascii="Times New Roman" w:hAnsi="Times New Roman"/>
          <w:b/>
          <w:bCs/>
          <w:szCs w:val="32"/>
        </w:rPr>
        <w:t xml:space="preserve">    смт Ямпіль                           №  </w:t>
      </w:r>
      <w:r>
        <w:rPr>
          <w:rFonts w:ascii="Times New Roman" w:hAnsi="Times New Roman"/>
          <w:b/>
          <w:bCs/>
          <w:color w:val="auto"/>
          <w:szCs w:val="32"/>
          <w:lang w:val="uk-UA"/>
        </w:rPr>
        <w:t>12-ОД</w:t>
      </w:r>
    </w:p>
    <w:p w:rsidR="00AB331D" w:rsidRDefault="00AB331D" w:rsidP="00D87FD6">
      <w:pPr>
        <w:rPr>
          <w:rFonts w:ascii="Times New Roman" w:hAnsi="Times New Roman"/>
          <w:szCs w:val="32"/>
        </w:rPr>
      </w:pPr>
    </w:p>
    <w:p w:rsidR="00AB331D" w:rsidRDefault="00AB331D" w:rsidP="00D87F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Про призначення </w:t>
      </w:r>
      <w:r>
        <w:rPr>
          <w:rFonts w:ascii="Times New Roman" w:hAnsi="Times New Roman"/>
          <w:b/>
          <w:sz w:val="28"/>
          <w:szCs w:val="28"/>
          <w:lang w:val="uk-UA"/>
        </w:rPr>
        <w:t>притягнутої</w:t>
      </w:r>
    </w:p>
    <w:p w:rsidR="00AB331D" w:rsidRDefault="00AB331D" w:rsidP="00D87F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 адмінвідповідальності</w:t>
      </w:r>
    </w:p>
    <w:p w:rsidR="00AB331D" w:rsidRDefault="00AB331D" w:rsidP="00D87F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 Калініченко О.М.</w:t>
      </w:r>
    </w:p>
    <w:p w:rsidR="00AB331D" w:rsidRDefault="00AB331D" w:rsidP="00D87FD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відбування покарання </w:t>
      </w:r>
    </w:p>
    <w:p w:rsidR="00AB331D" w:rsidRDefault="00AB331D" w:rsidP="00D87FD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вигляді громадських робіт</w:t>
      </w:r>
    </w:p>
    <w:p w:rsidR="00AB331D" w:rsidRDefault="00AB331D" w:rsidP="00D87FD6">
      <w:pPr>
        <w:rPr>
          <w:rFonts w:ascii="Times New Roman" w:hAnsi="Times New Roman"/>
          <w:sz w:val="28"/>
          <w:szCs w:val="28"/>
        </w:rPr>
      </w:pPr>
    </w:p>
    <w:p w:rsidR="00AB331D" w:rsidRDefault="00AB331D" w:rsidP="00D87FD6">
      <w:pPr>
        <w:rPr>
          <w:rFonts w:ascii="Times New Roman" w:hAnsi="Times New Roman"/>
          <w:sz w:val="28"/>
          <w:szCs w:val="28"/>
        </w:rPr>
      </w:pPr>
    </w:p>
    <w:p w:rsidR="00AB331D" w:rsidRDefault="00AB331D" w:rsidP="00D87FD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>Відповідно підпункту 2 пункту а статті 38,</w:t>
      </w:r>
      <w:r>
        <w:rPr>
          <w:rFonts w:ascii="Times New Roman" w:hAnsi="Times New Roman"/>
          <w:sz w:val="28"/>
          <w:szCs w:val="28"/>
        </w:rPr>
        <w:t xml:space="preserve"> статті 42 пункт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 xml:space="preserve">20  </w:t>
      </w:r>
      <w:r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  у</w:t>
      </w:r>
      <w:r>
        <w:rPr>
          <w:rFonts w:ascii="Times New Roman" w:hAnsi="Times New Roman"/>
          <w:sz w:val="28"/>
          <w:szCs w:val="28"/>
        </w:rPr>
        <w:t xml:space="preserve"> зв'язку з направленням</w:t>
      </w:r>
      <w:r>
        <w:rPr>
          <w:rFonts w:ascii="Times New Roman" w:hAnsi="Times New Roman"/>
          <w:sz w:val="28"/>
          <w:szCs w:val="28"/>
          <w:lang w:val="uk-UA"/>
        </w:rPr>
        <w:t xml:space="preserve"> Ямпільського районного сектору філії Державної установи «Центр пробації» в Сумській області за</w:t>
      </w:r>
      <w:r>
        <w:rPr>
          <w:rFonts w:ascii="Times New Roman" w:hAnsi="Times New Roman"/>
          <w:sz w:val="28"/>
          <w:szCs w:val="28"/>
        </w:rPr>
        <w:t xml:space="preserve"> статтею 187 частина 2, частина 3</w:t>
      </w:r>
      <w:r>
        <w:rPr>
          <w:rFonts w:ascii="Times New Roman" w:hAnsi="Times New Roman"/>
          <w:sz w:val="28"/>
          <w:szCs w:val="28"/>
          <w:lang w:val="uk-UA"/>
        </w:rPr>
        <w:t xml:space="preserve"> статті 178  </w:t>
      </w:r>
      <w:r>
        <w:rPr>
          <w:rFonts w:ascii="Times New Roman" w:hAnsi="Times New Roman"/>
          <w:sz w:val="28"/>
          <w:szCs w:val="28"/>
        </w:rPr>
        <w:t xml:space="preserve">Кодексу 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  про адміністративні правопорушення</w:t>
      </w:r>
    </w:p>
    <w:p w:rsidR="00AB331D" w:rsidRDefault="00AB331D" w:rsidP="00D87FD6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331D" w:rsidRDefault="00AB331D" w:rsidP="00D87FD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Призначити з 07.02.2019 року гр. Калініченко Ольгу Миколаївну     до виконання  20 годин громадських  робіт у вільний від основної роботи час. </w:t>
      </w:r>
    </w:p>
    <w:p w:rsidR="00AB331D" w:rsidRDefault="00AB331D" w:rsidP="00D87FD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об’єкти, на яких гр. Калініченко О. М. буде відбувати громадські роботи:  територія Ямпільської селищної ради. Види робіт, які будуть виконуватися, - роботи з благоустрою населених пунктів ради.</w:t>
      </w:r>
    </w:p>
    <w:p w:rsidR="00AB331D" w:rsidRDefault="00AB331D" w:rsidP="00D87FD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Відповідальність </w:t>
      </w:r>
      <w:r>
        <w:rPr>
          <w:rFonts w:ascii="Times New Roman" w:hAnsi="Times New Roman"/>
          <w:sz w:val="28"/>
          <w:szCs w:val="28"/>
          <w:lang w:val="uk-UA"/>
        </w:rPr>
        <w:t xml:space="preserve"> за відбуванням громадських робіт                                                 гр. Калініченко О. М. покласти на заступника селищного голови Кучерноса Ю.В.</w:t>
      </w:r>
    </w:p>
    <w:p w:rsidR="00AB331D" w:rsidRDefault="00AB331D" w:rsidP="00D87FD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З  притягнутою до відповідальності гр. Калініченко О.М.  проведено інструктаж з правил техніки безпеки під час відбування громадських робіт.</w:t>
      </w:r>
    </w:p>
    <w:p w:rsidR="00AB331D" w:rsidRDefault="00AB331D" w:rsidP="00D87FD6">
      <w:pPr>
        <w:pStyle w:val="ListParagraph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</w:t>
      </w:r>
    </w:p>
    <w:p w:rsidR="00AB331D" w:rsidRDefault="00AB331D" w:rsidP="00D87FD6">
      <w:pPr>
        <w:rPr>
          <w:rFonts w:ascii="Times New Roman" w:hAnsi="Times New Roman"/>
          <w:sz w:val="28"/>
          <w:szCs w:val="28"/>
          <w:lang w:val="uk-UA"/>
        </w:rPr>
      </w:pPr>
    </w:p>
    <w:p w:rsidR="00AB331D" w:rsidRDefault="00AB331D" w:rsidP="00D87F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Н. ЦИБУЛЬКО</w:t>
      </w:r>
    </w:p>
    <w:p w:rsidR="00AB331D" w:rsidRDefault="00AB331D">
      <w:bookmarkStart w:id="0" w:name="_GoBack"/>
      <w:bookmarkEnd w:id="0"/>
    </w:p>
    <w:sectPr w:rsidR="00AB331D" w:rsidSect="001A7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Відрядити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343"/>
    <w:rsid w:val="001A7267"/>
    <w:rsid w:val="005D2384"/>
    <w:rsid w:val="007E5343"/>
    <w:rsid w:val="00921897"/>
    <w:rsid w:val="0096191E"/>
    <w:rsid w:val="00AB331D"/>
    <w:rsid w:val="00B715D4"/>
    <w:rsid w:val="00C40D24"/>
    <w:rsid w:val="00D8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FD6"/>
    <w:rPr>
      <w:rFonts w:ascii="Відрядити" w:eastAsia="Times New Roman" w:hAnsi="Відрядити"/>
      <w:color w:val="000000"/>
      <w:sz w:val="32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6191E"/>
    <w:pPr>
      <w:keepNext/>
      <w:jc w:val="center"/>
      <w:outlineLvl w:val="0"/>
    </w:pPr>
    <w:rPr>
      <w:rFonts w:ascii="Times New Roman" w:eastAsia="Calibri" w:hAnsi="Times New Roman"/>
      <w:b/>
      <w:bCs/>
      <w:color w:val="auto"/>
      <w:sz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299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D87F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24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511</Words>
  <Characters>2919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2019-02-06T09:55:00Z</dcterms:created>
  <dcterms:modified xsi:type="dcterms:W3CDTF">2019-02-08T09:41:00Z</dcterms:modified>
</cp:coreProperties>
</file>