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F9" w:rsidRDefault="007B2AF9" w:rsidP="005807C9">
      <w:pPr>
        <w:pStyle w:val="a3"/>
        <w:shd w:val="clear" w:color="auto" w:fill="FFFFFF"/>
        <w:jc w:val="both"/>
        <w:rPr>
          <w:color w:val="0D0D0D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2941B7E9" wp14:editId="544C12E6">
            <wp:extent cx="6000750" cy="2590800"/>
            <wp:effectExtent l="0" t="0" r="0" b="0"/>
            <wp:docPr id="1" name="Рисунок 1" descr="https://rada.info/upload/users_files/41071240/19720dd3348a545cd25e9a29a3d4c2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ada.info/upload/users_files/41071240/19720dd3348a545cd25e9a29a3d4c24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679" cy="2597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B02" w:rsidRPr="007B2AF9" w:rsidRDefault="00EE6B02" w:rsidP="007B2AF9">
      <w:pPr>
        <w:pStyle w:val="a3"/>
        <w:shd w:val="clear" w:color="auto" w:fill="FFFFFF"/>
        <w:ind w:firstLine="709"/>
        <w:jc w:val="both"/>
        <w:rPr>
          <w:color w:val="0D0D0D"/>
          <w:sz w:val="28"/>
          <w:szCs w:val="28"/>
          <w:lang w:val="uk-UA"/>
        </w:rPr>
      </w:pPr>
      <w:r w:rsidRPr="007B2AF9">
        <w:rPr>
          <w:color w:val="0D0D0D"/>
          <w:sz w:val="28"/>
          <w:szCs w:val="28"/>
          <w:lang w:val="uk-UA"/>
        </w:rPr>
        <w:t>Опубліковано</w:t>
      </w:r>
      <w:r w:rsidRPr="00EE6B02">
        <w:rPr>
          <w:color w:val="0D0D0D"/>
          <w:sz w:val="28"/>
          <w:szCs w:val="28"/>
        </w:rPr>
        <w:t> </w:t>
      </w:r>
      <w:r w:rsidR="005807C9">
        <w:fldChar w:fldCharType="begin"/>
      </w:r>
      <w:r w:rsidR="005807C9" w:rsidRPr="005807C9">
        <w:rPr>
          <w:lang w:val="uk-UA"/>
        </w:rPr>
        <w:instrText xml:space="preserve"> </w:instrText>
      </w:r>
      <w:r w:rsidR="005807C9">
        <w:instrText>HYPERLINK</w:instrText>
      </w:r>
      <w:r w:rsidR="005807C9" w:rsidRPr="005807C9">
        <w:rPr>
          <w:lang w:val="uk-UA"/>
        </w:rPr>
        <w:instrText xml:space="preserve"> "</w:instrText>
      </w:r>
      <w:r w:rsidR="005807C9">
        <w:instrText>https</w:instrText>
      </w:r>
      <w:r w:rsidR="005807C9" w:rsidRPr="005807C9">
        <w:rPr>
          <w:lang w:val="uk-UA"/>
        </w:rPr>
        <w:instrText>://</w:instrText>
      </w:r>
      <w:r w:rsidR="005807C9">
        <w:instrText>testportal</w:instrText>
      </w:r>
      <w:r w:rsidR="005807C9" w:rsidRPr="005807C9">
        <w:rPr>
          <w:lang w:val="uk-UA"/>
        </w:rPr>
        <w:instrText>.</w:instrText>
      </w:r>
      <w:r w:rsidR="005807C9">
        <w:instrText>gov</w:instrText>
      </w:r>
      <w:r w:rsidR="005807C9" w:rsidRPr="005807C9">
        <w:rPr>
          <w:lang w:val="uk-UA"/>
        </w:rPr>
        <w:instrText>.</w:instrText>
      </w:r>
      <w:r w:rsidR="005807C9">
        <w:instrText>ua</w:instrText>
      </w:r>
      <w:r w:rsidR="005807C9" w:rsidRPr="005807C9">
        <w:rPr>
          <w:lang w:val="uk-UA"/>
        </w:rPr>
        <w:instrText>/</w:instrText>
      </w:r>
      <w:r w:rsidR="005807C9">
        <w:instrText>wp</w:instrText>
      </w:r>
      <w:r w:rsidR="005807C9" w:rsidRPr="005807C9">
        <w:rPr>
          <w:lang w:val="uk-UA"/>
        </w:rPr>
        <w:instrText>-</w:instrText>
      </w:r>
      <w:r w:rsidR="005807C9">
        <w:instrText>content</w:instrText>
      </w:r>
      <w:r w:rsidR="005807C9" w:rsidRPr="005807C9">
        <w:rPr>
          <w:lang w:val="uk-UA"/>
        </w:rPr>
        <w:instrText>/</w:instrText>
      </w:r>
      <w:r w:rsidR="005807C9">
        <w:instrText>uploads</w:instrText>
      </w:r>
      <w:r w:rsidR="005807C9" w:rsidRPr="005807C9">
        <w:rPr>
          <w:lang w:val="uk-UA"/>
        </w:rPr>
        <w:instrText>/2021/11/</w:instrText>
      </w:r>
      <w:r w:rsidR="005807C9">
        <w:instrText>Nakaz</w:instrText>
      </w:r>
      <w:r w:rsidR="005807C9" w:rsidRPr="005807C9">
        <w:rPr>
          <w:lang w:val="uk-UA"/>
        </w:rPr>
        <w:instrText>-</w:instrText>
      </w:r>
      <w:r w:rsidR="005807C9">
        <w:instrText>UTSOYAO</w:instrText>
      </w:r>
      <w:r w:rsidR="005807C9" w:rsidRPr="005807C9">
        <w:rPr>
          <w:lang w:val="uk-UA"/>
        </w:rPr>
        <w:instrText>-151-</w:instrText>
      </w:r>
      <w:r w:rsidR="005807C9">
        <w:instrText>Harakterystyky</w:instrText>
      </w:r>
      <w:r w:rsidR="005807C9" w:rsidRPr="005807C9">
        <w:rPr>
          <w:lang w:val="uk-UA"/>
        </w:rPr>
        <w:instrText>-</w:instrText>
      </w:r>
      <w:r w:rsidR="005807C9">
        <w:instrText>robit</w:instrText>
      </w:r>
      <w:r w:rsidR="005807C9" w:rsidRPr="005807C9">
        <w:rPr>
          <w:lang w:val="uk-UA"/>
        </w:rPr>
        <w:instrText>-</w:instrText>
      </w:r>
      <w:r w:rsidR="005807C9">
        <w:instrText>ZNO</w:instrText>
      </w:r>
      <w:r w:rsidR="005807C9" w:rsidRPr="005807C9">
        <w:rPr>
          <w:lang w:val="uk-UA"/>
        </w:rPr>
        <w:instrText>_2022.</w:instrText>
      </w:r>
      <w:r w:rsidR="005807C9">
        <w:instrText>pdf</w:instrText>
      </w:r>
      <w:r w:rsidR="005807C9" w:rsidRPr="005807C9">
        <w:rPr>
          <w:lang w:val="uk-UA"/>
        </w:rPr>
        <w:instrText>" \</w:instrText>
      </w:r>
      <w:r w:rsidR="005807C9">
        <w:instrText>t</w:instrText>
      </w:r>
      <w:r w:rsidR="005807C9" w:rsidRPr="005807C9">
        <w:rPr>
          <w:lang w:val="uk-UA"/>
        </w:rPr>
        <w:instrText xml:space="preserve"> "_</w:instrText>
      </w:r>
      <w:r w:rsidR="005807C9">
        <w:instrText>blank</w:instrText>
      </w:r>
      <w:r w:rsidR="005807C9" w:rsidRPr="005807C9">
        <w:rPr>
          <w:lang w:val="uk-UA"/>
        </w:rPr>
        <w:instrText xml:space="preserve">" </w:instrText>
      </w:r>
      <w:r w:rsidR="005807C9">
        <w:fldChar w:fldCharType="separate"/>
      </w:r>
      <w:r w:rsidRPr="007B2AF9">
        <w:rPr>
          <w:rStyle w:val="a4"/>
          <w:color w:val="337AB7"/>
          <w:sz w:val="28"/>
          <w:szCs w:val="28"/>
          <w:u w:val="none"/>
          <w:lang w:val="uk-UA"/>
        </w:rPr>
        <w:t>характеристики сертифікаційних робіт</w:t>
      </w:r>
      <w:r w:rsidR="005807C9">
        <w:rPr>
          <w:rStyle w:val="a4"/>
          <w:color w:val="337AB7"/>
          <w:sz w:val="28"/>
          <w:szCs w:val="28"/>
          <w:u w:val="none"/>
          <w:lang w:val="uk-UA"/>
        </w:rPr>
        <w:fldChar w:fldCharType="end"/>
      </w:r>
      <w:r w:rsidRPr="007B2AF9">
        <w:rPr>
          <w:color w:val="0D0D0D"/>
          <w:sz w:val="28"/>
          <w:szCs w:val="28"/>
          <w:lang w:val="uk-UA"/>
        </w:rPr>
        <w:t>,</w:t>
      </w:r>
      <w:r w:rsidRPr="00EE6B02">
        <w:rPr>
          <w:color w:val="0D0D0D"/>
          <w:sz w:val="28"/>
          <w:szCs w:val="28"/>
        </w:rPr>
        <w:t> </w:t>
      </w:r>
      <w:r w:rsidR="005807C9">
        <w:fldChar w:fldCharType="begin"/>
      </w:r>
      <w:r w:rsidR="005807C9" w:rsidRPr="005807C9">
        <w:rPr>
          <w:lang w:val="uk-UA"/>
        </w:rPr>
        <w:instrText xml:space="preserve"> </w:instrText>
      </w:r>
      <w:r w:rsidR="005807C9">
        <w:instrText>HYPERLINK</w:instrText>
      </w:r>
      <w:r w:rsidR="005807C9" w:rsidRPr="005807C9">
        <w:rPr>
          <w:lang w:val="uk-UA"/>
        </w:rPr>
        <w:instrText xml:space="preserve"> "</w:instrText>
      </w:r>
      <w:r w:rsidR="005807C9">
        <w:instrText>https</w:instrText>
      </w:r>
      <w:r w:rsidR="005807C9" w:rsidRPr="005807C9">
        <w:rPr>
          <w:lang w:val="uk-UA"/>
        </w:rPr>
        <w:instrText>://</w:instrText>
      </w:r>
      <w:r w:rsidR="005807C9">
        <w:instrText>testportal</w:instrText>
      </w:r>
      <w:r w:rsidR="005807C9" w:rsidRPr="005807C9">
        <w:rPr>
          <w:lang w:val="uk-UA"/>
        </w:rPr>
        <w:instrText>.</w:instrText>
      </w:r>
      <w:r w:rsidR="005807C9">
        <w:instrText>gov</w:instrText>
      </w:r>
      <w:r w:rsidR="005807C9" w:rsidRPr="005807C9">
        <w:rPr>
          <w:lang w:val="uk-UA"/>
        </w:rPr>
        <w:instrText>.</w:instrText>
      </w:r>
      <w:r w:rsidR="005807C9">
        <w:instrText>ua</w:instrText>
      </w:r>
      <w:r w:rsidR="005807C9" w:rsidRPr="005807C9">
        <w:rPr>
          <w:lang w:val="uk-UA"/>
        </w:rPr>
        <w:instrText>/</w:instrText>
      </w:r>
      <w:r w:rsidR="005807C9">
        <w:instrText>wp</w:instrText>
      </w:r>
      <w:r w:rsidR="005807C9" w:rsidRPr="005807C9">
        <w:rPr>
          <w:lang w:val="uk-UA"/>
        </w:rPr>
        <w:instrText>-</w:instrText>
      </w:r>
      <w:r w:rsidR="005807C9">
        <w:instrText>content</w:instrText>
      </w:r>
      <w:r w:rsidR="005807C9" w:rsidRPr="005807C9">
        <w:rPr>
          <w:lang w:val="uk-UA"/>
        </w:rPr>
        <w:instrText>/</w:instrText>
      </w:r>
      <w:r w:rsidR="005807C9">
        <w:instrText>uploads</w:instrText>
      </w:r>
      <w:r w:rsidR="005807C9" w:rsidRPr="005807C9">
        <w:rPr>
          <w:lang w:val="uk-UA"/>
        </w:rPr>
        <w:instrText>/2021/11/</w:instrText>
      </w:r>
      <w:r w:rsidR="005807C9">
        <w:instrText>Nakaz</w:instrText>
      </w:r>
      <w:r w:rsidR="005807C9" w:rsidRPr="005807C9">
        <w:rPr>
          <w:lang w:val="uk-UA"/>
        </w:rPr>
        <w:instrText>-</w:instrText>
      </w:r>
      <w:r w:rsidR="005807C9">
        <w:instrText>UTSOYAO</w:instrText>
      </w:r>
      <w:r w:rsidR="005807C9" w:rsidRPr="005807C9">
        <w:rPr>
          <w:lang w:val="uk-UA"/>
        </w:rPr>
        <w:instrText>-149-</w:instrText>
      </w:r>
      <w:r w:rsidR="005807C9">
        <w:instrText>Kryteriyi</w:instrText>
      </w:r>
      <w:r w:rsidR="005807C9" w:rsidRPr="005807C9">
        <w:rPr>
          <w:lang w:val="uk-UA"/>
        </w:rPr>
        <w:instrText>-</w:instrText>
      </w:r>
      <w:r w:rsidR="005807C9">
        <w:instrText>otsinyuvannya</w:instrText>
      </w:r>
      <w:r w:rsidR="005807C9" w:rsidRPr="005807C9">
        <w:rPr>
          <w:lang w:val="uk-UA"/>
        </w:rPr>
        <w:instrText>-</w:instrText>
      </w:r>
      <w:r w:rsidR="005807C9">
        <w:instrText>ZNO</w:instrText>
      </w:r>
      <w:r w:rsidR="005807C9" w:rsidRPr="005807C9">
        <w:rPr>
          <w:lang w:val="uk-UA"/>
        </w:rPr>
        <w:instrText>_2022.</w:instrText>
      </w:r>
      <w:r w:rsidR="005807C9">
        <w:instrText>pdf</w:instrText>
      </w:r>
      <w:r w:rsidR="005807C9" w:rsidRPr="005807C9">
        <w:rPr>
          <w:lang w:val="uk-UA"/>
        </w:rPr>
        <w:instrText>" \</w:instrText>
      </w:r>
      <w:r w:rsidR="005807C9">
        <w:instrText>t</w:instrText>
      </w:r>
      <w:r w:rsidR="005807C9" w:rsidRPr="005807C9">
        <w:rPr>
          <w:lang w:val="uk-UA"/>
        </w:rPr>
        <w:instrText xml:space="preserve"> "_</w:instrText>
      </w:r>
      <w:r w:rsidR="005807C9">
        <w:instrText>blank</w:instrText>
      </w:r>
      <w:r w:rsidR="005807C9" w:rsidRPr="005807C9">
        <w:rPr>
          <w:lang w:val="uk-UA"/>
        </w:rPr>
        <w:instrText xml:space="preserve">" </w:instrText>
      </w:r>
      <w:r w:rsidR="005807C9">
        <w:fldChar w:fldCharType="separate"/>
      </w:r>
      <w:r w:rsidRPr="007B2AF9">
        <w:rPr>
          <w:rStyle w:val="a4"/>
          <w:color w:val="337AB7"/>
          <w:sz w:val="28"/>
          <w:szCs w:val="28"/>
          <w:u w:val="none"/>
          <w:lang w:val="uk-UA"/>
        </w:rPr>
        <w:t>критерії оцінювання</w:t>
      </w:r>
      <w:r w:rsidR="005807C9">
        <w:rPr>
          <w:rStyle w:val="a4"/>
          <w:color w:val="337AB7"/>
          <w:sz w:val="28"/>
          <w:szCs w:val="28"/>
          <w:u w:val="none"/>
          <w:lang w:val="uk-UA"/>
        </w:rPr>
        <w:fldChar w:fldCharType="end"/>
      </w:r>
      <w:r w:rsidRPr="00EE6B02">
        <w:rPr>
          <w:color w:val="0D0D0D"/>
          <w:sz w:val="28"/>
          <w:szCs w:val="28"/>
        </w:rPr>
        <w:t> </w:t>
      </w:r>
      <w:r w:rsidRPr="007B2AF9">
        <w:rPr>
          <w:color w:val="0D0D0D"/>
          <w:sz w:val="28"/>
          <w:szCs w:val="28"/>
          <w:lang w:val="uk-UA"/>
        </w:rPr>
        <w:t>завдань відкритої форми та</w:t>
      </w:r>
      <w:r w:rsidRPr="00EE6B02">
        <w:rPr>
          <w:color w:val="0D0D0D"/>
          <w:sz w:val="28"/>
          <w:szCs w:val="28"/>
        </w:rPr>
        <w:t> </w:t>
      </w:r>
      <w:r w:rsidR="005807C9">
        <w:fldChar w:fldCharType="begin"/>
      </w:r>
      <w:r w:rsidR="005807C9" w:rsidRPr="005807C9">
        <w:rPr>
          <w:lang w:val="uk-UA"/>
        </w:rPr>
        <w:instrText xml:space="preserve"> </w:instrText>
      </w:r>
      <w:r w:rsidR="005807C9">
        <w:instrText>HYPERLINK</w:instrText>
      </w:r>
      <w:r w:rsidR="005807C9" w:rsidRPr="005807C9">
        <w:rPr>
          <w:lang w:val="uk-UA"/>
        </w:rPr>
        <w:instrText xml:space="preserve"> "</w:instrText>
      </w:r>
      <w:r w:rsidR="005807C9">
        <w:instrText>https</w:instrText>
      </w:r>
      <w:r w:rsidR="005807C9" w:rsidRPr="005807C9">
        <w:rPr>
          <w:lang w:val="uk-UA"/>
        </w:rPr>
        <w:instrText>://</w:instrText>
      </w:r>
      <w:r w:rsidR="005807C9">
        <w:instrText>testportal</w:instrText>
      </w:r>
      <w:r w:rsidR="005807C9" w:rsidRPr="005807C9">
        <w:rPr>
          <w:lang w:val="uk-UA"/>
        </w:rPr>
        <w:instrText>.</w:instrText>
      </w:r>
      <w:r w:rsidR="005807C9">
        <w:instrText>gov</w:instrText>
      </w:r>
      <w:r w:rsidR="005807C9" w:rsidRPr="005807C9">
        <w:rPr>
          <w:lang w:val="uk-UA"/>
        </w:rPr>
        <w:instrText>.</w:instrText>
      </w:r>
      <w:r w:rsidR="005807C9">
        <w:instrText>ua</w:instrText>
      </w:r>
      <w:r w:rsidR="005807C9" w:rsidRPr="005807C9">
        <w:rPr>
          <w:lang w:val="uk-UA"/>
        </w:rPr>
        <w:instrText>/</w:instrText>
      </w:r>
      <w:r w:rsidR="005807C9">
        <w:instrText>wp</w:instrText>
      </w:r>
      <w:r w:rsidR="005807C9" w:rsidRPr="005807C9">
        <w:rPr>
          <w:lang w:val="uk-UA"/>
        </w:rPr>
        <w:instrText>-</w:instrText>
      </w:r>
      <w:r w:rsidR="005807C9">
        <w:instrText>content</w:instrText>
      </w:r>
      <w:r w:rsidR="005807C9" w:rsidRPr="005807C9">
        <w:rPr>
          <w:lang w:val="uk-UA"/>
        </w:rPr>
        <w:instrText>/</w:instrText>
      </w:r>
      <w:r w:rsidR="005807C9">
        <w:instrText>uploads</w:instrText>
      </w:r>
      <w:r w:rsidR="005807C9" w:rsidRPr="005807C9">
        <w:rPr>
          <w:lang w:val="uk-UA"/>
        </w:rPr>
        <w:instrText>/2021/11/</w:instrText>
      </w:r>
      <w:r w:rsidR="005807C9">
        <w:instrText>Nakaz</w:instrText>
      </w:r>
      <w:r w:rsidR="005807C9" w:rsidRPr="005807C9">
        <w:rPr>
          <w:lang w:val="uk-UA"/>
        </w:rPr>
        <w:instrText>-</w:instrText>
      </w:r>
      <w:r w:rsidR="005807C9">
        <w:instrText>UT</w:instrText>
      </w:r>
      <w:r w:rsidR="005807C9">
        <w:instrText>SOYAO</w:instrText>
      </w:r>
      <w:r w:rsidR="005807C9" w:rsidRPr="005807C9">
        <w:rPr>
          <w:lang w:val="uk-UA"/>
        </w:rPr>
        <w:instrText>-147-</w:instrText>
      </w:r>
      <w:r w:rsidR="005807C9">
        <w:instrText>Shemy</w:instrText>
      </w:r>
      <w:r w:rsidR="005807C9" w:rsidRPr="005807C9">
        <w:rPr>
          <w:lang w:val="uk-UA"/>
        </w:rPr>
        <w:instrText>-</w:instrText>
      </w:r>
      <w:r w:rsidR="005807C9">
        <w:instrText>narahuvannya</w:instrText>
      </w:r>
      <w:r w:rsidR="005807C9" w:rsidRPr="005807C9">
        <w:rPr>
          <w:lang w:val="uk-UA"/>
        </w:rPr>
        <w:instrText>-</w:instrText>
      </w:r>
      <w:r w:rsidR="005807C9">
        <w:instrText>baliv</w:instrText>
      </w:r>
      <w:r w:rsidR="005807C9" w:rsidRPr="005807C9">
        <w:rPr>
          <w:lang w:val="uk-UA"/>
        </w:rPr>
        <w:instrText>-</w:instrText>
      </w:r>
      <w:r w:rsidR="005807C9">
        <w:instrText>ZNO</w:instrText>
      </w:r>
      <w:r w:rsidR="005807C9" w:rsidRPr="005807C9">
        <w:rPr>
          <w:lang w:val="uk-UA"/>
        </w:rPr>
        <w:instrText>_2022.</w:instrText>
      </w:r>
      <w:r w:rsidR="005807C9">
        <w:instrText>pdf</w:instrText>
      </w:r>
      <w:r w:rsidR="005807C9" w:rsidRPr="005807C9">
        <w:rPr>
          <w:lang w:val="uk-UA"/>
        </w:rPr>
        <w:instrText>" \</w:instrText>
      </w:r>
      <w:r w:rsidR="005807C9">
        <w:instrText>t</w:instrText>
      </w:r>
      <w:r w:rsidR="005807C9" w:rsidRPr="005807C9">
        <w:rPr>
          <w:lang w:val="uk-UA"/>
        </w:rPr>
        <w:instrText xml:space="preserve"> "_</w:instrText>
      </w:r>
      <w:r w:rsidR="005807C9">
        <w:instrText>blank</w:instrText>
      </w:r>
      <w:r w:rsidR="005807C9" w:rsidRPr="005807C9">
        <w:rPr>
          <w:lang w:val="uk-UA"/>
        </w:rPr>
        <w:instrText xml:space="preserve">" </w:instrText>
      </w:r>
      <w:r w:rsidR="005807C9">
        <w:fldChar w:fldCharType="separate"/>
      </w:r>
      <w:r w:rsidRPr="007B2AF9">
        <w:rPr>
          <w:rStyle w:val="a4"/>
          <w:color w:val="337AB7"/>
          <w:sz w:val="28"/>
          <w:szCs w:val="28"/>
          <w:u w:val="none"/>
          <w:lang w:val="uk-UA"/>
        </w:rPr>
        <w:t>схеми нарахування балів</w:t>
      </w:r>
      <w:r w:rsidR="005807C9">
        <w:rPr>
          <w:rStyle w:val="a4"/>
          <w:color w:val="337AB7"/>
          <w:sz w:val="28"/>
          <w:szCs w:val="28"/>
          <w:u w:val="none"/>
          <w:lang w:val="uk-UA"/>
        </w:rPr>
        <w:fldChar w:fldCharType="end"/>
      </w:r>
      <w:r w:rsidRPr="00EE6B02">
        <w:rPr>
          <w:color w:val="0D0D0D"/>
          <w:sz w:val="28"/>
          <w:szCs w:val="28"/>
        </w:rPr>
        <w:t> </w:t>
      </w:r>
      <w:r w:rsidRPr="007B2AF9">
        <w:rPr>
          <w:color w:val="0D0D0D"/>
          <w:sz w:val="28"/>
          <w:szCs w:val="28"/>
          <w:lang w:val="uk-UA"/>
        </w:rPr>
        <w:t>за виконання завдань сертифікаційних робіт зовнішнього незалежного оцінювання. Пропонуємо ознайомитися з інформацією, яка допоможе майбутнім учасникам підготуватися до проходження зовнішнього незалежного оцінювання 2022 року.</w:t>
      </w:r>
    </w:p>
    <w:p w:rsidR="00EE6B02" w:rsidRPr="00EE6B02" w:rsidRDefault="00EE6B02" w:rsidP="007B2AF9">
      <w:pPr>
        <w:pStyle w:val="a3"/>
        <w:shd w:val="clear" w:color="auto" w:fill="FFFFFF"/>
        <w:ind w:firstLine="708"/>
        <w:jc w:val="both"/>
        <w:rPr>
          <w:color w:val="0D0D0D"/>
          <w:sz w:val="28"/>
          <w:szCs w:val="28"/>
        </w:rPr>
      </w:pPr>
      <w:r w:rsidRPr="00EE6B02">
        <w:rPr>
          <w:color w:val="0D0D0D"/>
          <w:sz w:val="28"/>
          <w:szCs w:val="28"/>
        </w:rPr>
        <w:t xml:space="preserve">У </w:t>
      </w:r>
      <w:proofErr w:type="spellStart"/>
      <w:r w:rsidRPr="00EE6B02">
        <w:rPr>
          <w:color w:val="0D0D0D"/>
          <w:sz w:val="28"/>
          <w:szCs w:val="28"/>
        </w:rPr>
        <w:t>характеристиці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сертифікаційної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роботи</w:t>
      </w:r>
      <w:proofErr w:type="spellEnd"/>
      <w:r w:rsidRPr="00EE6B02">
        <w:rPr>
          <w:color w:val="0D0D0D"/>
          <w:sz w:val="28"/>
          <w:szCs w:val="28"/>
        </w:rPr>
        <w:t xml:space="preserve"> з </w:t>
      </w:r>
      <w:proofErr w:type="spellStart"/>
      <w:r w:rsidRPr="00EE6B02">
        <w:rPr>
          <w:color w:val="0D0D0D"/>
          <w:sz w:val="28"/>
          <w:szCs w:val="28"/>
        </w:rPr>
        <w:t>певного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навчального</w:t>
      </w:r>
      <w:proofErr w:type="spellEnd"/>
      <w:r w:rsidRPr="00EE6B02">
        <w:rPr>
          <w:color w:val="0D0D0D"/>
          <w:sz w:val="28"/>
          <w:szCs w:val="28"/>
        </w:rPr>
        <w:t xml:space="preserve"> предмета </w:t>
      </w:r>
      <w:proofErr w:type="spellStart"/>
      <w:r w:rsidRPr="00EE6B02">
        <w:rPr>
          <w:color w:val="0D0D0D"/>
          <w:sz w:val="28"/>
          <w:szCs w:val="28"/>
        </w:rPr>
        <w:t>зазначено</w:t>
      </w:r>
      <w:proofErr w:type="spellEnd"/>
      <w:r w:rsidRPr="00EE6B02">
        <w:rPr>
          <w:color w:val="0D0D0D"/>
          <w:sz w:val="28"/>
          <w:szCs w:val="28"/>
        </w:rPr>
        <w:t xml:space="preserve"> структуру тесту, </w:t>
      </w:r>
      <w:proofErr w:type="spellStart"/>
      <w:r w:rsidRPr="00EE6B02">
        <w:rPr>
          <w:color w:val="0D0D0D"/>
          <w:sz w:val="28"/>
          <w:szCs w:val="28"/>
        </w:rPr>
        <w:t>кількість</w:t>
      </w:r>
      <w:proofErr w:type="spellEnd"/>
      <w:r w:rsidRPr="00EE6B02">
        <w:rPr>
          <w:color w:val="0D0D0D"/>
          <w:sz w:val="28"/>
          <w:szCs w:val="28"/>
        </w:rPr>
        <w:t xml:space="preserve"> та </w:t>
      </w:r>
      <w:proofErr w:type="spellStart"/>
      <w:r w:rsidRPr="00EE6B02">
        <w:rPr>
          <w:color w:val="0D0D0D"/>
          <w:sz w:val="28"/>
          <w:szCs w:val="28"/>
        </w:rPr>
        <w:t>типи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завдань</w:t>
      </w:r>
      <w:proofErr w:type="spellEnd"/>
      <w:r w:rsidRPr="00EE6B02">
        <w:rPr>
          <w:color w:val="0D0D0D"/>
          <w:sz w:val="28"/>
          <w:szCs w:val="28"/>
        </w:rPr>
        <w:t xml:space="preserve">, наведено схему </w:t>
      </w:r>
      <w:proofErr w:type="spellStart"/>
      <w:r w:rsidRPr="00EE6B02">
        <w:rPr>
          <w:color w:val="0D0D0D"/>
          <w:sz w:val="28"/>
          <w:szCs w:val="28"/>
        </w:rPr>
        <w:t>нарахування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тестових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балів</w:t>
      </w:r>
      <w:proofErr w:type="spellEnd"/>
      <w:r w:rsidRPr="00EE6B02">
        <w:rPr>
          <w:color w:val="0D0D0D"/>
          <w:sz w:val="28"/>
          <w:szCs w:val="28"/>
        </w:rPr>
        <w:t xml:space="preserve"> і </w:t>
      </w:r>
      <w:proofErr w:type="spellStart"/>
      <w:r w:rsidRPr="00EE6B02">
        <w:rPr>
          <w:color w:val="0D0D0D"/>
          <w:sz w:val="28"/>
          <w:szCs w:val="28"/>
        </w:rPr>
        <w:t>кількість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балі</w:t>
      </w:r>
      <w:proofErr w:type="gramStart"/>
      <w:r w:rsidRPr="00EE6B02">
        <w:rPr>
          <w:color w:val="0D0D0D"/>
          <w:sz w:val="28"/>
          <w:szCs w:val="28"/>
        </w:rPr>
        <w:t>в</w:t>
      </w:r>
      <w:proofErr w:type="spellEnd"/>
      <w:proofErr w:type="gramEnd"/>
      <w:r w:rsidRPr="00EE6B02">
        <w:rPr>
          <w:color w:val="0D0D0D"/>
          <w:sz w:val="28"/>
          <w:szCs w:val="28"/>
        </w:rPr>
        <w:t xml:space="preserve">, </w:t>
      </w:r>
      <w:proofErr w:type="spellStart"/>
      <w:r w:rsidRPr="00EE6B02">
        <w:rPr>
          <w:color w:val="0D0D0D"/>
          <w:sz w:val="28"/>
          <w:szCs w:val="28"/>
        </w:rPr>
        <w:t>які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можна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отримати</w:t>
      </w:r>
      <w:proofErr w:type="spellEnd"/>
      <w:r w:rsidRPr="00EE6B02">
        <w:rPr>
          <w:color w:val="0D0D0D"/>
          <w:sz w:val="28"/>
          <w:szCs w:val="28"/>
        </w:rPr>
        <w:t xml:space="preserve">, правильно </w:t>
      </w:r>
      <w:proofErr w:type="spellStart"/>
      <w:r w:rsidRPr="00EE6B02">
        <w:rPr>
          <w:color w:val="0D0D0D"/>
          <w:sz w:val="28"/>
          <w:szCs w:val="28"/>
        </w:rPr>
        <w:t>виконавши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всі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завдання</w:t>
      </w:r>
      <w:proofErr w:type="spellEnd"/>
      <w:r w:rsidRPr="00EE6B02">
        <w:rPr>
          <w:color w:val="0D0D0D"/>
          <w:sz w:val="28"/>
          <w:szCs w:val="28"/>
        </w:rPr>
        <w:t xml:space="preserve"> тесту. </w:t>
      </w:r>
      <w:proofErr w:type="spellStart"/>
      <w:r w:rsidRPr="00EE6B02">
        <w:rPr>
          <w:color w:val="0D0D0D"/>
          <w:sz w:val="28"/>
          <w:szCs w:val="28"/>
        </w:rPr>
        <w:t>Також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зазначено</w:t>
      </w:r>
      <w:proofErr w:type="spellEnd"/>
      <w:r w:rsidRPr="00EE6B02">
        <w:rPr>
          <w:color w:val="0D0D0D"/>
          <w:sz w:val="28"/>
          <w:szCs w:val="28"/>
        </w:rPr>
        <w:t xml:space="preserve"> час, </w:t>
      </w:r>
      <w:proofErr w:type="spellStart"/>
      <w:r w:rsidRPr="00EE6B02">
        <w:rPr>
          <w:color w:val="0D0D0D"/>
          <w:sz w:val="28"/>
          <w:szCs w:val="28"/>
        </w:rPr>
        <w:t>відведений</w:t>
      </w:r>
      <w:proofErr w:type="spellEnd"/>
      <w:r w:rsidRPr="00EE6B02">
        <w:rPr>
          <w:color w:val="0D0D0D"/>
          <w:sz w:val="28"/>
          <w:szCs w:val="28"/>
        </w:rPr>
        <w:t xml:space="preserve"> на </w:t>
      </w:r>
      <w:proofErr w:type="spellStart"/>
      <w:r w:rsidRPr="00EE6B02">
        <w:rPr>
          <w:color w:val="0D0D0D"/>
          <w:sz w:val="28"/>
          <w:szCs w:val="28"/>
        </w:rPr>
        <w:t>його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виконання</w:t>
      </w:r>
      <w:proofErr w:type="spellEnd"/>
      <w:r w:rsidRPr="00EE6B02">
        <w:rPr>
          <w:color w:val="0D0D0D"/>
          <w:sz w:val="28"/>
          <w:szCs w:val="28"/>
        </w:rPr>
        <w:t xml:space="preserve">. </w:t>
      </w:r>
      <w:proofErr w:type="spellStart"/>
      <w:r w:rsidRPr="00EE6B02">
        <w:rPr>
          <w:color w:val="0D0D0D"/>
          <w:sz w:val="28"/>
          <w:szCs w:val="28"/>
        </w:rPr>
        <w:t>Докладне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ознайомлення</w:t>
      </w:r>
      <w:proofErr w:type="spellEnd"/>
      <w:r w:rsidRPr="00EE6B02">
        <w:rPr>
          <w:color w:val="0D0D0D"/>
          <w:sz w:val="28"/>
          <w:szCs w:val="28"/>
        </w:rPr>
        <w:t xml:space="preserve"> з </w:t>
      </w:r>
      <w:proofErr w:type="spellStart"/>
      <w:r w:rsidRPr="00EE6B02">
        <w:rPr>
          <w:color w:val="0D0D0D"/>
          <w:sz w:val="28"/>
          <w:szCs w:val="28"/>
        </w:rPr>
        <w:t>інформацією</w:t>
      </w:r>
      <w:proofErr w:type="spellEnd"/>
      <w:r w:rsidRPr="00EE6B02">
        <w:rPr>
          <w:color w:val="0D0D0D"/>
          <w:sz w:val="28"/>
          <w:szCs w:val="28"/>
        </w:rPr>
        <w:t xml:space="preserve">, </w:t>
      </w:r>
      <w:proofErr w:type="spellStart"/>
      <w:r w:rsidRPr="00EE6B02">
        <w:rPr>
          <w:color w:val="0D0D0D"/>
          <w:sz w:val="28"/>
          <w:szCs w:val="28"/>
        </w:rPr>
        <w:t>поданою</w:t>
      </w:r>
      <w:proofErr w:type="spellEnd"/>
      <w:r w:rsidRPr="00EE6B02">
        <w:rPr>
          <w:color w:val="0D0D0D"/>
          <w:sz w:val="28"/>
          <w:szCs w:val="28"/>
        </w:rPr>
        <w:t xml:space="preserve"> в </w:t>
      </w:r>
      <w:proofErr w:type="spellStart"/>
      <w:r w:rsidRPr="00EE6B02">
        <w:rPr>
          <w:color w:val="0D0D0D"/>
          <w:sz w:val="28"/>
          <w:szCs w:val="28"/>
        </w:rPr>
        <w:t>характеристиці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сертифікаційної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роботи</w:t>
      </w:r>
      <w:proofErr w:type="spellEnd"/>
      <w:r w:rsidRPr="00EE6B02">
        <w:rPr>
          <w:color w:val="0D0D0D"/>
          <w:sz w:val="28"/>
          <w:szCs w:val="28"/>
        </w:rPr>
        <w:t xml:space="preserve">, </w:t>
      </w:r>
      <w:proofErr w:type="spellStart"/>
      <w:r w:rsidRPr="00EE6B02">
        <w:rPr>
          <w:color w:val="0D0D0D"/>
          <w:sz w:val="28"/>
          <w:szCs w:val="28"/>
        </w:rPr>
        <w:t>допоможе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раціонально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розподілити</w:t>
      </w:r>
      <w:proofErr w:type="spellEnd"/>
      <w:r w:rsidRPr="00EE6B02">
        <w:rPr>
          <w:color w:val="0D0D0D"/>
          <w:sz w:val="28"/>
          <w:szCs w:val="28"/>
        </w:rPr>
        <w:t xml:space="preserve"> час для </w:t>
      </w:r>
      <w:proofErr w:type="spellStart"/>
      <w:r w:rsidRPr="00EE6B02">
        <w:rPr>
          <w:color w:val="0D0D0D"/>
          <w:sz w:val="28"/>
          <w:szCs w:val="28"/>
        </w:rPr>
        <w:t>виконання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її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завдань</w:t>
      </w:r>
      <w:proofErr w:type="spellEnd"/>
      <w:r w:rsidRPr="00EE6B02">
        <w:rPr>
          <w:color w:val="0D0D0D"/>
          <w:sz w:val="28"/>
          <w:szCs w:val="28"/>
        </w:rPr>
        <w:t xml:space="preserve"> та </w:t>
      </w:r>
      <w:proofErr w:type="spellStart"/>
      <w:r w:rsidRPr="00EE6B02">
        <w:rPr>
          <w:color w:val="0D0D0D"/>
          <w:sz w:val="28"/>
          <w:szCs w:val="28"/>
        </w:rPr>
        <w:t>виробити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власну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стратегію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ефективної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роботи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proofErr w:type="gramStart"/>
      <w:r w:rsidRPr="00EE6B02">
        <w:rPr>
          <w:color w:val="0D0D0D"/>
          <w:sz w:val="28"/>
          <w:szCs w:val="28"/>
        </w:rPr>
        <w:t>п</w:t>
      </w:r>
      <w:proofErr w:type="gramEnd"/>
      <w:r w:rsidRPr="00EE6B02">
        <w:rPr>
          <w:color w:val="0D0D0D"/>
          <w:sz w:val="28"/>
          <w:szCs w:val="28"/>
        </w:rPr>
        <w:t>ід</w:t>
      </w:r>
      <w:proofErr w:type="spellEnd"/>
      <w:r w:rsidRPr="00EE6B02">
        <w:rPr>
          <w:color w:val="0D0D0D"/>
          <w:sz w:val="28"/>
          <w:szCs w:val="28"/>
        </w:rPr>
        <w:t xml:space="preserve"> час </w:t>
      </w:r>
      <w:proofErr w:type="spellStart"/>
      <w:r w:rsidRPr="00EE6B02">
        <w:rPr>
          <w:color w:val="0D0D0D"/>
          <w:sz w:val="28"/>
          <w:szCs w:val="28"/>
        </w:rPr>
        <w:t>проходження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зовнішнього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незалежного</w:t>
      </w:r>
      <w:proofErr w:type="spellEnd"/>
      <w:r w:rsidRPr="00EE6B02">
        <w:rPr>
          <w:color w:val="0D0D0D"/>
          <w:sz w:val="28"/>
          <w:szCs w:val="28"/>
        </w:rPr>
        <w:t xml:space="preserve"> </w:t>
      </w:r>
      <w:proofErr w:type="spellStart"/>
      <w:r w:rsidRPr="00EE6B02">
        <w:rPr>
          <w:color w:val="0D0D0D"/>
          <w:sz w:val="28"/>
          <w:szCs w:val="28"/>
        </w:rPr>
        <w:t>оцінювання</w:t>
      </w:r>
      <w:proofErr w:type="spellEnd"/>
      <w:r w:rsidRPr="00EE6B02">
        <w:rPr>
          <w:color w:val="0D0D0D"/>
          <w:sz w:val="28"/>
          <w:szCs w:val="28"/>
        </w:rPr>
        <w:t>.</w:t>
      </w:r>
    </w:p>
    <w:p w:rsidR="00EE6B02" w:rsidRPr="007B2AF9" w:rsidRDefault="00EE6B02" w:rsidP="00EE6B02">
      <w:pPr>
        <w:pStyle w:val="a3"/>
        <w:shd w:val="clear" w:color="auto" w:fill="FFFFFF"/>
        <w:ind w:firstLine="708"/>
        <w:jc w:val="both"/>
        <w:rPr>
          <w:color w:val="0D0D0D"/>
          <w:sz w:val="28"/>
          <w:szCs w:val="28"/>
          <w:lang w:val="uk-UA"/>
        </w:rPr>
      </w:pPr>
      <w:r w:rsidRPr="00EE6B02">
        <w:rPr>
          <w:color w:val="0D0D0D"/>
          <w:sz w:val="28"/>
          <w:szCs w:val="28"/>
          <w:lang w:val="uk-UA"/>
        </w:rPr>
        <w:t xml:space="preserve">Критерії оцінювання завдання відкритої форми з розгорнутою відповіддю містять розширену інформацію про нарахування балів за виконання завдань за певним критерієм. </w:t>
      </w:r>
      <w:r w:rsidRPr="007B2AF9">
        <w:rPr>
          <w:color w:val="0D0D0D"/>
          <w:sz w:val="28"/>
          <w:szCs w:val="28"/>
          <w:lang w:val="uk-UA"/>
        </w:rPr>
        <w:t>Наприклад, після ознайомлення з критеріями оцінювання власного висловлення з української мови учасник / учасниця тестування знатиме, з яких частин має складатися власне висловлення та наявність яких помилок призведе до зменшення кількості тестових балів під час оцінювання цього завдання.</w:t>
      </w:r>
    </w:p>
    <w:p w:rsidR="00EE6B02" w:rsidRPr="00EE6B02" w:rsidRDefault="00EE6B02" w:rsidP="00EE6B02">
      <w:pPr>
        <w:pStyle w:val="a3"/>
        <w:shd w:val="clear" w:color="auto" w:fill="FFFFFF"/>
        <w:ind w:firstLine="708"/>
        <w:jc w:val="both"/>
        <w:rPr>
          <w:color w:val="0D0D0D"/>
          <w:sz w:val="28"/>
          <w:szCs w:val="28"/>
          <w:lang w:val="uk-UA"/>
        </w:rPr>
      </w:pPr>
      <w:bookmarkStart w:id="0" w:name="_GoBack"/>
      <w:r w:rsidRPr="00EE6B02">
        <w:rPr>
          <w:color w:val="0D0D0D"/>
          <w:sz w:val="28"/>
          <w:szCs w:val="28"/>
          <w:lang w:val="uk-UA"/>
        </w:rPr>
        <w:t>Нагадуємо, що зміст сертифікаційних робіт відповідатиме</w:t>
      </w:r>
      <w:r w:rsidRPr="00EE6B02">
        <w:rPr>
          <w:color w:val="0D0D0D"/>
          <w:sz w:val="28"/>
          <w:szCs w:val="28"/>
        </w:rPr>
        <w:t> </w:t>
      </w:r>
      <w:r w:rsidRPr="00EE6B02">
        <w:rPr>
          <w:color w:val="0D0D0D"/>
          <w:sz w:val="28"/>
          <w:szCs w:val="28"/>
          <w:lang w:val="uk-UA"/>
        </w:rPr>
        <w:t>програмам</w:t>
      </w:r>
      <w:r w:rsidRPr="00EE6B02">
        <w:rPr>
          <w:color w:val="0D0D0D"/>
          <w:sz w:val="28"/>
          <w:szCs w:val="28"/>
        </w:rPr>
        <w:t> </w:t>
      </w:r>
      <w:r w:rsidRPr="00EE6B02">
        <w:rPr>
          <w:color w:val="0D0D0D"/>
          <w:sz w:val="28"/>
          <w:szCs w:val="28"/>
          <w:lang w:val="uk-UA"/>
        </w:rPr>
        <w:t>зовнішнього незалежного оцінювання, затвердженим</w:t>
      </w:r>
      <w:r w:rsidRPr="00EE6B02">
        <w:rPr>
          <w:color w:val="0D0D0D"/>
          <w:sz w:val="28"/>
          <w:szCs w:val="28"/>
        </w:rPr>
        <w:t> </w:t>
      </w:r>
      <w:r w:rsidRPr="00EE6B02">
        <w:rPr>
          <w:color w:val="0D0D0D"/>
          <w:sz w:val="28"/>
          <w:szCs w:val="28"/>
          <w:lang w:val="uk-UA"/>
        </w:rPr>
        <w:t>наказами Міністерства освіти і науки України від 26 червня 2018 року №</w:t>
      </w:r>
      <w:hyperlink r:id="rId6" w:tgtFrame="_blank" w:history="1">
        <w:r w:rsidRPr="00EE6B02">
          <w:rPr>
            <w:rStyle w:val="a4"/>
            <w:color w:val="337AB7"/>
            <w:sz w:val="28"/>
            <w:szCs w:val="28"/>
            <w:u w:val="none"/>
            <w:lang w:val="uk-UA"/>
          </w:rPr>
          <w:t>696</w:t>
        </w:r>
      </w:hyperlink>
      <w:r w:rsidRPr="00EE6B02">
        <w:rPr>
          <w:color w:val="0D0D0D"/>
          <w:sz w:val="28"/>
          <w:szCs w:val="28"/>
          <w:lang w:val="uk-UA"/>
        </w:rPr>
        <w:t>, від 20 грудня 2018 року №</w:t>
      </w:r>
      <w:hyperlink r:id="rId7" w:tgtFrame="_blank" w:history="1">
        <w:r w:rsidRPr="00EE6B02">
          <w:rPr>
            <w:rStyle w:val="a4"/>
            <w:color w:val="337AB7"/>
            <w:sz w:val="28"/>
            <w:szCs w:val="28"/>
            <w:u w:val="none"/>
            <w:lang w:val="uk-UA"/>
          </w:rPr>
          <w:t>1426</w:t>
        </w:r>
      </w:hyperlink>
      <w:r w:rsidRPr="00EE6B02">
        <w:rPr>
          <w:color w:val="0D0D0D"/>
          <w:sz w:val="28"/>
          <w:szCs w:val="28"/>
          <w:lang w:val="uk-UA"/>
        </w:rPr>
        <w:t>, від 04 грудня 2019 року</w:t>
      </w:r>
      <w:r w:rsidRPr="00EE6B02">
        <w:rPr>
          <w:color w:val="0D0D0D"/>
          <w:sz w:val="28"/>
          <w:szCs w:val="28"/>
        </w:rPr>
        <w:t> </w:t>
      </w:r>
      <w:hyperlink r:id="rId8" w:tgtFrame="_blank" w:history="1">
        <w:r w:rsidRPr="00EE6B02">
          <w:rPr>
            <w:rStyle w:val="a4"/>
            <w:color w:val="337AB7"/>
            <w:sz w:val="28"/>
            <w:szCs w:val="28"/>
            <w:u w:val="none"/>
            <w:lang w:val="uk-UA"/>
          </w:rPr>
          <w:t>№1513</w:t>
        </w:r>
      </w:hyperlink>
      <w:r w:rsidRPr="00EE6B02">
        <w:rPr>
          <w:color w:val="0D0D0D"/>
          <w:sz w:val="28"/>
          <w:szCs w:val="28"/>
          <w:lang w:val="uk-UA"/>
        </w:rPr>
        <w:t>.</w:t>
      </w:r>
    </w:p>
    <w:bookmarkEnd w:id="0"/>
    <w:p w:rsidR="00694818" w:rsidRPr="00EE6B02" w:rsidRDefault="00694818" w:rsidP="00EE6B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94818" w:rsidRPr="00EE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86"/>
    <w:rsid w:val="005807C9"/>
    <w:rsid w:val="00694818"/>
    <w:rsid w:val="007B2AF9"/>
    <w:rsid w:val="00EE6B02"/>
    <w:rsid w:val="00F9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6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6B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6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6B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portal.gov.ua/wp-content/uploads/2019/12/nakaz-1513_04.1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stportal.gov.ua/wp-content/uploads/2019/01/MON-vid-20.12.2018-1426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estportal.gov.ua/wp-content/uploads/2019/01/MON-vid-26.06.2018-696.pd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1981</Characters>
  <Application>Microsoft Office Word</Application>
  <DocSecurity>0</DocSecurity>
  <Lines>16</Lines>
  <Paragraphs>4</Paragraphs>
  <ScaleCrop>false</ScaleCrop>
  <Company>diakov.net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2021-11-08T08:53:00Z</dcterms:created>
  <dcterms:modified xsi:type="dcterms:W3CDTF">2021-11-08T09:10:00Z</dcterms:modified>
</cp:coreProperties>
</file>