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007" w:rsidRDefault="00671007" w:rsidP="0067100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514350" cy="742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007" w:rsidRDefault="00671007" w:rsidP="0067100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671007" w:rsidRDefault="00671007" w:rsidP="0067100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671007" w:rsidRDefault="00671007" w:rsidP="0067100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671007" w:rsidRDefault="00671007" w:rsidP="0067100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671007" w:rsidRDefault="00671007" w:rsidP="0067100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671007" w:rsidRDefault="00671007" w:rsidP="0067100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671007" w:rsidRDefault="00671007" w:rsidP="0067100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22.</w:t>
      </w:r>
      <w:r>
        <w:rPr>
          <w:b/>
          <w:bCs/>
          <w:sz w:val="28"/>
          <w:szCs w:val="28"/>
          <w:lang w:val="uk-UA"/>
        </w:rPr>
        <w:t>04</w:t>
      </w:r>
      <w:r>
        <w:rPr>
          <w:b/>
          <w:bCs/>
          <w:sz w:val="28"/>
          <w:szCs w:val="28"/>
        </w:rPr>
        <w:t xml:space="preserve">.2020       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</w:t>
      </w:r>
      <w:r>
        <w:rPr>
          <w:b/>
          <w:bCs/>
          <w:sz w:val="28"/>
          <w:szCs w:val="28"/>
          <w:lang w:val="uk-UA"/>
        </w:rPr>
        <w:t xml:space="preserve"> 41 </w:t>
      </w:r>
      <w:r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ОД</w:t>
      </w:r>
    </w:p>
    <w:p w:rsidR="00671007" w:rsidRDefault="00671007" w:rsidP="00671007">
      <w:pPr>
        <w:widowControl/>
        <w:ind w:right="5747"/>
        <w:jc w:val="both"/>
        <w:rPr>
          <w:b/>
          <w:sz w:val="28"/>
          <w:szCs w:val="28"/>
        </w:rPr>
      </w:pPr>
    </w:p>
    <w:p w:rsidR="00671007" w:rsidRDefault="00671007" w:rsidP="00671007">
      <w:pPr>
        <w:widowControl/>
        <w:ind w:right="5747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протидії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поширенню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коронавірусної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хвороби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</w:t>
      </w:r>
      <w:proofErr w:type="gramStart"/>
      <w:r>
        <w:rPr>
          <w:b/>
          <w:sz w:val="28"/>
          <w:szCs w:val="28"/>
          <w:lang w:val="uk-UA"/>
        </w:rPr>
        <w:t xml:space="preserve">   (</w:t>
      </w:r>
      <w:proofErr w:type="gramEnd"/>
      <w:r>
        <w:rPr>
          <w:b/>
          <w:sz w:val="28"/>
          <w:szCs w:val="28"/>
        </w:rPr>
        <w:t>COVID-19</w:t>
      </w:r>
      <w:r>
        <w:rPr>
          <w:b/>
          <w:sz w:val="28"/>
          <w:szCs w:val="28"/>
          <w:lang w:val="uk-UA"/>
        </w:rPr>
        <w:t>) в поминальні дні</w:t>
      </w:r>
    </w:p>
    <w:p w:rsidR="00671007" w:rsidRDefault="00671007" w:rsidP="00671007">
      <w:pPr>
        <w:widowControl/>
        <w:ind w:left="-709" w:right="5747"/>
        <w:jc w:val="both"/>
        <w:rPr>
          <w:sz w:val="28"/>
          <w:szCs w:val="28"/>
        </w:rPr>
      </w:pPr>
    </w:p>
    <w:p w:rsidR="00671007" w:rsidRDefault="00671007" w:rsidP="00671007">
      <w:pPr>
        <w:widowControl/>
        <w:ind w:right="849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20 статті 42 Закону України „Про місцеве самоврядування в Україні”, постанови Міністерства охорони здоров’я України від 21.04.2020 №11 «Щодо протидії поширенню </w:t>
      </w:r>
      <w:proofErr w:type="spellStart"/>
      <w:r>
        <w:rPr>
          <w:sz w:val="28"/>
          <w:szCs w:val="28"/>
          <w:lang w:val="uk-UA"/>
        </w:rPr>
        <w:t>коронавірусної</w:t>
      </w:r>
      <w:proofErr w:type="spellEnd"/>
      <w:r>
        <w:rPr>
          <w:sz w:val="28"/>
          <w:szCs w:val="28"/>
          <w:lang w:val="uk-UA"/>
        </w:rPr>
        <w:t xml:space="preserve"> хвороби                (</w:t>
      </w:r>
      <w:r>
        <w:rPr>
          <w:sz w:val="28"/>
          <w:szCs w:val="28"/>
        </w:rPr>
        <w:t>COVID</w:t>
      </w:r>
      <w:r>
        <w:rPr>
          <w:sz w:val="28"/>
          <w:szCs w:val="28"/>
          <w:lang w:val="uk-UA"/>
        </w:rPr>
        <w:t xml:space="preserve">-19) в поминальні дні», статей 30, 40, 41 Закону України «Про забезпечення санітарного та епідемічного благополуччя населення», статті 32 Закону України «Про захист населення від інфекційних </w:t>
      </w:r>
      <w:proofErr w:type="spellStart"/>
      <w:r>
        <w:rPr>
          <w:sz w:val="28"/>
          <w:szCs w:val="28"/>
          <w:lang w:val="uk-UA"/>
        </w:rPr>
        <w:t>хвороб</w:t>
      </w:r>
      <w:proofErr w:type="spellEnd"/>
      <w:r>
        <w:rPr>
          <w:sz w:val="28"/>
          <w:szCs w:val="28"/>
          <w:lang w:val="uk-UA"/>
        </w:rPr>
        <w:t xml:space="preserve">», з метою протидії поширенню </w:t>
      </w:r>
      <w:proofErr w:type="spellStart"/>
      <w:r>
        <w:rPr>
          <w:sz w:val="28"/>
          <w:szCs w:val="28"/>
          <w:lang w:val="uk-UA"/>
        </w:rPr>
        <w:t>коронавірусної</w:t>
      </w:r>
      <w:proofErr w:type="spellEnd"/>
      <w:r>
        <w:rPr>
          <w:sz w:val="28"/>
          <w:szCs w:val="28"/>
          <w:lang w:val="uk-UA"/>
        </w:rPr>
        <w:t xml:space="preserve"> хвороби (</w:t>
      </w:r>
      <w:r>
        <w:rPr>
          <w:sz w:val="28"/>
          <w:szCs w:val="28"/>
        </w:rPr>
        <w:t>COVID</w:t>
      </w:r>
      <w:r>
        <w:rPr>
          <w:sz w:val="28"/>
          <w:szCs w:val="28"/>
          <w:lang w:val="uk-UA"/>
        </w:rPr>
        <w:t>-19) в місцях перебування масового скупчення людей:</w:t>
      </w:r>
    </w:p>
    <w:p w:rsidR="00671007" w:rsidRDefault="00671007" w:rsidP="00671007">
      <w:pPr>
        <w:widowControl/>
        <w:ind w:right="849" w:firstLine="708"/>
        <w:jc w:val="both"/>
        <w:rPr>
          <w:sz w:val="28"/>
          <w:szCs w:val="28"/>
          <w:lang w:val="uk-UA"/>
        </w:rPr>
      </w:pPr>
    </w:p>
    <w:p w:rsidR="00671007" w:rsidRDefault="00671007" w:rsidP="00671007">
      <w:pPr>
        <w:widowControl/>
        <w:ind w:right="84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Рекомендувати мешканцям населених пунктів Ямпільської селищної ради утриматися від відвідування кладовища в поминальні дні, крім випадків здійснення поховання померлого, за умови проведення ритуальних обрядів з дотриманням протиепідемічних правил, зокрема, участі не більше 10 осіб та забезпечення відстані між присутніми не менше ніж 1, 5 метри.</w:t>
      </w:r>
    </w:p>
    <w:p w:rsidR="00671007" w:rsidRDefault="00671007" w:rsidP="00671007">
      <w:pPr>
        <w:widowControl/>
        <w:ind w:right="849"/>
        <w:jc w:val="both"/>
        <w:rPr>
          <w:sz w:val="28"/>
          <w:szCs w:val="28"/>
          <w:lang w:val="uk-UA"/>
        </w:rPr>
      </w:pPr>
    </w:p>
    <w:p w:rsidR="00671007" w:rsidRDefault="00671007" w:rsidP="00671007">
      <w:pPr>
        <w:widowControl/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671007" w:rsidRDefault="00671007" w:rsidP="00671007">
      <w:pPr>
        <w:widowControl/>
        <w:ind w:right="849"/>
        <w:jc w:val="both"/>
        <w:rPr>
          <w:sz w:val="28"/>
          <w:szCs w:val="28"/>
        </w:rPr>
      </w:pPr>
    </w:p>
    <w:p w:rsidR="00671007" w:rsidRDefault="00671007" w:rsidP="00671007">
      <w:pPr>
        <w:widowControl/>
        <w:ind w:right="849"/>
        <w:jc w:val="both"/>
        <w:rPr>
          <w:sz w:val="28"/>
          <w:szCs w:val="28"/>
        </w:rPr>
      </w:pPr>
    </w:p>
    <w:p w:rsidR="00671007" w:rsidRDefault="00671007" w:rsidP="00671007">
      <w:pPr>
        <w:widowControl/>
        <w:ind w:left="-709" w:right="8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71007" w:rsidRDefault="00671007" w:rsidP="00671007">
      <w:pPr>
        <w:widowControl/>
        <w:ind w:left="-709" w:right="849"/>
        <w:jc w:val="both"/>
        <w:rPr>
          <w:sz w:val="28"/>
          <w:szCs w:val="28"/>
        </w:rPr>
      </w:pPr>
    </w:p>
    <w:p w:rsidR="00671007" w:rsidRDefault="00671007" w:rsidP="00671007">
      <w:pPr>
        <w:widowControl/>
        <w:ind w:left="-709" w:right="849"/>
        <w:jc w:val="both"/>
        <w:rPr>
          <w:sz w:val="28"/>
          <w:szCs w:val="28"/>
        </w:rPr>
      </w:pPr>
    </w:p>
    <w:p w:rsidR="00671007" w:rsidRDefault="00671007" w:rsidP="00671007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</w:t>
      </w:r>
      <w:r>
        <w:rPr>
          <w:b/>
          <w:sz w:val="28"/>
          <w:szCs w:val="28"/>
          <w:lang w:val="uk-UA"/>
        </w:rPr>
        <w:t>КО</w:t>
      </w:r>
    </w:p>
    <w:p w:rsidR="005A09B3" w:rsidRPr="005A09B3" w:rsidRDefault="005A09B3">
      <w:pPr>
        <w:rPr>
          <w:b/>
          <w:sz w:val="32"/>
          <w:szCs w:val="32"/>
          <w:lang w:val="uk-UA"/>
        </w:rPr>
      </w:pPr>
      <w:bookmarkStart w:id="0" w:name="_GoBack"/>
      <w:bookmarkEnd w:id="0"/>
    </w:p>
    <w:sectPr w:rsidR="005A09B3" w:rsidRPr="005A0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3BB"/>
    <w:rsid w:val="000468CB"/>
    <w:rsid w:val="003563BB"/>
    <w:rsid w:val="005A09B3"/>
    <w:rsid w:val="00671007"/>
    <w:rsid w:val="006D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91BB5-96EA-4ED3-92B4-806FBF0E7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9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2020-04-17T10:15:00Z</dcterms:created>
  <dcterms:modified xsi:type="dcterms:W3CDTF">2020-04-22T11:47:00Z</dcterms:modified>
</cp:coreProperties>
</file>