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  <w:lang w:val="uk-UA"/>
        </w:rPr>
        <w:t>7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uk-UA"/>
        </w:rPr>
        <w:t>09</w:t>
      </w:r>
      <w:r>
        <w:rPr>
          <w:b/>
          <w:bCs/>
          <w:sz w:val="28"/>
          <w:szCs w:val="28"/>
        </w:rPr>
        <w:t>.20</w:t>
      </w:r>
      <w:r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</w:rPr>
        <w:t xml:space="preserve">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</w:t>
      </w:r>
      <w:r>
        <w:rPr>
          <w:b/>
          <w:bCs/>
          <w:sz w:val="28"/>
          <w:szCs w:val="28"/>
          <w:lang w:val="uk-UA"/>
        </w:rPr>
        <w:t>68</w:t>
      </w:r>
      <w:r>
        <w:rPr>
          <w:b/>
          <w:bCs/>
          <w:sz w:val="28"/>
          <w:szCs w:val="28"/>
        </w:rPr>
        <w:t>-ОД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9977EA" w:rsidTr="009977EA">
        <w:tc>
          <w:tcPr>
            <w:tcW w:w="4219" w:type="dxa"/>
            <w:hideMark/>
          </w:tcPr>
          <w:p w:rsidR="009977EA" w:rsidRDefault="009977EA">
            <w:pPr>
              <w:spacing w:line="25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питання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зелених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ради</w:t>
            </w:r>
          </w:p>
        </w:tc>
      </w:tr>
    </w:tbl>
    <w:p w:rsidR="009977EA" w:rsidRDefault="009977EA" w:rsidP="009977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977EA" w:rsidRDefault="009977EA" w:rsidP="009977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977EA" w:rsidRDefault="009977EA" w:rsidP="009977EA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 xml:space="preserve">розгляду звернень мешканців смт Ямпіль щодо обстеження </w:t>
      </w:r>
      <w:r>
        <w:rPr>
          <w:sz w:val="28"/>
          <w:szCs w:val="28"/>
        </w:rPr>
        <w:t>дерев</w:t>
      </w:r>
      <w:r>
        <w:rPr>
          <w:sz w:val="28"/>
          <w:szCs w:val="28"/>
          <w:lang w:val="uk-UA"/>
        </w:rPr>
        <w:t xml:space="preserve"> на території Ямпільської селищної ради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 предмет їх знесення</w:t>
      </w:r>
      <w:r>
        <w:rPr>
          <w:sz w:val="28"/>
          <w:szCs w:val="28"/>
        </w:rPr>
        <w:t>:</w:t>
      </w:r>
    </w:p>
    <w:p w:rsidR="009977EA" w:rsidRDefault="009977EA" w:rsidP="009977EA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r>
        <w:rPr>
          <w:sz w:val="28"/>
          <w:szCs w:val="28"/>
          <w:lang w:val="uk-UA"/>
        </w:rPr>
        <w:t xml:space="preserve">  на території Ямпільської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на предмет їх знесення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та затвердити її склад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9977EA" w:rsidRDefault="009977EA" w:rsidP="009977EA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обстежити</w:t>
      </w:r>
      <w:proofErr w:type="spellEnd"/>
      <w:r>
        <w:rPr>
          <w:sz w:val="28"/>
          <w:szCs w:val="28"/>
        </w:rPr>
        <w:t xml:space="preserve"> дерева на предмет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, за результатами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акт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та подати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. </w:t>
      </w:r>
    </w:p>
    <w:p w:rsidR="009977EA" w:rsidRDefault="009977EA" w:rsidP="009977EA">
      <w:pPr>
        <w:ind w:right="-143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Ю.В.</w:t>
      </w:r>
    </w:p>
    <w:p w:rsidR="009977EA" w:rsidRDefault="009977EA" w:rsidP="009977EA">
      <w:pPr>
        <w:ind w:right="-143"/>
        <w:jc w:val="both"/>
        <w:rPr>
          <w:sz w:val="32"/>
          <w:szCs w:val="32"/>
        </w:rPr>
      </w:pPr>
    </w:p>
    <w:p w:rsidR="009977EA" w:rsidRDefault="009977EA" w:rsidP="009977EA">
      <w:pPr>
        <w:rPr>
          <w:sz w:val="32"/>
          <w:szCs w:val="32"/>
        </w:rPr>
      </w:pPr>
    </w:p>
    <w:p w:rsidR="009977EA" w:rsidRDefault="009977EA" w:rsidP="009977EA">
      <w:pPr>
        <w:rPr>
          <w:sz w:val="32"/>
          <w:szCs w:val="32"/>
        </w:rPr>
      </w:pPr>
    </w:p>
    <w:p w:rsidR="009977EA" w:rsidRDefault="009977EA" w:rsidP="009977EA">
      <w:pPr>
        <w:rPr>
          <w:sz w:val="32"/>
          <w:szCs w:val="32"/>
        </w:rPr>
      </w:pPr>
    </w:p>
    <w:p w:rsidR="009977EA" w:rsidRDefault="009977EA" w:rsidP="009977EA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Селищний голова</w:t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  <w:t>Наталія ЦИБУЛЬКО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9977EA" w:rsidRDefault="009977EA" w:rsidP="00997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9977EA" w:rsidRDefault="009977EA" w:rsidP="009977EA">
      <w:pPr>
        <w:tabs>
          <w:tab w:val="left" w:pos="5954"/>
        </w:tabs>
        <w:ind w:right="-143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9977EA" w:rsidTr="009977EA">
        <w:tc>
          <w:tcPr>
            <w:tcW w:w="3509" w:type="dxa"/>
          </w:tcPr>
          <w:p w:rsidR="009977EA" w:rsidRDefault="009977EA">
            <w:pPr>
              <w:spacing w:line="256" w:lineRule="auto"/>
              <w:rPr>
                <w:sz w:val="28"/>
                <w:szCs w:val="28"/>
                <w:lang w:val="uk-UA" w:eastAsia="en-US"/>
              </w:rPr>
            </w:pPr>
          </w:p>
          <w:p w:rsidR="009977EA" w:rsidRDefault="009977EA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ЗАТВЕРДЖЕНО</w:t>
            </w:r>
          </w:p>
          <w:p w:rsidR="009977EA" w:rsidRDefault="009977EA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  <w:p w:rsidR="009977EA" w:rsidRDefault="009977EA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9977EA" w:rsidRDefault="009977EA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9977EA" w:rsidRDefault="009977EA">
            <w:pPr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17.</w:t>
            </w:r>
            <w:r>
              <w:rPr>
                <w:b/>
                <w:sz w:val="28"/>
                <w:szCs w:val="28"/>
                <w:lang w:val="uk-UA" w:eastAsia="en-US"/>
              </w:rPr>
              <w:t>09</w:t>
            </w:r>
            <w:r>
              <w:rPr>
                <w:b/>
                <w:sz w:val="28"/>
                <w:szCs w:val="28"/>
                <w:lang w:eastAsia="en-US"/>
              </w:rPr>
              <w:t xml:space="preserve">.2020 № </w:t>
            </w:r>
            <w:r>
              <w:rPr>
                <w:b/>
                <w:sz w:val="28"/>
                <w:szCs w:val="28"/>
                <w:lang w:val="uk-UA" w:eastAsia="en-US"/>
              </w:rPr>
              <w:t>68</w:t>
            </w:r>
            <w:r>
              <w:rPr>
                <w:b/>
                <w:sz w:val="28"/>
                <w:szCs w:val="28"/>
                <w:lang w:eastAsia="en-US"/>
              </w:rPr>
              <w:t>-ОД</w:t>
            </w:r>
          </w:p>
          <w:p w:rsidR="009977EA" w:rsidRDefault="009977EA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9977EA" w:rsidRDefault="009977EA" w:rsidP="009977EA">
      <w:pPr>
        <w:ind w:left="708" w:firstLine="708"/>
        <w:jc w:val="center"/>
        <w:rPr>
          <w:b/>
          <w:sz w:val="28"/>
          <w:szCs w:val="28"/>
        </w:rPr>
      </w:pPr>
    </w:p>
    <w:p w:rsidR="009977EA" w:rsidRDefault="009977EA" w:rsidP="00997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9977EA" w:rsidRDefault="009977EA" w:rsidP="009977EA">
      <w:pPr>
        <w:jc w:val="center"/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комісії</w:t>
      </w:r>
      <w:proofErr w:type="spellEnd"/>
      <w:r>
        <w:rPr>
          <w:b/>
          <w:sz w:val="28"/>
          <w:szCs w:val="28"/>
          <w:lang w:val="uk-UA"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з </w:t>
      </w:r>
      <w:proofErr w:type="spellStart"/>
      <w:r>
        <w:rPr>
          <w:b/>
          <w:sz w:val="28"/>
          <w:szCs w:val="28"/>
          <w:lang w:eastAsia="en-US"/>
        </w:rPr>
        <w:t>питання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обстеження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зелених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насаджень</w:t>
      </w:r>
      <w:proofErr w:type="spellEnd"/>
      <w:r>
        <w:rPr>
          <w:b/>
          <w:sz w:val="28"/>
          <w:szCs w:val="28"/>
          <w:lang w:eastAsia="en-US"/>
        </w:rPr>
        <w:t xml:space="preserve"> на </w:t>
      </w:r>
      <w:proofErr w:type="spellStart"/>
      <w:r>
        <w:rPr>
          <w:b/>
          <w:sz w:val="28"/>
          <w:szCs w:val="28"/>
          <w:lang w:eastAsia="en-US"/>
        </w:rPr>
        <w:t>території</w:t>
      </w:r>
      <w:proofErr w:type="spellEnd"/>
      <w:r>
        <w:rPr>
          <w:b/>
          <w:sz w:val="28"/>
          <w:szCs w:val="28"/>
          <w:lang w:val="uk-UA"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Ямпільської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селищної</w:t>
      </w:r>
      <w:proofErr w:type="spellEnd"/>
      <w:r>
        <w:rPr>
          <w:b/>
          <w:sz w:val="28"/>
          <w:szCs w:val="28"/>
          <w:lang w:eastAsia="en-US"/>
        </w:rPr>
        <w:t xml:space="preserve"> ради</w:t>
      </w:r>
    </w:p>
    <w:p w:rsidR="009977EA" w:rsidRDefault="009977EA" w:rsidP="009977EA">
      <w:pPr>
        <w:jc w:val="center"/>
        <w:rPr>
          <w:sz w:val="28"/>
          <w:szCs w:val="28"/>
        </w:rPr>
      </w:pPr>
    </w:p>
    <w:p w:rsidR="009977EA" w:rsidRDefault="009977EA" w:rsidP="009977EA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9977EA" w:rsidRDefault="009977EA" w:rsidP="009977EA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            </w:t>
      </w:r>
    </w:p>
    <w:p w:rsidR="009977EA" w:rsidRDefault="009977EA" w:rsidP="009977EA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9977EA" w:rsidRDefault="009977EA" w:rsidP="009977EA">
      <w:pPr>
        <w:ind w:left="2472" w:hanging="2472"/>
        <w:rPr>
          <w:sz w:val="28"/>
          <w:szCs w:val="28"/>
        </w:rPr>
      </w:pPr>
    </w:p>
    <w:p w:rsidR="009977EA" w:rsidRDefault="009977EA" w:rsidP="009977EA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Чайка </w:t>
      </w:r>
    </w:p>
    <w:p w:rsidR="009977EA" w:rsidRDefault="009977EA" w:rsidP="009977EA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    - 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             </w:t>
      </w:r>
    </w:p>
    <w:p w:rsidR="009977EA" w:rsidRDefault="009977EA" w:rsidP="009977EA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</w:t>
      </w:r>
      <w:proofErr w:type="spellStart"/>
      <w:r>
        <w:rPr>
          <w:sz w:val="28"/>
          <w:szCs w:val="28"/>
        </w:rPr>
        <w:t>землевпорядник</w:t>
      </w:r>
      <w:proofErr w:type="spellEnd"/>
      <w:r>
        <w:rPr>
          <w:sz w:val="28"/>
          <w:szCs w:val="28"/>
        </w:rPr>
        <w:t xml:space="preserve">),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9977EA" w:rsidRDefault="009977EA" w:rsidP="009977EA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77EA" w:rsidRDefault="009977EA" w:rsidP="009977EA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Краснова</w:t>
      </w:r>
    </w:p>
    <w:p w:rsidR="009977EA" w:rsidRDefault="009977EA" w:rsidP="009977EA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Вікторівна</w:t>
      </w:r>
      <w:proofErr w:type="spellEnd"/>
      <w:r>
        <w:rPr>
          <w:sz w:val="28"/>
          <w:szCs w:val="28"/>
        </w:rPr>
        <w:t xml:space="preserve">                          -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з ОНПС,</w:t>
      </w:r>
    </w:p>
    <w:p w:rsidR="009977EA" w:rsidRDefault="009977EA" w:rsidP="009977EA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  <w:t xml:space="preserve">                        у </w:t>
      </w:r>
      <w:proofErr w:type="spellStart"/>
      <w:r>
        <w:rPr>
          <w:sz w:val="28"/>
          <w:szCs w:val="28"/>
        </w:rPr>
        <w:t>Сумській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9977EA" w:rsidRDefault="009977EA" w:rsidP="009977EA">
      <w:pPr>
        <w:ind w:left="2832" w:hanging="2472"/>
        <w:rPr>
          <w:sz w:val="28"/>
          <w:szCs w:val="28"/>
        </w:rPr>
      </w:pPr>
    </w:p>
    <w:p w:rsidR="009977EA" w:rsidRDefault="009977EA" w:rsidP="009977EA">
      <w:pPr>
        <w:tabs>
          <w:tab w:val="center" w:pos="4819"/>
        </w:tabs>
        <w:rPr>
          <w:sz w:val="28"/>
          <w:szCs w:val="28"/>
        </w:rPr>
      </w:pPr>
    </w:p>
    <w:p w:rsidR="009977EA" w:rsidRDefault="009977EA" w:rsidP="009977EA">
      <w:pPr>
        <w:tabs>
          <w:tab w:val="center" w:pos="4819"/>
        </w:tabs>
        <w:rPr>
          <w:sz w:val="28"/>
          <w:szCs w:val="28"/>
        </w:rPr>
      </w:pPr>
    </w:p>
    <w:p w:rsidR="009977EA" w:rsidRDefault="009977EA" w:rsidP="009977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977EA" w:rsidRDefault="009977EA" w:rsidP="009977EA">
      <w:pPr>
        <w:rPr>
          <w:b/>
          <w:sz w:val="28"/>
          <w:szCs w:val="28"/>
        </w:rPr>
      </w:pPr>
    </w:p>
    <w:p w:rsidR="009977EA" w:rsidRDefault="009977EA" w:rsidP="00997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bookmarkStart w:id="0" w:name="_GoBack"/>
      <w:bookmarkEnd w:id="0"/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977EA" w:rsidRDefault="009977EA" w:rsidP="009977E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sectPr w:rsidR="00997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3B"/>
    <w:rsid w:val="002578C4"/>
    <w:rsid w:val="00496A3B"/>
    <w:rsid w:val="009977EA"/>
    <w:rsid w:val="00B2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8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8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4</cp:revision>
  <dcterms:created xsi:type="dcterms:W3CDTF">2020-09-18T10:22:00Z</dcterms:created>
  <dcterms:modified xsi:type="dcterms:W3CDTF">2020-09-18T17:34:00Z</dcterms:modified>
</cp:coreProperties>
</file>