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E36" w:rsidRDefault="00FB1E36" w:rsidP="00FB1E36">
      <w:pPr>
        <w:rPr>
          <w:b/>
          <w:sz w:val="28"/>
          <w:szCs w:val="28"/>
          <w:lang w:val="uk-UA"/>
        </w:rPr>
      </w:pPr>
    </w:p>
    <w:p w:rsidR="00FB1E36" w:rsidRDefault="00FB1E36" w:rsidP="00FB1E36">
      <w:pPr>
        <w:rPr>
          <w:b/>
          <w:sz w:val="28"/>
          <w:szCs w:val="28"/>
          <w:lang w:val="uk-UA"/>
        </w:rPr>
      </w:pP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</w:pPr>
      <w:r>
        <w:rPr>
          <w:noProof/>
        </w:rPr>
        <w:drawing>
          <wp:inline distT="0" distB="0" distL="0" distR="0" wp14:anchorId="7A7B8174" wp14:editId="6F222BC9">
            <wp:extent cx="466725" cy="62865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>
        <w:rPr>
          <w:b/>
          <w:bCs/>
          <w:sz w:val="28"/>
          <w:szCs w:val="28"/>
          <w:lang w:val="uk-UA"/>
        </w:rPr>
        <w:t>08</w:t>
      </w:r>
      <w:r>
        <w:rPr>
          <w:b/>
          <w:bCs/>
          <w:sz w:val="28"/>
          <w:szCs w:val="28"/>
        </w:rPr>
        <w:t>.05.2020</w:t>
      </w:r>
      <w:r>
        <w:rPr>
          <w:b/>
          <w:bCs/>
          <w:sz w:val="32"/>
          <w:szCs w:val="32"/>
        </w:rPr>
        <w:t xml:space="preserve">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43-ОД</w:t>
      </w:r>
    </w:p>
    <w:p w:rsidR="00FB1E36" w:rsidRDefault="00FB1E36" w:rsidP="00FB1E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створення комісії  </w:t>
      </w: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09014D">
        <w:rPr>
          <w:b/>
          <w:sz w:val="28"/>
          <w:szCs w:val="28"/>
          <w:lang w:val="uk-UA"/>
        </w:rPr>
        <w:t xml:space="preserve">з   перевірки факту встановлення </w:t>
      </w: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09014D">
        <w:rPr>
          <w:b/>
          <w:sz w:val="28"/>
          <w:szCs w:val="28"/>
          <w:lang w:val="uk-UA"/>
        </w:rPr>
        <w:t>в шахтово</w:t>
      </w:r>
      <w:r>
        <w:rPr>
          <w:b/>
          <w:sz w:val="28"/>
          <w:szCs w:val="28"/>
          <w:lang w:val="uk-UA"/>
        </w:rPr>
        <w:t xml:space="preserve">му колодязі електронасосу </w:t>
      </w: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від</w:t>
      </w:r>
      <w:r w:rsidRPr="0009014D">
        <w:rPr>
          <w:b/>
          <w:sz w:val="28"/>
          <w:szCs w:val="28"/>
          <w:lang w:val="uk-UA"/>
        </w:rPr>
        <w:t xml:space="preserve">качування води </w:t>
      </w: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09014D">
        <w:rPr>
          <w:b/>
          <w:sz w:val="28"/>
          <w:szCs w:val="28"/>
          <w:lang w:val="uk-UA"/>
        </w:rPr>
        <w:t xml:space="preserve">по вул. </w:t>
      </w:r>
      <w:proofErr w:type="spellStart"/>
      <w:r w:rsidRPr="0009014D">
        <w:rPr>
          <w:b/>
          <w:sz w:val="28"/>
          <w:szCs w:val="28"/>
          <w:lang w:val="uk-UA"/>
        </w:rPr>
        <w:t>Єгорівська</w:t>
      </w:r>
      <w:proofErr w:type="spellEnd"/>
      <w:r w:rsidRPr="0009014D">
        <w:rPr>
          <w:b/>
          <w:sz w:val="28"/>
          <w:szCs w:val="28"/>
          <w:lang w:val="uk-UA"/>
        </w:rPr>
        <w:t>, 50</w:t>
      </w:r>
    </w:p>
    <w:bookmarkEnd w:id="0"/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пункту 20 статті 42,  підпункту 2 пункту 1 статті 26 Закону України „Про місцеве самоврядування в Україні”, з метою розгляду  колективного звернення мешканців  вул. </w:t>
      </w:r>
      <w:proofErr w:type="spellStart"/>
      <w:r>
        <w:rPr>
          <w:sz w:val="28"/>
          <w:szCs w:val="28"/>
          <w:lang w:val="uk-UA"/>
        </w:rPr>
        <w:t>Єгорівська</w:t>
      </w:r>
      <w:proofErr w:type="spellEnd"/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B1E36" w:rsidRDefault="00FB1E36" w:rsidP="00FB1E36">
      <w:pPr>
        <w:pStyle w:val="a3"/>
        <w:widowControl w:val="0"/>
        <w:numPr>
          <w:ilvl w:val="0"/>
          <w:numId w:val="12"/>
        </w:numPr>
        <w:tabs>
          <w:tab w:val="num" w:pos="1"/>
          <w:tab w:val="left" w:pos="74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Створити </w:t>
      </w:r>
      <w:r w:rsidRPr="006D19A5">
        <w:rPr>
          <w:sz w:val="28"/>
          <w:szCs w:val="28"/>
          <w:lang w:val="uk-UA"/>
        </w:rPr>
        <w:t xml:space="preserve">комісію з   перевірки факту встановлення в шахтовому колодязі електронасосу для відкачування води по вул. </w:t>
      </w:r>
      <w:proofErr w:type="spellStart"/>
      <w:r w:rsidRPr="006D19A5">
        <w:rPr>
          <w:sz w:val="28"/>
          <w:szCs w:val="28"/>
          <w:lang w:val="uk-UA"/>
        </w:rPr>
        <w:t>Єгорівська</w:t>
      </w:r>
      <w:proofErr w:type="spellEnd"/>
      <w:r w:rsidRPr="006D19A5">
        <w:rPr>
          <w:sz w:val="28"/>
          <w:szCs w:val="28"/>
          <w:lang w:val="uk-UA"/>
        </w:rPr>
        <w:t>, 50</w:t>
      </w:r>
      <w:r w:rsidRPr="0009014D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затвердити її склад (додається).</w:t>
      </w:r>
    </w:p>
    <w:p w:rsidR="00FB1E36" w:rsidRDefault="00FB1E36" w:rsidP="00FB1E36">
      <w:pPr>
        <w:pStyle w:val="a3"/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65"/>
        <w:rPr>
          <w:sz w:val="28"/>
          <w:szCs w:val="28"/>
          <w:lang w:val="uk-UA"/>
        </w:rPr>
      </w:pPr>
    </w:p>
    <w:p w:rsidR="00FB1E36" w:rsidRDefault="00FB1E36" w:rsidP="00FB1E36">
      <w:pPr>
        <w:pStyle w:val="a3"/>
        <w:widowControl w:val="0"/>
        <w:numPr>
          <w:ilvl w:val="0"/>
          <w:numId w:val="12"/>
        </w:numPr>
        <w:tabs>
          <w:tab w:val="num" w:pos="1"/>
          <w:tab w:val="left" w:pos="74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12.05.2020 року здійснити обстеження шахтового колодязя, скласти відповідний акт.</w:t>
      </w: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B1E36" w:rsidRDefault="00FB1E36" w:rsidP="00FB1E36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B1E36" w:rsidRDefault="00FB1E36" w:rsidP="00FB1E36">
      <w:pPr>
        <w:ind w:right="-143"/>
        <w:jc w:val="both"/>
        <w:rPr>
          <w:sz w:val="28"/>
          <w:szCs w:val="28"/>
        </w:rPr>
      </w:pPr>
    </w:p>
    <w:p w:rsidR="00FB1E36" w:rsidRDefault="00FB1E36" w:rsidP="00FB1E36">
      <w:pPr>
        <w:rPr>
          <w:sz w:val="28"/>
          <w:szCs w:val="28"/>
        </w:rPr>
      </w:pPr>
    </w:p>
    <w:p w:rsidR="00FB1E36" w:rsidRDefault="00FB1E36" w:rsidP="00FB1E36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9"/>
      </w:tblGrid>
      <w:tr w:rsidR="00FB1E36" w:rsidTr="006E40D1">
        <w:tc>
          <w:tcPr>
            <w:tcW w:w="3509" w:type="dxa"/>
          </w:tcPr>
          <w:p w:rsidR="00FB1E36" w:rsidRDefault="00FB1E36" w:rsidP="006E40D1">
            <w:pPr>
              <w:rPr>
                <w:sz w:val="28"/>
                <w:szCs w:val="28"/>
                <w:lang w:val="uk-UA" w:eastAsia="en-US"/>
              </w:rPr>
            </w:pPr>
          </w:p>
          <w:p w:rsidR="00FB1E36" w:rsidRDefault="00FB1E36" w:rsidP="006E40D1">
            <w:pPr>
              <w:rPr>
                <w:sz w:val="28"/>
                <w:szCs w:val="28"/>
                <w:lang w:val="uk-UA" w:eastAsia="en-US"/>
              </w:rPr>
            </w:pPr>
          </w:p>
          <w:p w:rsidR="00FB1E36" w:rsidRDefault="00FB1E36" w:rsidP="006E40D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ЗАТВЕРДЖЕНО</w:t>
            </w:r>
          </w:p>
          <w:p w:rsidR="00FB1E36" w:rsidRDefault="00FB1E36" w:rsidP="006E40D1">
            <w:pPr>
              <w:rPr>
                <w:sz w:val="28"/>
                <w:szCs w:val="28"/>
                <w:lang w:val="uk-UA" w:eastAsia="en-US"/>
              </w:rPr>
            </w:pPr>
          </w:p>
          <w:p w:rsidR="00FB1E36" w:rsidRDefault="00FB1E36" w:rsidP="006E40D1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розпорядження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Ямпільського </w:t>
            </w:r>
            <w:proofErr w:type="spellStart"/>
            <w:r>
              <w:rPr>
                <w:sz w:val="28"/>
                <w:szCs w:val="28"/>
                <w:lang w:eastAsia="en-US"/>
              </w:rPr>
              <w:t>селищного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голови</w:t>
            </w:r>
            <w:proofErr w:type="spellEnd"/>
          </w:p>
          <w:p w:rsidR="00FB1E36" w:rsidRDefault="00FB1E36" w:rsidP="006E40D1">
            <w:pPr>
              <w:rPr>
                <w:sz w:val="28"/>
                <w:szCs w:val="28"/>
                <w:lang w:eastAsia="en-US"/>
              </w:rPr>
            </w:pPr>
          </w:p>
          <w:p w:rsidR="00FB1E36" w:rsidRDefault="00FB1E36" w:rsidP="006E40D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08.</w:t>
            </w:r>
            <w:r>
              <w:rPr>
                <w:sz w:val="28"/>
                <w:szCs w:val="28"/>
                <w:lang w:val="uk-UA" w:eastAsia="en-US"/>
              </w:rPr>
              <w:t>05</w:t>
            </w:r>
            <w:r>
              <w:rPr>
                <w:sz w:val="28"/>
                <w:szCs w:val="28"/>
                <w:lang w:eastAsia="en-US"/>
              </w:rPr>
              <w:t xml:space="preserve">.2020 № </w:t>
            </w:r>
            <w:r>
              <w:rPr>
                <w:sz w:val="28"/>
                <w:szCs w:val="28"/>
                <w:lang w:val="uk-UA" w:eastAsia="en-US"/>
              </w:rPr>
              <w:t>43</w:t>
            </w:r>
            <w:r>
              <w:rPr>
                <w:sz w:val="28"/>
                <w:szCs w:val="28"/>
                <w:lang w:eastAsia="en-US"/>
              </w:rPr>
              <w:t>-ОД</w:t>
            </w:r>
          </w:p>
          <w:p w:rsidR="00FB1E36" w:rsidRDefault="00FB1E36" w:rsidP="006E40D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FB1E36" w:rsidRDefault="00FB1E36" w:rsidP="00FB1E36">
      <w:pPr>
        <w:ind w:left="708" w:firstLine="708"/>
        <w:jc w:val="center"/>
        <w:rPr>
          <w:b/>
          <w:sz w:val="28"/>
          <w:szCs w:val="28"/>
        </w:rPr>
      </w:pPr>
    </w:p>
    <w:p w:rsidR="00FB1E36" w:rsidRDefault="00FB1E36" w:rsidP="00FB1E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</w:t>
      </w:r>
      <w:r w:rsidRPr="0009014D">
        <w:rPr>
          <w:b/>
          <w:sz w:val="28"/>
          <w:szCs w:val="28"/>
          <w:lang w:val="uk-UA"/>
        </w:rPr>
        <w:t xml:space="preserve">з   </w:t>
      </w:r>
      <w:proofErr w:type="gramStart"/>
      <w:r w:rsidRPr="0009014D">
        <w:rPr>
          <w:b/>
          <w:sz w:val="28"/>
          <w:szCs w:val="28"/>
          <w:lang w:val="uk-UA"/>
        </w:rPr>
        <w:t>перев</w:t>
      </w:r>
      <w:proofErr w:type="gramEnd"/>
      <w:r w:rsidRPr="0009014D">
        <w:rPr>
          <w:b/>
          <w:sz w:val="28"/>
          <w:szCs w:val="28"/>
          <w:lang w:val="uk-UA"/>
        </w:rPr>
        <w:t>ірки факту встановлення</w:t>
      </w: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09014D">
        <w:rPr>
          <w:b/>
          <w:sz w:val="28"/>
          <w:szCs w:val="28"/>
          <w:lang w:val="uk-UA"/>
        </w:rPr>
        <w:t>в шахтово</w:t>
      </w:r>
      <w:r>
        <w:rPr>
          <w:b/>
          <w:sz w:val="28"/>
          <w:szCs w:val="28"/>
          <w:lang w:val="uk-UA"/>
        </w:rPr>
        <w:t>му колодязі електронасосу для від</w:t>
      </w:r>
      <w:r w:rsidRPr="0009014D">
        <w:rPr>
          <w:b/>
          <w:sz w:val="28"/>
          <w:szCs w:val="28"/>
          <w:lang w:val="uk-UA"/>
        </w:rPr>
        <w:t xml:space="preserve">качування </w:t>
      </w: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09014D">
        <w:rPr>
          <w:b/>
          <w:sz w:val="28"/>
          <w:szCs w:val="28"/>
          <w:lang w:val="uk-UA"/>
        </w:rPr>
        <w:t>води</w:t>
      </w:r>
      <w:r>
        <w:rPr>
          <w:b/>
          <w:sz w:val="28"/>
          <w:szCs w:val="28"/>
          <w:lang w:val="uk-UA"/>
        </w:rPr>
        <w:t xml:space="preserve"> </w:t>
      </w:r>
      <w:r w:rsidRPr="0009014D">
        <w:rPr>
          <w:b/>
          <w:sz w:val="28"/>
          <w:szCs w:val="28"/>
          <w:lang w:val="uk-UA"/>
        </w:rPr>
        <w:t xml:space="preserve">по вул. </w:t>
      </w:r>
      <w:proofErr w:type="spellStart"/>
      <w:r w:rsidRPr="0009014D">
        <w:rPr>
          <w:b/>
          <w:sz w:val="28"/>
          <w:szCs w:val="28"/>
          <w:lang w:val="uk-UA"/>
        </w:rPr>
        <w:t>Єгорівська</w:t>
      </w:r>
      <w:proofErr w:type="spellEnd"/>
      <w:r w:rsidRPr="0009014D">
        <w:rPr>
          <w:b/>
          <w:sz w:val="28"/>
          <w:szCs w:val="28"/>
          <w:lang w:val="uk-UA"/>
        </w:rPr>
        <w:t>, 50</w:t>
      </w: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</w:p>
    <w:p w:rsidR="00FB1E36" w:rsidRDefault="00FB1E36" w:rsidP="00FB1E3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</w:p>
    <w:p w:rsidR="00FB1E36" w:rsidRPr="005B262E" w:rsidRDefault="00FB1E36" w:rsidP="00FB1E36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rPr>
          <w:sz w:val="28"/>
          <w:szCs w:val="28"/>
        </w:rPr>
      </w:pPr>
      <w:r>
        <w:rPr>
          <w:sz w:val="28"/>
          <w:szCs w:val="28"/>
          <w:lang w:val="uk-UA"/>
        </w:rPr>
        <w:t>Цибулько Наталія Миколаївна – селищний голова, голова комісії</w:t>
      </w:r>
    </w:p>
    <w:p w:rsidR="00FB1E36" w:rsidRDefault="00FB1E36" w:rsidP="00FB1E36">
      <w:pPr>
        <w:pStyle w:val="a3"/>
        <w:spacing w:after="120"/>
        <w:rPr>
          <w:sz w:val="28"/>
          <w:szCs w:val="28"/>
        </w:rPr>
      </w:pPr>
    </w:p>
    <w:p w:rsidR="00FB1E36" w:rsidRDefault="00FB1E36" w:rsidP="00FB1E36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rPr>
          <w:sz w:val="28"/>
          <w:szCs w:val="28"/>
        </w:rPr>
      </w:pPr>
      <w:proofErr w:type="spellStart"/>
      <w:r>
        <w:rPr>
          <w:sz w:val="28"/>
          <w:szCs w:val="28"/>
        </w:rPr>
        <w:t>Кучернос</w:t>
      </w:r>
      <w:proofErr w:type="spellEnd"/>
      <w:r>
        <w:rPr>
          <w:sz w:val="28"/>
          <w:szCs w:val="28"/>
          <w:lang w:val="uk-UA"/>
        </w:rPr>
        <w:t xml:space="preserve"> Юрій</w:t>
      </w:r>
      <w:proofErr w:type="gramStart"/>
      <w:r>
        <w:rPr>
          <w:sz w:val="28"/>
          <w:szCs w:val="28"/>
          <w:lang w:val="uk-UA"/>
        </w:rPr>
        <w:t xml:space="preserve"> В</w:t>
      </w:r>
      <w:proofErr w:type="gramEnd"/>
      <w:r>
        <w:rPr>
          <w:sz w:val="28"/>
          <w:szCs w:val="28"/>
          <w:lang w:val="uk-UA"/>
        </w:rPr>
        <w:t xml:space="preserve">ікторович      </w:t>
      </w:r>
      <w:r>
        <w:rPr>
          <w:sz w:val="28"/>
          <w:szCs w:val="28"/>
        </w:rPr>
        <w:t xml:space="preserve">-  </w:t>
      </w:r>
      <w:r>
        <w:rPr>
          <w:sz w:val="28"/>
          <w:szCs w:val="28"/>
          <w:lang w:val="uk-UA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з питань діяльності виконавчих органів ради</w:t>
      </w:r>
      <w:r>
        <w:rPr>
          <w:sz w:val="28"/>
          <w:szCs w:val="28"/>
        </w:rPr>
        <w:t xml:space="preserve">, член </w:t>
      </w:r>
      <w:proofErr w:type="spellStart"/>
      <w:r>
        <w:rPr>
          <w:sz w:val="28"/>
          <w:szCs w:val="28"/>
        </w:rPr>
        <w:t>комісії</w:t>
      </w:r>
      <w:proofErr w:type="spellEnd"/>
    </w:p>
    <w:p w:rsidR="00FB1E36" w:rsidRDefault="00FB1E36" w:rsidP="00FB1E36">
      <w:pPr>
        <w:pStyle w:val="a3"/>
        <w:spacing w:after="120"/>
        <w:rPr>
          <w:sz w:val="28"/>
          <w:szCs w:val="28"/>
        </w:rPr>
      </w:pPr>
    </w:p>
    <w:p w:rsidR="00FB1E36" w:rsidRDefault="00FB1E36" w:rsidP="00FB1E36">
      <w:pPr>
        <w:pStyle w:val="a3"/>
        <w:widowControl w:val="0"/>
        <w:numPr>
          <w:ilvl w:val="0"/>
          <w:numId w:val="11"/>
        </w:num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120"/>
        <w:rPr>
          <w:sz w:val="28"/>
          <w:szCs w:val="28"/>
        </w:rPr>
      </w:pPr>
      <w:r>
        <w:rPr>
          <w:sz w:val="28"/>
          <w:szCs w:val="28"/>
          <w:lang w:val="uk-UA"/>
        </w:rPr>
        <w:t>Адаменко Людмила Миколаївна</w:t>
      </w:r>
      <w:r w:rsidRPr="00A404B3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касир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селищної ради, член комісії</w:t>
      </w:r>
      <w:r>
        <w:rPr>
          <w:sz w:val="28"/>
          <w:szCs w:val="28"/>
        </w:rPr>
        <w:t xml:space="preserve">  </w:t>
      </w:r>
    </w:p>
    <w:p w:rsidR="00FB1E36" w:rsidRDefault="00FB1E36" w:rsidP="00FB1E36">
      <w:pPr>
        <w:tabs>
          <w:tab w:val="center" w:pos="4819"/>
        </w:tabs>
        <w:rPr>
          <w:sz w:val="28"/>
          <w:szCs w:val="28"/>
          <w:lang w:val="uk-UA"/>
        </w:rPr>
      </w:pPr>
    </w:p>
    <w:p w:rsidR="00FB1E36" w:rsidRDefault="00FB1E36" w:rsidP="00FB1E36">
      <w:pPr>
        <w:tabs>
          <w:tab w:val="center" w:pos="4819"/>
        </w:tabs>
        <w:rPr>
          <w:sz w:val="28"/>
          <w:szCs w:val="28"/>
          <w:lang w:val="uk-UA"/>
        </w:rPr>
      </w:pPr>
    </w:p>
    <w:p w:rsidR="00FB1E36" w:rsidRDefault="00FB1E36" w:rsidP="00FB1E36">
      <w:pPr>
        <w:rPr>
          <w:b/>
          <w:sz w:val="28"/>
          <w:szCs w:val="28"/>
        </w:rPr>
      </w:pPr>
    </w:p>
    <w:p w:rsidR="00FB1E36" w:rsidRDefault="00FB1E36" w:rsidP="00FB1E36">
      <w:pPr>
        <w:rPr>
          <w:b/>
          <w:sz w:val="28"/>
          <w:szCs w:val="28"/>
        </w:rPr>
      </w:pPr>
    </w:p>
    <w:p w:rsidR="00FB1E36" w:rsidRDefault="00FB1E36" w:rsidP="00FB1E36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FB1E36" w:rsidRDefault="00FB1E36" w:rsidP="00FB1E36"/>
    <w:p w:rsidR="00B85828" w:rsidRPr="00FB1E36" w:rsidRDefault="00B85828" w:rsidP="00FB1E36"/>
    <w:sectPr w:rsidR="00B85828" w:rsidRPr="00FB1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03C"/>
    <w:multiLevelType w:val="hybridMultilevel"/>
    <w:tmpl w:val="10D284D8"/>
    <w:lvl w:ilvl="0" w:tplc="73445430">
      <w:start w:val="1"/>
      <w:numFmt w:val="decimal"/>
      <w:lvlText w:val="%1."/>
      <w:lvlJc w:val="left"/>
      <w:pPr>
        <w:ind w:left="705" w:hanging="495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D70FC"/>
    <w:multiLevelType w:val="hybridMultilevel"/>
    <w:tmpl w:val="D12C31D4"/>
    <w:lvl w:ilvl="0" w:tplc="6D9EA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253E70"/>
    <w:multiLevelType w:val="hybridMultilevel"/>
    <w:tmpl w:val="61601248"/>
    <w:lvl w:ilvl="0" w:tplc="8118ED2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3A045BF5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E646C1"/>
    <w:multiLevelType w:val="hybridMultilevel"/>
    <w:tmpl w:val="82F45988"/>
    <w:lvl w:ilvl="0" w:tplc="E78A47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AF4057"/>
    <w:multiLevelType w:val="hybridMultilevel"/>
    <w:tmpl w:val="C20237EA"/>
    <w:lvl w:ilvl="0" w:tplc="DF3800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B4E13C6"/>
    <w:multiLevelType w:val="hybridMultilevel"/>
    <w:tmpl w:val="DEAE558E"/>
    <w:lvl w:ilvl="0" w:tplc="DC46F7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7503582"/>
    <w:multiLevelType w:val="hybridMultilevel"/>
    <w:tmpl w:val="C2885B4A"/>
    <w:lvl w:ilvl="0" w:tplc="B1767B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202C56"/>
    <w:multiLevelType w:val="hybridMultilevel"/>
    <w:tmpl w:val="DF929F4A"/>
    <w:lvl w:ilvl="0" w:tplc="4B22C4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7"/>
  </w:num>
  <w:num w:numId="5">
    <w:abstractNumId w:val="4"/>
  </w:num>
  <w:num w:numId="6">
    <w:abstractNumId w:val="1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E7"/>
    <w:rsid w:val="00073C2E"/>
    <w:rsid w:val="000A26D5"/>
    <w:rsid w:val="000C039F"/>
    <w:rsid w:val="000C3722"/>
    <w:rsid w:val="000D5376"/>
    <w:rsid w:val="00104CAD"/>
    <w:rsid w:val="00152071"/>
    <w:rsid w:val="00192FE6"/>
    <w:rsid w:val="001C1A6F"/>
    <w:rsid w:val="001C5D52"/>
    <w:rsid w:val="001D3ED7"/>
    <w:rsid w:val="002140A1"/>
    <w:rsid w:val="00241057"/>
    <w:rsid w:val="00242233"/>
    <w:rsid w:val="00272800"/>
    <w:rsid w:val="00275100"/>
    <w:rsid w:val="002A2FD9"/>
    <w:rsid w:val="00306926"/>
    <w:rsid w:val="00316FF9"/>
    <w:rsid w:val="003176DB"/>
    <w:rsid w:val="00357904"/>
    <w:rsid w:val="003F5E49"/>
    <w:rsid w:val="0041048F"/>
    <w:rsid w:val="00423D4A"/>
    <w:rsid w:val="00431ED8"/>
    <w:rsid w:val="004F5F2C"/>
    <w:rsid w:val="00555A4D"/>
    <w:rsid w:val="0056201F"/>
    <w:rsid w:val="00564DE8"/>
    <w:rsid w:val="00580923"/>
    <w:rsid w:val="005827D9"/>
    <w:rsid w:val="00625767"/>
    <w:rsid w:val="00696346"/>
    <w:rsid w:val="006A3125"/>
    <w:rsid w:val="006A43C6"/>
    <w:rsid w:val="006F3987"/>
    <w:rsid w:val="007138DB"/>
    <w:rsid w:val="0078726E"/>
    <w:rsid w:val="007B6C10"/>
    <w:rsid w:val="007D42E7"/>
    <w:rsid w:val="007E1D8B"/>
    <w:rsid w:val="008004B0"/>
    <w:rsid w:val="00854DCE"/>
    <w:rsid w:val="0085752E"/>
    <w:rsid w:val="00884B81"/>
    <w:rsid w:val="008B1090"/>
    <w:rsid w:val="008F62DB"/>
    <w:rsid w:val="009022AD"/>
    <w:rsid w:val="00920F82"/>
    <w:rsid w:val="00942847"/>
    <w:rsid w:val="009631D3"/>
    <w:rsid w:val="00980C62"/>
    <w:rsid w:val="00985173"/>
    <w:rsid w:val="0099631D"/>
    <w:rsid w:val="009A2A0A"/>
    <w:rsid w:val="009A3D8F"/>
    <w:rsid w:val="009F7B83"/>
    <w:rsid w:val="00A05A15"/>
    <w:rsid w:val="00A25882"/>
    <w:rsid w:val="00A64DE4"/>
    <w:rsid w:val="00A654D4"/>
    <w:rsid w:val="00A77757"/>
    <w:rsid w:val="00A80439"/>
    <w:rsid w:val="00B2092D"/>
    <w:rsid w:val="00B35AF3"/>
    <w:rsid w:val="00B478DE"/>
    <w:rsid w:val="00B85828"/>
    <w:rsid w:val="00BF1322"/>
    <w:rsid w:val="00CC3812"/>
    <w:rsid w:val="00CD357C"/>
    <w:rsid w:val="00CE4822"/>
    <w:rsid w:val="00D402F2"/>
    <w:rsid w:val="00D61981"/>
    <w:rsid w:val="00DC29AB"/>
    <w:rsid w:val="00E04D9D"/>
    <w:rsid w:val="00E12683"/>
    <w:rsid w:val="00E21FBC"/>
    <w:rsid w:val="00E35116"/>
    <w:rsid w:val="00EB05EA"/>
    <w:rsid w:val="00ED2B9F"/>
    <w:rsid w:val="00EE0411"/>
    <w:rsid w:val="00F35893"/>
    <w:rsid w:val="00F4738B"/>
    <w:rsid w:val="00FB1E36"/>
    <w:rsid w:val="00FB3FB2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23D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23D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423D4A"/>
    <w:rPr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23D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D4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D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23D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23D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423D4A"/>
    <w:rPr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23D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D4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D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F02B9-2596-485A-81FC-58C2949B9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Alex</cp:lastModifiedBy>
  <cp:revision>21</cp:revision>
  <dcterms:created xsi:type="dcterms:W3CDTF">2020-01-14T07:16:00Z</dcterms:created>
  <dcterms:modified xsi:type="dcterms:W3CDTF">2020-05-13T18:13:00Z</dcterms:modified>
</cp:coreProperties>
</file>