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ЯМПІЛЬСЬКА СЕЛИЩНА РАДА</w:t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</w:t>
      </w:r>
      <w:r>
        <w:rPr>
          <w:b/>
          <w:bCs/>
          <w:sz w:val="28"/>
          <w:szCs w:val="28"/>
        </w:rPr>
        <w:t>КОЇ ОБЛАСТІ</w:t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 </w:t>
      </w:r>
      <w:r>
        <w:rPr>
          <w:b/>
          <w:bCs/>
          <w:sz w:val="32"/>
          <w:szCs w:val="32"/>
        </w:rPr>
        <w:t>СЕЛИЩНОГО ГОЛОВИ</w:t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11.12.2019                               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№</w:t>
      </w:r>
      <w:r>
        <w:rPr>
          <w:b/>
          <w:bCs/>
          <w:sz w:val="28"/>
          <w:szCs w:val="28"/>
          <w:lang w:val="uk-UA"/>
        </w:rPr>
        <w:t xml:space="preserve"> 114–ОД</w:t>
      </w:r>
    </w:p>
    <w:p w:rsidR="00E434BA" w:rsidRDefault="00E434BA" w:rsidP="00E434B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E434BA" w:rsidRDefault="00E434BA" w:rsidP="00E434B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p w:rsidR="00E434BA" w:rsidRDefault="00E434BA" w:rsidP="00E434BA">
      <w:pPr>
        <w:tabs>
          <w:tab w:val="left" w:pos="531"/>
        </w:tabs>
        <w:rPr>
          <w:sz w:val="28"/>
          <w:szCs w:val="28"/>
          <w:lang w:val="uk-UA"/>
        </w:rPr>
      </w:pPr>
    </w:p>
    <w:p w:rsidR="00E434BA" w:rsidRDefault="00E434BA" w:rsidP="00E434BA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  46 Закону України “Про місцеве самоврядування в Україні ” :</w:t>
      </w:r>
    </w:p>
    <w:p w:rsidR="00E434BA" w:rsidRDefault="00E434BA" w:rsidP="00E434BA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434BA" w:rsidRDefault="00E434BA" w:rsidP="00E434BA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Скликати  засідання виконкому 24.12.2019  року о 10 - 00 в приміщенні Ямпільської селищної ради.</w:t>
      </w:r>
    </w:p>
    <w:p w:rsidR="00E434BA" w:rsidRDefault="00E434BA" w:rsidP="00E434BA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На розгляд  винести такі  питання :</w:t>
      </w:r>
    </w:p>
    <w:p w:rsidR="00E434BA" w:rsidRDefault="00E434BA" w:rsidP="00E434BA">
      <w:pPr>
        <w:ind w:firstLine="709"/>
        <w:rPr>
          <w:sz w:val="28"/>
          <w:szCs w:val="28"/>
          <w:lang w:val="uk-UA"/>
        </w:rPr>
      </w:pPr>
    </w:p>
    <w:p w:rsidR="00E434BA" w:rsidRDefault="00E434BA" w:rsidP="00E43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2.1) про організацію та проведену роботу щодо запобігання    бездоглядності неповнолітніх на території ради ( Доповідає спеціаліст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Олена Олексіївна </w:t>
      </w:r>
    </w:p>
    <w:p w:rsidR="00E434BA" w:rsidRDefault="00E434BA" w:rsidP="00E434BA">
      <w:pPr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2.2) про </w:t>
      </w:r>
      <w:r>
        <w:rPr>
          <w:sz w:val="28"/>
          <w:szCs w:val="28"/>
          <w:lang w:val="uk-UA"/>
        </w:rPr>
        <w:t>затвердження плану роботи виконкому на І квартал 2020 року                                                      ( Доповідає секретар виконавчого комітету Ісаєнко Тетяна Миколаївна );</w:t>
      </w:r>
    </w:p>
    <w:p w:rsidR="00E434BA" w:rsidRDefault="00E434BA" w:rsidP="00E434BA">
      <w:pPr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2.3) про розгляд проекту програми соціального та економічного   розвитку територіальної громади на 2020 рік. ( Доповідає селищний голова Цибулько Наталія Миколаївна );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</w:p>
    <w:p w:rsidR="00E434BA" w:rsidRDefault="00E434BA" w:rsidP="00E434BA">
      <w:pPr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2.4) п</w:t>
      </w:r>
      <w:r>
        <w:rPr>
          <w:sz w:val="28"/>
          <w:szCs w:val="28"/>
          <w:lang w:val="uk-UA"/>
        </w:rPr>
        <w:t xml:space="preserve">ро визначення об’єктів по громадським роботам у 2020 році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( Доповідає селищний голова Цибулько Наталія Миколаївна ); </w:t>
      </w:r>
      <w:r>
        <w:rPr>
          <w:sz w:val="28"/>
          <w:szCs w:val="28"/>
          <w:lang w:val="uk-UA"/>
        </w:rPr>
        <w:tab/>
      </w:r>
    </w:p>
    <w:p w:rsidR="00E434BA" w:rsidRDefault="00E434BA" w:rsidP="00E43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2.5) про доцільність позбавлення батьківських прав гр. </w:t>
      </w:r>
      <w:proofErr w:type="spellStart"/>
      <w:r>
        <w:rPr>
          <w:sz w:val="28"/>
          <w:szCs w:val="28"/>
          <w:lang w:val="uk-UA"/>
        </w:rPr>
        <w:t>Бугрим</w:t>
      </w:r>
      <w:proofErr w:type="spellEnd"/>
      <w:r>
        <w:rPr>
          <w:sz w:val="28"/>
          <w:szCs w:val="28"/>
          <w:lang w:val="uk-UA"/>
        </w:rPr>
        <w:t xml:space="preserve"> Н.І.                          ( Доповідає спеціаліст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Олена Олексіївна )</w:t>
      </w:r>
    </w:p>
    <w:p w:rsidR="00E434BA" w:rsidRDefault="00E434BA" w:rsidP="00E434BA">
      <w:pPr>
        <w:rPr>
          <w:sz w:val="28"/>
          <w:szCs w:val="28"/>
          <w:lang w:val="uk-UA"/>
        </w:rPr>
      </w:pPr>
    </w:p>
    <w:p w:rsidR="00E434BA" w:rsidRDefault="00E434BA" w:rsidP="00E43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434BA" w:rsidRDefault="00E434BA" w:rsidP="00E434BA">
      <w:pPr>
        <w:rPr>
          <w:sz w:val="28"/>
          <w:szCs w:val="28"/>
          <w:lang w:val="uk-UA"/>
        </w:rPr>
      </w:pPr>
    </w:p>
    <w:p w:rsidR="00E434BA" w:rsidRDefault="00E434BA" w:rsidP="00E434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Секретарю виконавчого комітету  Ісаєнко Т.М. запросити на засідання виконкому :членів виконкому , головного бухгалтера                                         Соломко О.І., спеціаліста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О.О.,  </w:t>
      </w:r>
    </w:p>
    <w:p w:rsidR="00E434BA" w:rsidRDefault="00E434BA" w:rsidP="00E434BA">
      <w:pPr>
        <w:jc w:val="both"/>
        <w:rPr>
          <w:sz w:val="28"/>
          <w:szCs w:val="28"/>
          <w:lang w:val="uk-UA"/>
        </w:rPr>
      </w:pPr>
    </w:p>
    <w:p w:rsidR="00E434BA" w:rsidRDefault="00E434BA" w:rsidP="00E434BA">
      <w:pPr>
        <w:jc w:val="both"/>
        <w:rPr>
          <w:sz w:val="28"/>
          <w:szCs w:val="28"/>
          <w:lang w:val="uk-UA"/>
        </w:rPr>
      </w:pPr>
    </w:p>
    <w:p w:rsidR="00E434BA" w:rsidRDefault="00E434BA" w:rsidP="00E434B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                                                                            Наталія ЦИБУЛЬКО</w:t>
      </w:r>
    </w:p>
    <w:p w:rsidR="00C86EF5" w:rsidRPr="00E434BA" w:rsidRDefault="00C86EF5" w:rsidP="00E434BA">
      <w:bookmarkStart w:id="0" w:name="_GoBack"/>
      <w:bookmarkEnd w:id="0"/>
    </w:p>
    <w:sectPr w:rsidR="00C86EF5" w:rsidRPr="00E434BA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305E0"/>
    <w:rsid w:val="0087475E"/>
    <w:rsid w:val="009354E8"/>
    <w:rsid w:val="009A2C2F"/>
    <w:rsid w:val="009A43FA"/>
    <w:rsid w:val="009A58B2"/>
    <w:rsid w:val="009D1D28"/>
    <w:rsid w:val="009F1899"/>
    <w:rsid w:val="00A75845"/>
    <w:rsid w:val="00AB0591"/>
    <w:rsid w:val="00B3494A"/>
    <w:rsid w:val="00B52E30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C3E35"/>
    <w:rsid w:val="00DE1401"/>
    <w:rsid w:val="00DE5B4A"/>
    <w:rsid w:val="00E42C8F"/>
    <w:rsid w:val="00E434BA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47</cp:revision>
  <dcterms:created xsi:type="dcterms:W3CDTF">2019-03-01T17:33:00Z</dcterms:created>
  <dcterms:modified xsi:type="dcterms:W3CDTF">2019-12-13T16:40:00Z</dcterms:modified>
</cp:coreProperties>
</file>