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0A3" w:rsidRPr="009120A3" w:rsidRDefault="009120A3" w:rsidP="009120A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ru-RU"/>
        </w:rPr>
      </w:pPr>
      <w:r w:rsidRPr="009120A3"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0A3" w:rsidRPr="009120A3" w:rsidRDefault="009120A3" w:rsidP="009120A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0"/>
        </w:rPr>
      </w:pPr>
    </w:p>
    <w:p w:rsidR="009120A3" w:rsidRPr="009120A3" w:rsidRDefault="009120A3" w:rsidP="009120A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9120A3"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9120A3" w:rsidRPr="009120A3" w:rsidRDefault="009120A3" w:rsidP="009120A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9120A3">
        <w:rPr>
          <w:rFonts w:ascii="Times New Roman" w:hAnsi="Times New Roman"/>
          <w:b/>
          <w:bCs/>
          <w:sz w:val="28"/>
          <w:szCs w:val="28"/>
        </w:rPr>
        <w:t>ЯМПІЛЬСЬКОГО РАЙОНУ</w:t>
      </w:r>
    </w:p>
    <w:p w:rsidR="009120A3" w:rsidRPr="009120A3" w:rsidRDefault="009120A3" w:rsidP="009120A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120A3"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9120A3" w:rsidRPr="009120A3" w:rsidRDefault="009120A3" w:rsidP="009120A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 w:rsidRPr="009120A3"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9120A3" w:rsidRPr="009120A3" w:rsidRDefault="009120A3" w:rsidP="009120A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9120A3">
        <w:rPr>
          <w:rFonts w:ascii="Times New Roman" w:hAnsi="Times New Roman"/>
          <w:b/>
          <w:bCs/>
          <w:sz w:val="32"/>
          <w:szCs w:val="32"/>
        </w:rPr>
        <w:t>СЕЛИЩНОГО ГОЛОВИ</w:t>
      </w:r>
      <w:bookmarkStart w:id="0" w:name="_GoBack"/>
      <w:bookmarkEnd w:id="0"/>
    </w:p>
    <w:p w:rsidR="009120A3" w:rsidRPr="009120A3" w:rsidRDefault="009120A3" w:rsidP="009120A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9120A3" w:rsidRPr="009120A3" w:rsidRDefault="009120A3" w:rsidP="009120A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9120A3" w:rsidRPr="009120A3" w:rsidRDefault="009120A3" w:rsidP="009120A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9120A3">
        <w:rPr>
          <w:rFonts w:ascii="Times New Roman" w:hAnsi="Times New Roman"/>
          <w:b/>
          <w:bCs/>
          <w:sz w:val="28"/>
          <w:szCs w:val="28"/>
        </w:rPr>
        <w:t>20.01.2020                                           смт Ямпіль                           № 06 - ОД</w:t>
      </w:r>
    </w:p>
    <w:p w:rsidR="009120A3" w:rsidRPr="009120A3" w:rsidRDefault="009120A3" w:rsidP="009120A3">
      <w:pPr>
        <w:rPr>
          <w:rFonts w:ascii="Times New Roman" w:hAnsi="Times New Roman"/>
          <w:sz w:val="28"/>
          <w:szCs w:val="28"/>
        </w:rPr>
      </w:pPr>
    </w:p>
    <w:p w:rsidR="009120A3" w:rsidRPr="009120A3" w:rsidRDefault="009120A3" w:rsidP="009120A3">
      <w:pPr>
        <w:rPr>
          <w:rFonts w:ascii="Times New Roman" w:hAnsi="Times New Roman"/>
          <w:b/>
          <w:sz w:val="28"/>
          <w:szCs w:val="28"/>
        </w:rPr>
      </w:pPr>
      <w:r w:rsidRPr="009120A3">
        <w:rPr>
          <w:rFonts w:ascii="Times New Roman" w:hAnsi="Times New Roman"/>
          <w:b/>
          <w:sz w:val="28"/>
          <w:szCs w:val="28"/>
        </w:rPr>
        <w:t>Про створення комісії  по</w:t>
      </w:r>
    </w:p>
    <w:p w:rsidR="009120A3" w:rsidRPr="009120A3" w:rsidRDefault="009120A3" w:rsidP="009120A3">
      <w:pPr>
        <w:rPr>
          <w:rFonts w:ascii="Times New Roman" w:hAnsi="Times New Roman"/>
          <w:b/>
          <w:sz w:val="28"/>
          <w:szCs w:val="28"/>
        </w:rPr>
      </w:pPr>
      <w:r w:rsidRPr="009120A3">
        <w:rPr>
          <w:rFonts w:ascii="Times New Roman" w:hAnsi="Times New Roman"/>
          <w:b/>
          <w:sz w:val="28"/>
          <w:szCs w:val="28"/>
        </w:rPr>
        <w:t>визначенню збитків, завданих</w:t>
      </w:r>
    </w:p>
    <w:p w:rsidR="009120A3" w:rsidRPr="009120A3" w:rsidRDefault="009120A3" w:rsidP="009120A3">
      <w:pPr>
        <w:rPr>
          <w:rFonts w:ascii="Times New Roman" w:hAnsi="Times New Roman"/>
          <w:b/>
          <w:sz w:val="28"/>
          <w:szCs w:val="28"/>
        </w:rPr>
      </w:pPr>
      <w:r w:rsidRPr="009120A3">
        <w:rPr>
          <w:rFonts w:ascii="Times New Roman" w:hAnsi="Times New Roman"/>
          <w:b/>
          <w:sz w:val="28"/>
          <w:szCs w:val="28"/>
        </w:rPr>
        <w:t xml:space="preserve">пожежею господарчій споруді </w:t>
      </w:r>
    </w:p>
    <w:p w:rsidR="009120A3" w:rsidRPr="009120A3" w:rsidRDefault="009120A3" w:rsidP="009120A3">
      <w:pPr>
        <w:rPr>
          <w:rFonts w:ascii="Times New Roman" w:hAnsi="Times New Roman"/>
          <w:b/>
          <w:sz w:val="28"/>
          <w:szCs w:val="28"/>
        </w:rPr>
      </w:pPr>
      <w:r w:rsidRPr="009120A3">
        <w:rPr>
          <w:rFonts w:ascii="Times New Roman" w:hAnsi="Times New Roman"/>
          <w:b/>
          <w:sz w:val="28"/>
          <w:szCs w:val="28"/>
        </w:rPr>
        <w:t>гр. Савченка А.І.</w:t>
      </w:r>
    </w:p>
    <w:p w:rsidR="009120A3" w:rsidRPr="009120A3" w:rsidRDefault="009120A3" w:rsidP="009120A3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9120A3" w:rsidRPr="009120A3" w:rsidRDefault="009120A3" w:rsidP="009120A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120A3">
        <w:rPr>
          <w:rFonts w:ascii="Times New Roman" w:hAnsi="Times New Roman"/>
          <w:sz w:val="28"/>
          <w:szCs w:val="28"/>
        </w:rPr>
        <w:t>Відповідно до</w:t>
      </w:r>
      <w:r w:rsidRPr="009120A3">
        <w:rPr>
          <w:rFonts w:ascii="Times New Roman" w:hAnsi="Times New Roman"/>
          <w:b/>
          <w:sz w:val="28"/>
          <w:szCs w:val="28"/>
        </w:rPr>
        <w:t xml:space="preserve"> </w:t>
      </w:r>
      <w:r w:rsidRPr="009120A3">
        <w:rPr>
          <w:rFonts w:ascii="Times New Roman" w:hAnsi="Times New Roman"/>
          <w:sz w:val="28"/>
          <w:szCs w:val="28"/>
        </w:rPr>
        <w:t>пункту 20 статті 42, підпункту 6    пункту б статті 33 Закону України „Про місцеве самоврядування в Україні”, згідно селищної цільової програми „Надання допомоги мешканцям, постраждалим внаслідок стихійного лиха на період 2016-2020 роки”, з метою визначення збитків, завданих пожежею господарчій споруді (літня кухня) гр. Савченка Анатолія Івановича, для надання матеріальної допомоги</w:t>
      </w:r>
    </w:p>
    <w:p w:rsidR="009120A3" w:rsidRPr="009120A3" w:rsidRDefault="009120A3" w:rsidP="009120A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120A3">
        <w:rPr>
          <w:rFonts w:ascii="Times New Roman" w:hAnsi="Times New Roman"/>
          <w:sz w:val="28"/>
          <w:szCs w:val="28"/>
        </w:rPr>
        <w:t>1.Створити комісію по визначенню збитків, завданих пожежею                господарчій споруді гр. Савченка Анатолія Івановича та затвердити її склад (додається).</w:t>
      </w:r>
    </w:p>
    <w:p w:rsidR="009120A3" w:rsidRPr="009120A3" w:rsidRDefault="009120A3" w:rsidP="009120A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120A3">
        <w:rPr>
          <w:rFonts w:ascii="Times New Roman" w:hAnsi="Times New Roman"/>
          <w:sz w:val="28"/>
          <w:szCs w:val="28"/>
        </w:rPr>
        <w:t xml:space="preserve">2. Комісії 20.01.2020 року здійснити обстеження пошкодженої господарської будівлі (літньої кухні), визначити збитки, завдані пожежею і скласти відповідний акт.  </w:t>
      </w:r>
    </w:p>
    <w:p w:rsidR="009120A3" w:rsidRPr="009120A3" w:rsidRDefault="009120A3" w:rsidP="009120A3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9120A3">
        <w:rPr>
          <w:rFonts w:ascii="Times New Roman" w:hAnsi="Times New Roman"/>
          <w:sz w:val="28"/>
          <w:szCs w:val="28"/>
        </w:rPr>
        <w:t>3. Контроль за виконанням даного розпорядження залишаю за собою.</w:t>
      </w:r>
    </w:p>
    <w:p w:rsidR="009120A3" w:rsidRPr="009120A3" w:rsidRDefault="009120A3" w:rsidP="009120A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20A3" w:rsidRPr="009120A3" w:rsidRDefault="009120A3" w:rsidP="009120A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20A3" w:rsidRPr="009120A3" w:rsidRDefault="009120A3" w:rsidP="009120A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20A3" w:rsidRPr="009120A3" w:rsidRDefault="009120A3" w:rsidP="009120A3">
      <w:pPr>
        <w:rPr>
          <w:rFonts w:ascii="Times New Roman" w:hAnsi="Times New Roman"/>
          <w:b/>
          <w:sz w:val="28"/>
          <w:szCs w:val="28"/>
        </w:rPr>
      </w:pPr>
      <w:r w:rsidRPr="009120A3">
        <w:rPr>
          <w:rFonts w:ascii="Times New Roman" w:hAnsi="Times New Roman"/>
          <w:b/>
          <w:sz w:val="28"/>
          <w:szCs w:val="28"/>
        </w:rPr>
        <w:t>Голова</w:t>
      </w:r>
      <w:r w:rsidRPr="009120A3">
        <w:rPr>
          <w:rFonts w:ascii="Times New Roman" w:hAnsi="Times New Roman"/>
          <w:b/>
          <w:sz w:val="28"/>
          <w:szCs w:val="28"/>
        </w:rPr>
        <w:tab/>
      </w:r>
      <w:r w:rsidRPr="009120A3">
        <w:rPr>
          <w:rFonts w:ascii="Times New Roman" w:hAnsi="Times New Roman"/>
          <w:b/>
          <w:sz w:val="28"/>
          <w:szCs w:val="28"/>
        </w:rPr>
        <w:tab/>
      </w:r>
      <w:r w:rsidRPr="009120A3">
        <w:rPr>
          <w:rFonts w:ascii="Times New Roman" w:hAnsi="Times New Roman"/>
          <w:b/>
          <w:sz w:val="28"/>
          <w:szCs w:val="28"/>
        </w:rPr>
        <w:tab/>
        <w:t xml:space="preserve">                                       </w:t>
      </w:r>
      <w:r w:rsidRPr="009120A3">
        <w:rPr>
          <w:rFonts w:ascii="Times New Roman" w:hAnsi="Times New Roman"/>
          <w:b/>
          <w:sz w:val="28"/>
          <w:szCs w:val="28"/>
        </w:rPr>
        <w:tab/>
        <w:t xml:space="preserve">          Наталія ЦИБУЛЬКО</w:t>
      </w:r>
    </w:p>
    <w:p w:rsidR="009120A3" w:rsidRPr="009120A3" w:rsidRDefault="009120A3" w:rsidP="009120A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20A3" w:rsidRPr="009120A3" w:rsidRDefault="009120A3" w:rsidP="009120A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20A3" w:rsidRPr="009120A3" w:rsidRDefault="009120A3" w:rsidP="009120A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20A3" w:rsidRPr="009120A3" w:rsidRDefault="009120A3" w:rsidP="009120A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20A3" w:rsidRPr="009120A3" w:rsidRDefault="009120A3" w:rsidP="009120A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20A3" w:rsidRPr="009120A3" w:rsidRDefault="009120A3" w:rsidP="009120A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20A3" w:rsidRPr="009120A3" w:rsidRDefault="009120A3" w:rsidP="009120A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20A3" w:rsidRPr="009120A3" w:rsidRDefault="009120A3" w:rsidP="009120A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20A3" w:rsidRPr="009120A3" w:rsidRDefault="009120A3" w:rsidP="009120A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293"/>
      </w:tblGrid>
      <w:tr w:rsidR="009120A3" w:rsidRPr="009120A3" w:rsidTr="009120A3">
        <w:tc>
          <w:tcPr>
            <w:tcW w:w="3509" w:type="dxa"/>
          </w:tcPr>
          <w:p w:rsidR="009120A3" w:rsidRPr="009120A3" w:rsidRDefault="009120A3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9120A3" w:rsidRPr="009120A3" w:rsidRDefault="009120A3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9120A3" w:rsidRPr="009120A3" w:rsidRDefault="009120A3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120A3">
              <w:rPr>
                <w:rFonts w:ascii="Times New Roman" w:hAnsi="Times New Roman"/>
                <w:sz w:val="28"/>
                <w:szCs w:val="28"/>
                <w:lang w:eastAsia="en-US"/>
              </w:rPr>
              <w:t>ЗАТВЕРДЖЕНО</w:t>
            </w:r>
          </w:p>
          <w:p w:rsidR="009120A3" w:rsidRPr="009120A3" w:rsidRDefault="009120A3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9120A3" w:rsidRPr="009120A3" w:rsidRDefault="009120A3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9120A3">
              <w:rPr>
                <w:rFonts w:ascii="Times New Roman" w:hAnsi="Times New Roman"/>
                <w:sz w:val="28"/>
                <w:szCs w:val="28"/>
                <w:lang w:eastAsia="en-US"/>
              </w:rPr>
              <w:t>розпорядження Ямпільського селищного голови</w:t>
            </w:r>
          </w:p>
          <w:p w:rsidR="009120A3" w:rsidRPr="009120A3" w:rsidRDefault="009120A3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9120A3" w:rsidRPr="009120A3" w:rsidRDefault="009120A3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120A3">
              <w:rPr>
                <w:rFonts w:ascii="Times New Roman" w:hAnsi="Times New Roman"/>
                <w:sz w:val="28"/>
                <w:szCs w:val="28"/>
                <w:lang w:eastAsia="en-US"/>
              </w:rPr>
              <w:t>20.01.2020 № 06-ОД</w:t>
            </w:r>
          </w:p>
          <w:p w:rsidR="009120A3" w:rsidRPr="009120A3" w:rsidRDefault="009120A3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120A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9120A3" w:rsidRPr="009120A3" w:rsidRDefault="009120A3" w:rsidP="009120A3">
      <w:pPr>
        <w:ind w:left="708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9120A3" w:rsidRPr="009120A3" w:rsidRDefault="009120A3" w:rsidP="009120A3">
      <w:pPr>
        <w:jc w:val="center"/>
        <w:rPr>
          <w:rFonts w:ascii="Times New Roman" w:hAnsi="Times New Roman"/>
          <w:b/>
          <w:sz w:val="28"/>
          <w:szCs w:val="28"/>
        </w:rPr>
      </w:pPr>
      <w:r w:rsidRPr="009120A3">
        <w:rPr>
          <w:rFonts w:ascii="Times New Roman" w:hAnsi="Times New Roman"/>
          <w:b/>
          <w:sz w:val="28"/>
          <w:szCs w:val="28"/>
        </w:rPr>
        <w:t>Склад</w:t>
      </w:r>
    </w:p>
    <w:p w:rsidR="009120A3" w:rsidRPr="009120A3" w:rsidRDefault="009120A3" w:rsidP="009120A3">
      <w:pPr>
        <w:jc w:val="center"/>
        <w:rPr>
          <w:rFonts w:ascii="Times New Roman" w:hAnsi="Times New Roman"/>
          <w:b/>
          <w:sz w:val="28"/>
          <w:szCs w:val="28"/>
        </w:rPr>
      </w:pPr>
      <w:r w:rsidRPr="009120A3">
        <w:rPr>
          <w:rFonts w:ascii="Times New Roman" w:hAnsi="Times New Roman"/>
          <w:b/>
          <w:sz w:val="28"/>
          <w:szCs w:val="28"/>
        </w:rPr>
        <w:t>комісії по визначенню збитків, завданих пожежею господарчій споруді гр. Савченка А.І.</w:t>
      </w:r>
    </w:p>
    <w:p w:rsidR="009120A3" w:rsidRPr="009120A3" w:rsidRDefault="009120A3" w:rsidP="009120A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120A3" w:rsidRPr="009120A3" w:rsidRDefault="009120A3" w:rsidP="009120A3">
      <w:pPr>
        <w:ind w:left="2472" w:hanging="2472"/>
        <w:rPr>
          <w:rFonts w:ascii="Times New Roman" w:hAnsi="Times New Roman"/>
          <w:sz w:val="28"/>
          <w:szCs w:val="28"/>
        </w:rPr>
      </w:pPr>
      <w:r w:rsidRPr="009120A3">
        <w:rPr>
          <w:rFonts w:ascii="Times New Roman" w:hAnsi="Times New Roman"/>
          <w:sz w:val="28"/>
          <w:szCs w:val="28"/>
        </w:rPr>
        <w:t>1.  Цибулько</w:t>
      </w:r>
    </w:p>
    <w:p w:rsidR="009120A3" w:rsidRPr="009120A3" w:rsidRDefault="009120A3" w:rsidP="009120A3">
      <w:pPr>
        <w:rPr>
          <w:rFonts w:ascii="Times New Roman" w:hAnsi="Times New Roman"/>
          <w:sz w:val="28"/>
          <w:szCs w:val="28"/>
        </w:rPr>
      </w:pPr>
      <w:r w:rsidRPr="009120A3">
        <w:rPr>
          <w:rFonts w:ascii="Times New Roman" w:hAnsi="Times New Roman"/>
          <w:sz w:val="28"/>
          <w:szCs w:val="28"/>
        </w:rPr>
        <w:t xml:space="preserve">      Наталія Миколаївна             -  селищний голова,              </w:t>
      </w:r>
    </w:p>
    <w:p w:rsidR="009120A3" w:rsidRPr="009120A3" w:rsidRDefault="009120A3" w:rsidP="009120A3">
      <w:pPr>
        <w:ind w:left="2832" w:hanging="2472"/>
        <w:rPr>
          <w:rFonts w:ascii="Times New Roman" w:hAnsi="Times New Roman"/>
          <w:sz w:val="28"/>
          <w:szCs w:val="28"/>
        </w:rPr>
      </w:pPr>
      <w:r w:rsidRPr="009120A3">
        <w:rPr>
          <w:rFonts w:ascii="Times New Roman" w:hAnsi="Times New Roman"/>
          <w:sz w:val="28"/>
          <w:szCs w:val="28"/>
        </w:rPr>
        <w:t xml:space="preserve">                                                      голова комісії                                                            </w:t>
      </w:r>
    </w:p>
    <w:p w:rsidR="009120A3" w:rsidRPr="009120A3" w:rsidRDefault="009120A3" w:rsidP="009120A3">
      <w:pPr>
        <w:rPr>
          <w:rFonts w:ascii="Times New Roman" w:hAnsi="Times New Roman"/>
          <w:sz w:val="28"/>
          <w:szCs w:val="28"/>
        </w:rPr>
      </w:pPr>
    </w:p>
    <w:p w:rsidR="009120A3" w:rsidRPr="009120A3" w:rsidRDefault="009120A3" w:rsidP="009120A3">
      <w:pPr>
        <w:ind w:left="2472" w:hanging="2472"/>
        <w:rPr>
          <w:rFonts w:ascii="Times New Roman" w:hAnsi="Times New Roman"/>
          <w:sz w:val="28"/>
          <w:szCs w:val="28"/>
        </w:rPr>
      </w:pPr>
      <w:r w:rsidRPr="009120A3">
        <w:rPr>
          <w:rFonts w:ascii="Times New Roman" w:hAnsi="Times New Roman"/>
          <w:sz w:val="28"/>
          <w:szCs w:val="28"/>
        </w:rPr>
        <w:t xml:space="preserve">1.  </w:t>
      </w:r>
      <w:proofErr w:type="spellStart"/>
      <w:r w:rsidRPr="009120A3">
        <w:rPr>
          <w:rFonts w:ascii="Times New Roman" w:hAnsi="Times New Roman"/>
          <w:sz w:val="28"/>
          <w:szCs w:val="28"/>
        </w:rPr>
        <w:t>Кучернос</w:t>
      </w:r>
      <w:proofErr w:type="spellEnd"/>
    </w:p>
    <w:p w:rsidR="009120A3" w:rsidRPr="009120A3" w:rsidRDefault="009120A3" w:rsidP="009120A3">
      <w:pPr>
        <w:ind w:firstLine="360"/>
        <w:rPr>
          <w:rFonts w:ascii="Times New Roman" w:hAnsi="Times New Roman"/>
          <w:sz w:val="28"/>
          <w:szCs w:val="28"/>
        </w:rPr>
      </w:pPr>
      <w:r w:rsidRPr="009120A3">
        <w:rPr>
          <w:rFonts w:ascii="Times New Roman" w:hAnsi="Times New Roman"/>
          <w:sz w:val="28"/>
          <w:szCs w:val="28"/>
        </w:rPr>
        <w:t>Юрій Вікторович                    -  заступник селищного голови з питань</w:t>
      </w:r>
    </w:p>
    <w:p w:rsidR="009120A3" w:rsidRPr="009120A3" w:rsidRDefault="009120A3" w:rsidP="009120A3">
      <w:pPr>
        <w:ind w:firstLine="360"/>
        <w:rPr>
          <w:rFonts w:ascii="Times New Roman" w:hAnsi="Times New Roman"/>
          <w:sz w:val="28"/>
          <w:szCs w:val="28"/>
        </w:rPr>
      </w:pPr>
      <w:r w:rsidRPr="009120A3">
        <w:rPr>
          <w:rFonts w:ascii="Times New Roman" w:hAnsi="Times New Roman"/>
          <w:sz w:val="28"/>
          <w:szCs w:val="28"/>
        </w:rPr>
        <w:t xml:space="preserve">                                                     діяльності виконавчих органів ради,              </w:t>
      </w:r>
    </w:p>
    <w:p w:rsidR="009120A3" w:rsidRPr="009120A3" w:rsidRDefault="009120A3" w:rsidP="009120A3">
      <w:pPr>
        <w:ind w:left="2832" w:hanging="2472"/>
        <w:rPr>
          <w:rFonts w:ascii="Times New Roman" w:hAnsi="Times New Roman"/>
          <w:sz w:val="28"/>
          <w:szCs w:val="28"/>
        </w:rPr>
      </w:pPr>
      <w:r w:rsidRPr="009120A3">
        <w:rPr>
          <w:rFonts w:ascii="Times New Roman" w:hAnsi="Times New Roman"/>
          <w:sz w:val="28"/>
          <w:szCs w:val="28"/>
        </w:rPr>
        <w:t xml:space="preserve">                                                     член комісії                                                             </w:t>
      </w:r>
    </w:p>
    <w:p w:rsidR="009120A3" w:rsidRPr="009120A3" w:rsidRDefault="009120A3" w:rsidP="009120A3">
      <w:pPr>
        <w:ind w:left="2472" w:hanging="2472"/>
        <w:rPr>
          <w:rFonts w:ascii="Times New Roman" w:hAnsi="Times New Roman"/>
          <w:sz w:val="28"/>
          <w:szCs w:val="28"/>
        </w:rPr>
      </w:pPr>
    </w:p>
    <w:p w:rsidR="009120A3" w:rsidRPr="009120A3" w:rsidRDefault="009120A3" w:rsidP="009120A3">
      <w:pPr>
        <w:ind w:left="2472" w:hanging="2472"/>
        <w:rPr>
          <w:rFonts w:ascii="Times New Roman" w:hAnsi="Times New Roman"/>
          <w:sz w:val="28"/>
          <w:szCs w:val="28"/>
        </w:rPr>
      </w:pPr>
      <w:r w:rsidRPr="009120A3">
        <w:rPr>
          <w:rFonts w:ascii="Times New Roman" w:hAnsi="Times New Roman"/>
          <w:sz w:val="28"/>
          <w:szCs w:val="28"/>
        </w:rPr>
        <w:t xml:space="preserve">2.  Бондар </w:t>
      </w:r>
    </w:p>
    <w:p w:rsidR="009120A3" w:rsidRPr="009120A3" w:rsidRDefault="009120A3" w:rsidP="009120A3">
      <w:pPr>
        <w:ind w:left="2832" w:hanging="2472"/>
        <w:rPr>
          <w:rFonts w:ascii="Times New Roman" w:hAnsi="Times New Roman"/>
          <w:sz w:val="28"/>
          <w:szCs w:val="28"/>
        </w:rPr>
      </w:pPr>
      <w:r w:rsidRPr="009120A3">
        <w:rPr>
          <w:rFonts w:ascii="Times New Roman" w:hAnsi="Times New Roman"/>
          <w:sz w:val="28"/>
          <w:szCs w:val="28"/>
        </w:rPr>
        <w:t xml:space="preserve">Олександр Єгорович              -  депутат Ямпільської селищної ради,              </w:t>
      </w:r>
    </w:p>
    <w:p w:rsidR="009120A3" w:rsidRPr="009120A3" w:rsidRDefault="009120A3" w:rsidP="009120A3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9120A3">
        <w:rPr>
          <w:rFonts w:ascii="Times New Roman" w:hAnsi="Times New Roman"/>
          <w:sz w:val="28"/>
          <w:szCs w:val="28"/>
        </w:rPr>
        <w:t xml:space="preserve">                                                        член комісії</w:t>
      </w:r>
    </w:p>
    <w:p w:rsidR="009120A3" w:rsidRPr="009120A3" w:rsidRDefault="009120A3" w:rsidP="009120A3">
      <w:pPr>
        <w:ind w:left="2832" w:hanging="2472"/>
        <w:rPr>
          <w:rFonts w:ascii="Times New Roman" w:hAnsi="Times New Roman"/>
          <w:sz w:val="28"/>
          <w:szCs w:val="28"/>
        </w:rPr>
      </w:pPr>
    </w:p>
    <w:p w:rsidR="009120A3" w:rsidRPr="009120A3" w:rsidRDefault="009120A3" w:rsidP="009120A3">
      <w:pPr>
        <w:ind w:left="2832" w:hanging="2472"/>
        <w:rPr>
          <w:rFonts w:ascii="Times New Roman" w:hAnsi="Times New Roman"/>
          <w:sz w:val="28"/>
          <w:szCs w:val="28"/>
          <w:lang w:val="ru-RU"/>
        </w:rPr>
      </w:pPr>
      <w:r w:rsidRPr="009120A3">
        <w:rPr>
          <w:rFonts w:ascii="Times New Roman" w:hAnsi="Times New Roman"/>
          <w:sz w:val="28"/>
          <w:szCs w:val="28"/>
        </w:rPr>
        <w:t xml:space="preserve"> </w:t>
      </w:r>
    </w:p>
    <w:p w:rsidR="009120A3" w:rsidRPr="009120A3" w:rsidRDefault="009120A3" w:rsidP="009120A3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9120A3">
        <w:rPr>
          <w:rFonts w:ascii="Times New Roman" w:hAnsi="Times New Roman"/>
          <w:sz w:val="28"/>
          <w:szCs w:val="28"/>
        </w:rPr>
        <w:t xml:space="preserve"> </w:t>
      </w:r>
    </w:p>
    <w:p w:rsidR="009120A3" w:rsidRPr="009120A3" w:rsidRDefault="009120A3" w:rsidP="009120A3">
      <w:pPr>
        <w:rPr>
          <w:rFonts w:ascii="Times New Roman" w:hAnsi="Times New Roman"/>
          <w:b/>
          <w:sz w:val="28"/>
          <w:szCs w:val="28"/>
        </w:rPr>
      </w:pPr>
    </w:p>
    <w:p w:rsidR="009120A3" w:rsidRPr="009120A3" w:rsidRDefault="009120A3" w:rsidP="009120A3">
      <w:pPr>
        <w:rPr>
          <w:rFonts w:ascii="Times New Roman" w:hAnsi="Times New Roman"/>
          <w:b/>
          <w:sz w:val="28"/>
          <w:szCs w:val="28"/>
        </w:rPr>
      </w:pPr>
      <w:r w:rsidRPr="009120A3">
        <w:rPr>
          <w:rFonts w:ascii="Times New Roman" w:hAnsi="Times New Roman"/>
          <w:b/>
          <w:sz w:val="28"/>
          <w:szCs w:val="28"/>
        </w:rPr>
        <w:t xml:space="preserve"> Секретар ради</w:t>
      </w:r>
      <w:r w:rsidRPr="009120A3">
        <w:rPr>
          <w:rFonts w:ascii="Times New Roman" w:hAnsi="Times New Roman"/>
          <w:b/>
          <w:sz w:val="28"/>
          <w:szCs w:val="28"/>
        </w:rPr>
        <w:tab/>
      </w:r>
      <w:r w:rsidRPr="009120A3">
        <w:rPr>
          <w:rFonts w:ascii="Times New Roman" w:hAnsi="Times New Roman"/>
          <w:b/>
          <w:sz w:val="28"/>
          <w:szCs w:val="28"/>
        </w:rPr>
        <w:tab/>
      </w:r>
      <w:r w:rsidRPr="009120A3">
        <w:rPr>
          <w:rFonts w:ascii="Times New Roman" w:hAnsi="Times New Roman"/>
          <w:b/>
          <w:sz w:val="28"/>
          <w:szCs w:val="28"/>
        </w:rPr>
        <w:tab/>
      </w:r>
      <w:r w:rsidRPr="009120A3">
        <w:rPr>
          <w:rFonts w:ascii="Times New Roman" w:hAnsi="Times New Roman"/>
          <w:b/>
          <w:sz w:val="28"/>
          <w:szCs w:val="28"/>
        </w:rPr>
        <w:tab/>
      </w:r>
      <w:r w:rsidRPr="009120A3">
        <w:rPr>
          <w:rFonts w:ascii="Times New Roman" w:hAnsi="Times New Roman"/>
          <w:b/>
          <w:sz w:val="28"/>
          <w:szCs w:val="28"/>
        </w:rPr>
        <w:tab/>
      </w:r>
      <w:r w:rsidRPr="009120A3">
        <w:rPr>
          <w:rFonts w:ascii="Times New Roman" w:hAnsi="Times New Roman"/>
          <w:b/>
          <w:sz w:val="28"/>
          <w:szCs w:val="28"/>
        </w:rPr>
        <w:tab/>
        <w:t xml:space="preserve">             Тетяна ІСАЄНКО</w:t>
      </w:r>
    </w:p>
    <w:p w:rsidR="00716A2A" w:rsidRPr="000A0CAE" w:rsidRDefault="00716A2A" w:rsidP="000A0CAE"/>
    <w:sectPr w:rsidR="00716A2A" w:rsidRPr="000A0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4503B"/>
    <w:multiLevelType w:val="hybridMultilevel"/>
    <w:tmpl w:val="DAAEEF54"/>
    <w:lvl w:ilvl="0" w:tplc="FD86A0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D2296D"/>
    <w:multiLevelType w:val="hybridMultilevel"/>
    <w:tmpl w:val="FD4AB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02738"/>
    <w:multiLevelType w:val="hybridMultilevel"/>
    <w:tmpl w:val="398C2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D2F6D"/>
    <w:multiLevelType w:val="hybridMultilevel"/>
    <w:tmpl w:val="865CD750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E6"/>
    <w:rsid w:val="00045549"/>
    <w:rsid w:val="000A0CAE"/>
    <w:rsid w:val="002748E6"/>
    <w:rsid w:val="00297271"/>
    <w:rsid w:val="0049766A"/>
    <w:rsid w:val="00716A2A"/>
    <w:rsid w:val="007D7917"/>
    <w:rsid w:val="0091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7D19B-A6F6-4763-AF2C-FAE0C387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7D791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97271"/>
    <w:pPr>
      <w:keepNext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2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297271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29727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297271"/>
    <w:pPr>
      <w:jc w:val="center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2972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7">
    <w:name w:val="Стандарт"/>
    <w:basedOn w:val="a"/>
    <w:rsid w:val="00297271"/>
    <w:pPr>
      <w:widowControl w:val="0"/>
      <w:shd w:val="clear" w:color="auto" w:fill="FFFFFF"/>
      <w:autoSpaceDE w:val="0"/>
      <w:autoSpaceDN w:val="0"/>
      <w:adjustRightInd w:val="0"/>
      <w:ind w:firstLine="709"/>
      <w:jc w:val="right"/>
    </w:pPr>
    <w:rPr>
      <w:rFonts w:ascii="Times New Roman" w:hAnsi="Times New Roman"/>
      <w:color w:val="000000"/>
      <w:sz w:val="28"/>
      <w:szCs w:val="17"/>
    </w:rPr>
  </w:style>
  <w:style w:type="paragraph" w:styleId="a8">
    <w:name w:val="List Paragraph"/>
    <w:basedOn w:val="a"/>
    <w:uiPriority w:val="34"/>
    <w:qFormat/>
    <w:rsid w:val="000A0CAE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2019-12-17T14:41:00Z</dcterms:created>
  <dcterms:modified xsi:type="dcterms:W3CDTF">2020-01-20T12:38:00Z</dcterms:modified>
</cp:coreProperties>
</file>