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rFonts w:ascii="Times New Roman" w:hAnsi="Times New Roman"/>
          <w:sz w:val="20"/>
          <w:lang w:val="ru-RU"/>
        </w:rPr>
      </w:pPr>
      <w:r w:rsidRPr="00BA3CCD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BA3CCD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BA3CCD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A3CCD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BA3CCD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BA3CCD">
        <w:rPr>
          <w:rFonts w:ascii="Times New Roman" w:hAnsi="Times New Roman"/>
          <w:b/>
          <w:bCs/>
          <w:sz w:val="32"/>
          <w:szCs w:val="32"/>
        </w:rPr>
        <w:t>СЕЛИЩНОГО ГОЛОВИ</w:t>
      </w:r>
      <w:bookmarkStart w:id="0" w:name="_GoBack"/>
      <w:bookmarkEnd w:id="0"/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32"/>
          <w:szCs w:val="32"/>
        </w:rPr>
      </w:pPr>
      <w:r w:rsidRPr="00BA3CCD">
        <w:rPr>
          <w:rFonts w:ascii="Times New Roman" w:hAnsi="Times New Roman"/>
          <w:b/>
          <w:bCs/>
          <w:sz w:val="28"/>
          <w:szCs w:val="28"/>
        </w:rPr>
        <w:t>10.03.2020</w:t>
      </w:r>
      <w:r w:rsidRPr="00BA3CCD">
        <w:rPr>
          <w:rFonts w:ascii="Times New Roman" w:hAnsi="Times New Roman"/>
          <w:b/>
          <w:bCs/>
          <w:sz w:val="32"/>
          <w:szCs w:val="32"/>
        </w:rPr>
        <w:t xml:space="preserve">                               </w:t>
      </w:r>
      <w:r w:rsidRPr="00BA3CCD">
        <w:rPr>
          <w:rFonts w:ascii="Times New Roman" w:hAnsi="Times New Roman"/>
          <w:b/>
          <w:bCs/>
          <w:sz w:val="28"/>
          <w:szCs w:val="28"/>
        </w:rPr>
        <w:t>смт Ямпіль                                      №29-ОД</w:t>
      </w:r>
    </w:p>
    <w:p w:rsidR="00BA3CCD" w:rsidRPr="00BA3CCD" w:rsidRDefault="00BA3CCD" w:rsidP="00BA3CCD">
      <w:pPr>
        <w:rPr>
          <w:rFonts w:ascii="Times New Roman" w:hAnsi="Times New Roman"/>
          <w:b/>
          <w:sz w:val="28"/>
          <w:szCs w:val="28"/>
        </w:rPr>
      </w:pPr>
      <w:r w:rsidRPr="00BA3CCD">
        <w:rPr>
          <w:rFonts w:ascii="Times New Roman" w:hAnsi="Times New Roman"/>
          <w:b/>
          <w:sz w:val="28"/>
          <w:szCs w:val="28"/>
        </w:rPr>
        <w:t xml:space="preserve"> 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BA3CCD">
        <w:rPr>
          <w:rFonts w:ascii="Times New Roman" w:hAnsi="Times New Roman"/>
          <w:b/>
          <w:sz w:val="28"/>
          <w:szCs w:val="28"/>
        </w:rPr>
        <w:t xml:space="preserve">Про створення комісії з 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BA3CCD">
        <w:rPr>
          <w:rFonts w:ascii="Times New Roman" w:hAnsi="Times New Roman"/>
          <w:b/>
          <w:sz w:val="28"/>
          <w:szCs w:val="28"/>
        </w:rPr>
        <w:t xml:space="preserve">обстеження </w:t>
      </w:r>
      <w:proofErr w:type="spellStart"/>
      <w:r w:rsidRPr="00BA3CCD">
        <w:rPr>
          <w:rFonts w:ascii="Times New Roman" w:hAnsi="Times New Roman"/>
          <w:b/>
          <w:sz w:val="28"/>
          <w:szCs w:val="28"/>
        </w:rPr>
        <w:t>внутрішньобудинкової</w:t>
      </w:r>
      <w:proofErr w:type="spellEnd"/>
      <w:r w:rsidRPr="00BA3CCD">
        <w:rPr>
          <w:rFonts w:ascii="Times New Roman" w:hAnsi="Times New Roman"/>
          <w:sz w:val="28"/>
          <w:szCs w:val="28"/>
        </w:rPr>
        <w:t xml:space="preserve"> 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BA3CCD">
        <w:rPr>
          <w:rFonts w:ascii="Times New Roman" w:hAnsi="Times New Roman"/>
          <w:b/>
          <w:sz w:val="28"/>
          <w:szCs w:val="28"/>
        </w:rPr>
        <w:t xml:space="preserve">водопровідної мережі 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BA3CCD">
        <w:rPr>
          <w:rFonts w:ascii="Times New Roman" w:hAnsi="Times New Roman"/>
          <w:b/>
          <w:sz w:val="28"/>
          <w:szCs w:val="28"/>
        </w:rPr>
        <w:t>в буд. 4 по вул. Соборна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BA3CCD">
        <w:rPr>
          <w:rFonts w:ascii="Times New Roman" w:hAnsi="Times New Roman"/>
          <w:sz w:val="28"/>
          <w:szCs w:val="28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 колективного звернення мешканців буд.4 по вул. Соборна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BA3CCD" w:rsidRPr="00BA3CCD" w:rsidRDefault="00BA3CCD" w:rsidP="00BA3CCD">
      <w:pPr>
        <w:pStyle w:val="a5"/>
        <w:numPr>
          <w:ilvl w:val="0"/>
          <w:numId w:val="1"/>
        </w:numPr>
        <w:tabs>
          <w:tab w:val="num" w:pos="1"/>
          <w:tab w:val="left" w:pos="74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 w:rsidRPr="00BA3CCD">
        <w:rPr>
          <w:sz w:val="28"/>
          <w:szCs w:val="28"/>
          <w:lang w:val="uk-UA"/>
        </w:rPr>
        <w:t xml:space="preserve">Створити комісію з обстеження </w:t>
      </w:r>
      <w:proofErr w:type="spellStart"/>
      <w:r w:rsidRPr="00BA3CCD">
        <w:rPr>
          <w:sz w:val="28"/>
          <w:szCs w:val="28"/>
          <w:lang w:val="uk-UA"/>
        </w:rPr>
        <w:t>внутрішньобудинкової</w:t>
      </w:r>
      <w:proofErr w:type="spellEnd"/>
      <w:r w:rsidRPr="00BA3CCD">
        <w:rPr>
          <w:sz w:val="28"/>
          <w:szCs w:val="28"/>
          <w:lang w:val="uk-UA"/>
        </w:rPr>
        <w:t xml:space="preserve"> водопровідної мережі в буд. 4 вул. Соборна та затвердити її склад (додається).</w:t>
      </w:r>
    </w:p>
    <w:p w:rsidR="00BA3CCD" w:rsidRPr="00BA3CCD" w:rsidRDefault="00BA3CCD" w:rsidP="00BA3CCD">
      <w:pPr>
        <w:pStyle w:val="a5"/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5"/>
        <w:rPr>
          <w:sz w:val="28"/>
          <w:szCs w:val="28"/>
          <w:lang w:val="uk-UA"/>
        </w:rPr>
      </w:pPr>
    </w:p>
    <w:p w:rsidR="00BA3CCD" w:rsidRPr="00BA3CCD" w:rsidRDefault="00BA3CCD" w:rsidP="00BA3CCD">
      <w:pPr>
        <w:pStyle w:val="a5"/>
        <w:numPr>
          <w:ilvl w:val="0"/>
          <w:numId w:val="1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 w:rsidRPr="00BA3CCD">
        <w:rPr>
          <w:sz w:val="28"/>
          <w:szCs w:val="28"/>
          <w:lang w:val="uk-UA"/>
        </w:rPr>
        <w:t xml:space="preserve">Комісії 11.03.2020 року здійснити обстеження </w:t>
      </w:r>
      <w:proofErr w:type="spellStart"/>
      <w:r w:rsidRPr="00BA3CCD">
        <w:rPr>
          <w:sz w:val="28"/>
          <w:szCs w:val="28"/>
          <w:lang w:val="uk-UA"/>
        </w:rPr>
        <w:t>внутрішньобудинкової</w:t>
      </w:r>
      <w:proofErr w:type="spellEnd"/>
      <w:r w:rsidRPr="00BA3CCD">
        <w:rPr>
          <w:sz w:val="28"/>
          <w:szCs w:val="28"/>
          <w:lang w:val="uk-UA"/>
        </w:rPr>
        <w:t xml:space="preserve"> водопровідної мережі, скласти відповідний акт та подати на розгляд селищному голові.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BA3CCD" w:rsidRPr="00BA3CCD" w:rsidRDefault="00BA3CCD" w:rsidP="00BA3CCD">
      <w:pPr>
        <w:ind w:right="-143"/>
        <w:jc w:val="both"/>
        <w:rPr>
          <w:rFonts w:ascii="Times New Roman" w:hAnsi="Times New Roman"/>
          <w:sz w:val="28"/>
          <w:szCs w:val="28"/>
          <w:lang w:val="ru-RU"/>
        </w:rPr>
      </w:pPr>
      <w:r w:rsidRPr="00BA3CCD">
        <w:rPr>
          <w:rFonts w:ascii="Times New Roman" w:hAnsi="Times New Roman"/>
          <w:sz w:val="28"/>
          <w:szCs w:val="28"/>
        </w:rPr>
        <w:t>3.       Контроль за виконанням даного розпорядження залишаю за собою.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BA3CCD" w:rsidRPr="00BA3CCD" w:rsidRDefault="00BA3CCD" w:rsidP="00BA3CCD">
      <w:pPr>
        <w:ind w:right="-14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3CCD" w:rsidRPr="00BA3CCD" w:rsidRDefault="00BA3CCD" w:rsidP="00BA3CCD">
      <w:pPr>
        <w:rPr>
          <w:rFonts w:ascii="Times New Roman" w:hAnsi="Times New Roman"/>
          <w:sz w:val="28"/>
          <w:szCs w:val="28"/>
        </w:rPr>
      </w:pPr>
    </w:p>
    <w:p w:rsidR="00BA3CCD" w:rsidRPr="00BA3CCD" w:rsidRDefault="00BA3CCD" w:rsidP="00BA3CCD">
      <w:pPr>
        <w:rPr>
          <w:rFonts w:ascii="Times New Roman" w:hAnsi="Times New Roman"/>
          <w:b/>
          <w:sz w:val="28"/>
          <w:szCs w:val="28"/>
        </w:rPr>
      </w:pPr>
      <w:r w:rsidRPr="00BA3CCD">
        <w:rPr>
          <w:rFonts w:ascii="Times New Roman" w:hAnsi="Times New Roman"/>
          <w:b/>
          <w:sz w:val="28"/>
          <w:szCs w:val="28"/>
        </w:rPr>
        <w:t>Голова</w:t>
      </w:r>
      <w:r w:rsidRPr="00BA3CCD">
        <w:rPr>
          <w:rFonts w:ascii="Times New Roman" w:hAnsi="Times New Roman"/>
          <w:b/>
          <w:sz w:val="28"/>
          <w:szCs w:val="28"/>
        </w:rPr>
        <w:tab/>
      </w:r>
      <w:r w:rsidRPr="00BA3CCD">
        <w:rPr>
          <w:rFonts w:ascii="Times New Roman" w:hAnsi="Times New Roman"/>
          <w:b/>
          <w:sz w:val="28"/>
          <w:szCs w:val="28"/>
        </w:rPr>
        <w:tab/>
      </w:r>
      <w:r w:rsidRPr="00BA3CCD">
        <w:rPr>
          <w:rFonts w:ascii="Times New Roman" w:hAnsi="Times New Roman"/>
          <w:b/>
          <w:sz w:val="28"/>
          <w:szCs w:val="28"/>
        </w:rPr>
        <w:tab/>
      </w:r>
      <w:r w:rsidRPr="00BA3CCD">
        <w:rPr>
          <w:rFonts w:ascii="Times New Roman" w:hAnsi="Times New Roman"/>
          <w:b/>
          <w:sz w:val="28"/>
          <w:szCs w:val="28"/>
        </w:rPr>
        <w:tab/>
        <w:t xml:space="preserve">                                       Наталія ЦИБУЛЬКО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sz w:val="20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293"/>
      </w:tblGrid>
      <w:tr w:rsidR="00BA3CCD" w:rsidRPr="00BA3CCD" w:rsidTr="00BA3CCD">
        <w:tc>
          <w:tcPr>
            <w:tcW w:w="3509" w:type="dxa"/>
          </w:tcPr>
          <w:p w:rsidR="00BA3CCD" w:rsidRPr="00BA3CCD" w:rsidRDefault="00BA3CCD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A3CCD" w:rsidRPr="00BA3CCD" w:rsidRDefault="00BA3CCD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A3CCD" w:rsidRPr="00BA3CCD" w:rsidRDefault="00BA3CCD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A3CCD">
              <w:rPr>
                <w:rFonts w:ascii="Times New Roman" w:hAnsi="Times New Roman"/>
                <w:sz w:val="28"/>
                <w:szCs w:val="28"/>
                <w:lang w:eastAsia="en-US"/>
              </w:rPr>
              <w:t>ЗАТВЕРДЖЕНО</w:t>
            </w:r>
          </w:p>
          <w:p w:rsidR="00BA3CCD" w:rsidRPr="00BA3CCD" w:rsidRDefault="00BA3CCD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A3CCD" w:rsidRPr="00BA3CCD" w:rsidRDefault="00BA3CCD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BA3CCD">
              <w:rPr>
                <w:rFonts w:ascii="Times New Roman" w:hAnsi="Times New Roman"/>
                <w:sz w:val="28"/>
                <w:szCs w:val="28"/>
                <w:lang w:eastAsia="en-US"/>
              </w:rPr>
              <w:t>розпорядження Ямпільського селищного голови</w:t>
            </w:r>
          </w:p>
          <w:p w:rsidR="00BA3CCD" w:rsidRPr="00BA3CCD" w:rsidRDefault="00BA3CCD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A3CCD" w:rsidRPr="00BA3CCD" w:rsidRDefault="00BA3CCD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A3CCD">
              <w:rPr>
                <w:rFonts w:ascii="Times New Roman" w:hAnsi="Times New Roman"/>
                <w:sz w:val="28"/>
                <w:szCs w:val="28"/>
                <w:lang w:eastAsia="en-US"/>
              </w:rPr>
              <w:t>10.03.2020 № 29-ОД</w:t>
            </w:r>
          </w:p>
          <w:p w:rsidR="00BA3CCD" w:rsidRPr="00BA3CCD" w:rsidRDefault="00BA3CCD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A3CC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BA3CCD" w:rsidRPr="00BA3CCD" w:rsidRDefault="00BA3CCD" w:rsidP="00BA3CCD">
      <w:pPr>
        <w:ind w:left="70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A3CCD" w:rsidRPr="00BA3CCD" w:rsidRDefault="00BA3CCD" w:rsidP="00BA3CCD">
      <w:pPr>
        <w:jc w:val="center"/>
        <w:rPr>
          <w:rFonts w:ascii="Times New Roman" w:hAnsi="Times New Roman"/>
          <w:b/>
          <w:sz w:val="28"/>
          <w:szCs w:val="28"/>
        </w:rPr>
      </w:pPr>
      <w:r w:rsidRPr="00BA3CCD">
        <w:rPr>
          <w:rFonts w:ascii="Times New Roman" w:hAnsi="Times New Roman"/>
          <w:b/>
          <w:sz w:val="28"/>
          <w:szCs w:val="28"/>
        </w:rPr>
        <w:t>Склад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BA3CCD">
        <w:rPr>
          <w:rFonts w:ascii="Times New Roman" w:hAnsi="Times New Roman"/>
          <w:b/>
          <w:sz w:val="28"/>
          <w:szCs w:val="28"/>
        </w:rPr>
        <w:t xml:space="preserve">комісії з обстеження </w:t>
      </w:r>
      <w:proofErr w:type="spellStart"/>
      <w:r w:rsidRPr="00BA3CCD">
        <w:rPr>
          <w:rFonts w:ascii="Times New Roman" w:hAnsi="Times New Roman"/>
          <w:b/>
          <w:sz w:val="28"/>
          <w:szCs w:val="28"/>
        </w:rPr>
        <w:t>внутрішньобудинкової</w:t>
      </w:r>
      <w:proofErr w:type="spellEnd"/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BA3CCD">
        <w:rPr>
          <w:rFonts w:ascii="Times New Roman" w:hAnsi="Times New Roman"/>
          <w:b/>
          <w:sz w:val="28"/>
          <w:szCs w:val="28"/>
        </w:rPr>
        <w:t>водопровідної мережі в буд. 4 по вул. Соборна</w:t>
      </w: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A3CCD" w:rsidRPr="00BA3CCD" w:rsidRDefault="00BA3CCD" w:rsidP="00BA3CC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A3CCD" w:rsidRPr="00BA3CCD" w:rsidRDefault="00BA3CCD" w:rsidP="00BA3CCD">
      <w:pPr>
        <w:pStyle w:val="a5"/>
        <w:numPr>
          <w:ilvl w:val="0"/>
          <w:numId w:val="2"/>
        </w:numPr>
        <w:spacing w:after="120"/>
        <w:rPr>
          <w:sz w:val="28"/>
          <w:szCs w:val="28"/>
        </w:rPr>
      </w:pPr>
      <w:r w:rsidRPr="00BA3CCD">
        <w:rPr>
          <w:sz w:val="28"/>
          <w:szCs w:val="28"/>
          <w:lang w:val="uk-UA"/>
        </w:rPr>
        <w:t>Цибулько Наталія Миколаївна – селищний голова, голова комісії</w:t>
      </w:r>
    </w:p>
    <w:p w:rsidR="00BA3CCD" w:rsidRPr="00BA3CCD" w:rsidRDefault="00BA3CCD" w:rsidP="00BA3CCD">
      <w:pPr>
        <w:pStyle w:val="a5"/>
        <w:spacing w:after="120"/>
        <w:rPr>
          <w:sz w:val="28"/>
          <w:szCs w:val="28"/>
        </w:rPr>
      </w:pPr>
    </w:p>
    <w:p w:rsidR="00BA3CCD" w:rsidRPr="00BA3CCD" w:rsidRDefault="00BA3CCD" w:rsidP="00BA3CCD">
      <w:pPr>
        <w:pStyle w:val="a5"/>
        <w:numPr>
          <w:ilvl w:val="0"/>
          <w:numId w:val="2"/>
        </w:numPr>
        <w:spacing w:after="120"/>
        <w:rPr>
          <w:sz w:val="28"/>
          <w:szCs w:val="28"/>
        </w:rPr>
      </w:pPr>
      <w:proofErr w:type="spellStart"/>
      <w:r w:rsidRPr="00BA3CCD">
        <w:rPr>
          <w:sz w:val="28"/>
          <w:szCs w:val="28"/>
        </w:rPr>
        <w:t>Кучернос</w:t>
      </w:r>
      <w:proofErr w:type="spellEnd"/>
      <w:r w:rsidRPr="00BA3CCD">
        <w:rPr>
          <w:sz w:val="28"/>
          <w:szCs w:val="28"/>
          <w:lang w:val="uk-UA"/>
        </w:rPr>
        <w:t xml:space="preserve"> Юрій Вікторович      </w:t>
      </w:r>
      <w:r w:rsidRPr="00BA3CCD">
        <w:rPr>
          <w:sz w:val="28"/>
          <w:szCs w:val="28"/>
        </w:rPr>
        <w:t xml:space="preserve">-  </w:t>
      </w:r>
      <w:r w:rsidRPr="00BA3CCD">
        <w:rPr>
          <w:sz w:val="28"/>
          <w:szCs w:val="28"/>
          <w:lang w:val="uk-UA"/>
        </w:rPr>
        <w:t xml:space="preserve">заступник </w:t>
      </w:r>
      <w:proofErr w:type="spellStart"/>
      <w:r w:rsidRPr="00BA3CCD">
        <w:rPr>
          <w:sz w:val="28"/>
          <w:szCs w:val="28"/>
        </w:rPr>
        <w:t>селищного</w:t>
      </w:r>
      <w:proofErr w:type="spellEnd"/>
      <w:r w:rsidRPr="00BA3CCD">
        <w:rPr>
          <w:sz w:val="28"/>
          <w:szCs w:val="28"/>
        </w:rPr>
        <w:t xml:space="preserve"> </w:t>
      </w:r>
      <w:proofErr w:type="spellStart"/>
      <w:r w:rsidRPr="00BA3CCD">
        <w:rPr>
          <w:sz w:val="28"/>
          <w:szCs w:val="28"/>
        </w:rPr>
        <w:t>голови</w:t>
      </w:r>
      <w:proofErr w:type="spellEnd"/>
      <w:r w:rsidRPr="00BA3CCD">
        <w:rPr>
          <w:sz w:val="28"/>
          <w:szCs w:val="28"/>
          <w:lang w:val="uk-UA"/>
        </w:rPr>
        <w:t xml:space="preserve"> з питань діяльності виконавчих органів ради</w:t>
      </w:r>
      <w:r w:rsidRPr="00BA3CCD">
        <w:rPr>
          <w:sz w:val="28"/>
          <w:szCs w:val="28"/>
        </w:rPr>
        <w:t xml:space="preserve">, член </w:t>
      </w:r>
      <w:proofErr w:type="spellStart"/>
      <w:r w:rsidRPr="00BA3CCD">
        <w:rPr>
          <w:sz w:val="28"/>
          <w:szCs w:val="28"/>
        </w:rPr>
        <w:t>комісії</w:t>
      </w:r>
      <w:proofErr w:type="spellEnd"/>
    </w:p>
    <w:p w:rsidR="00BA3CCD" w:rsidRPr="00BA3CCD" w:rsidRDefault="00BA3CCD" w:rsidP="00BA3CCD">
      <w:pPr>
        <w:pStyle w:val="a5"/>
        <w:spacing w:after="120"/>
        <w:rPr>
          <w:sz w:val="28"/>
          <w:szCs w:val="28"/>
        </w:rPr>
      </w:pPr>
    </w:p>
    <w:p w:rsidR="00BA3CCD" w:rsidRPr="00BA3CCD" w:rsidRDefault="00BA3CCD" w:rsidP="00BA3CCD">
      <w:pPr>
        <w:pStyle w:val="a5"/>
        <w:numPr>
          <w:ilvl w:val="0"/>
          <w:numId w:val="2"/>
        </w:num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sz w:val="28"/>
          <w:szCs w:val="28"/>
        </w:rPr>
      </w:pPr>
      <w:r w:rsidRPr="00BA3CCD">
        <w:rPr>
          <w:sz w:val="28"/>
          <w:szCs w:val="28"/>
        </w:rPr>
        <w:t xml:space="preserve">Одинцов </w:t>
      </w:r>
      <w:proofErr w:type="spellStart"/>
      <w:r w:rsidRPr="00BA3CCD">
        <w:rPr>
          <w:sz w:val="28"/>
          <w:szCs w:val="28"/>
        </w:rPr>
        <w:t>Ігор</w:t>
      </w:r>
      <w:proofErr w:type="spellEnd"/>
      <w:r w:rsidRPr="00BA3CCD">
        <w:rPr>
          <w:sz w:val="28"/>
          <w:szCs w:val="28"/>
        </w:rPr>
        <w:t xml:space="preserve"> </w:t>
      </w:r>
      <w:proofErr w:type="spellStart"/>
      <w:r w:rsidRPr="00BA3CCD">
        <w:rPr>
          <w:sz w:val="28"/>
          <w:szCs w:val="28"/>
        </w:rPr>
        <w:t>Володимирович</w:t>
      </w:r>
      <w:proofErr w:type="spellEnd"/>
      <w:r w:rsidRPr="00BA3CCD">
        <w:rPr>
          <w:i/>
          <w:sz w:val="28"/>
          <w:szCs w:val="28"/>
        </w:rPr>
        <w:t xml:space="preserve"> </w:t>
      </w:r>
      <w:r w:rsidRPr="00BA3CCD">
        <w:rPr>
          <w:sz w:val="28"/>
          <w:szCs w:val="28"/>
        </w:rPr>
        <w:t>-</w:t>
      </w:r>
      <w:r w:rsidRPr="00BA3CCD">
        <w:rPr>
          <w:sz w:val="28"/>
          <w:szCs w:val="28"/>
          <w:lang w:val="uk-UA"/>
        </w:rPr>
        <w:t xml:space="preserve"> </w:t>
      </w:r>
      <w:proofErr w:type="spellStart"/>
      <w:r w:rsidRPr="00BA3CCD">
        <w:rPr>
          <w:sz w:val="28"/>
          <w:szCs w:val="28"/>
        </w:rPr>
        <w:t>майстер</w:t>
      </w:r>
      <w:proofErr w:type="spellEnd"/>
      <w:r w:rsidRPr="00BA3CCD">
        <w:rPr>
          <w:sz w:val="28"/>
          <w:szCs w:val="28"/>
        </w:rPr>
        <w:t xml:space="preserve"> ТОВ «</w:t>
      </w:r>
      <w:r w:rsidRPr="00BA3CCD">
        <w:rPr>
          <w:sz w:val="28"/>
          <w:szCs w:val="28"/>
          <w:lang w:val="uk-UA"/>
        </w:rPr>
        <w:t>Водолій-БС», член комісії</w:t>
      </w:r>
      <w:r w:rsidRPr="00BA3CCD">
        <w:rPr>
          <w:sz w:val="28"/>
          <w:szCs w:val="28"/>
        </w:rPr>
        <w:t xml:space="preserve">  </w:t>
      </w:r>
    </w:p>
    <w:p w:rsidR="00BA3CCD" w:rsidRPr="00BA3CCD" w:rsidRDefault="00BA3CCD" w:rsidP="00BA3CCD">
      <w:pPr>
        <w:tabs>
          <w:tab w:val="center" w:pos="4819"/>
        </w:tabs>
        <w:rPr>
          <w:rFonts w:ascii="Times New Roman" w:hAnsi="Times New Roman"/>
          <w:sz w:val="28"/>
          <w:szCs w:val="28"/>
        </w:rPr>
      </w:pPr>
    </w:p>
    <w:p w:rsidR="00BA3CCD" w:rsidRPr="00BA3CCD" w:rsidRDefault="00BA3CCD" w:rsidP="00BA3CCD">
      <w:pPr>
        <w:tabs>
          <w:tab w:val="center" w:pos="4819"/>
        </w:tabs>
        <w:rPr>
          <w:rFonts w:ascii="Times New Roman" w:hAnsi="Times New Roman"/>
          <w:sz w:val="28"/>
          <w:szCs w:val="28"/>
        </w:rPr>
      </w:pPr>
    </w:p>
    <w:p w:rsidR="00BA3CCD" w:rsidRPr="00BA3CCD" w:rsidRDefault="00BA3CCD" w:rsidP="00BA3CCD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BA3CCD" w:rsidRPr="00BA3CCD" w:rsidRDefault="00BA3CCD" w:rsidP="00BA3CCD">
      <w:pPr>
        <w:rPr>
          <w:rFonts w:ascii="Times New Roman" w:hAnsi="Times New Roman"/>
          <w:b/>
          <w:sz w:val="28"/>
          <w:szCs w:val="28"/>
        </w:rPr>
      </w:pPr>
    </w:p>
    <w:p w:rsidR="00BA3CCD" w:rsidRPr="00BA3CCD" w:rsidRDefault="00BA3CCD" w:rsidP="00BA3CCD">
      <w:pPr>
        <w:rPr>
          <w:rFonts w:ascii="Times New Roman" w:hAnsi="Times New Roman"/>
          <w:b/>
          <w:sz w:val="28"/>
          <w:szCs w:val="28"/>
        </w:rPr>
      </w:pPr>
      <w:r w:rsidRPr="00BA3CCD">
        <w:rPr>
          <w:rFonts w:ascii="Times New Roman" w:hAnsi="Times New Roman"/>
          <w:b/>
          <w:sz w:val="28"/>
          <w:szCs w:val="28"/>
        </w:rPr>
        <w:t xml:space="preserve"> Секретар ради                                                                   Тетяна ІСАЄНКО</w:t>
      </w:r>
    </w:p>
    <w:p w:rsidR="00926B92" w:rsidRDefault="00926B92"/>
    <w:sectPr w:rsidR="0092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B56"/>
    <w:rsid w:val="000423B4"/>
    <w:rsid w:val="004C1B56"/>
    <w:rsid w:val="00926B92"/>
    <w:rsid w:val="00A14C5A"/>
    <w:rsid w:val="00B14B8C"/>
    <w:rsid w:val="00BA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76C30-4A21-4716-85F6-3193A63A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A14C5A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C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4C5A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aliases w:val="Шаблон"/>
    <w:basedOn w:val="a"/>
    <w:uiPriority w:val="34"/>
    <w:qFormat/>
    <w:rsid w:val="00BA3CCD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7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2020-03-04T09:20:00Z</cp:lastPrinted>
  <dcterms:created xsi:type="dcterms:W3CDTF">2020-03-04T09:18:00Z</dcterms:created>
  <dcterms:modified xsi:type="dcterms:W3CDTF">2020-03-10T12:06:00Z</dcterms:modified>
</cp:coreProperties>
</file>