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ЯМПІЛЬСЬКОГО РАЙОНУ  </w:t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ЯМПІЛЬСЬКОГО  СЕЛИЩНОГО ГОЛОВИ</w:t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16.10.2020                                           смт Ямпіль                                №  82 –ОД</w:t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221584" w:rsidRDefault="00221584" w:rsidP="002215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скликання засідання   виконкому </w:t>
      </w:r>
    </w:p>
    <w:p w:rsidR="00221584" w:rsidRDefault="00221584" w:rsidP="0022158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Відповідно до  статті  46 Закону України “Про місцеве самоврядування в Україні ” :</w:t>
      </w:r>
    </w:p>
    <w:p w:rsidR="00221584" w:rsidRDefault="00221584" w:rsidP="00221584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 Скликати  засідання виконкому 09.10.2020  року о 10 - 00 в приміщенні Ямпільської селищної ради.</w:t>
      </w:r>
    </w:p>
    <w:p w:rsidR="00221584" w:rsidRDefault="00221584" w:rsidP="002215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На розгляд  винести такі  питання :</w:t>
      </w:r>
    </w:p>
    <w:p w:rsidR="00221584" w:rsidRDefault="00221584" w:rsidP="00221584">
      <w:pPr>
        <w:ind w:firstLine="709"/>
        <w:jc w:val="both"/>
        <w:rPr>
          <w:sz w:val="28"/>
          <w:szCs w:val="28"/>
        </w:rPr>
      </w:pPr>
    </w:p>
    <w:p w:rsidR="00221584" w:rsidRDefault="00221584" w:rsidP="00221584">
      <w:pPr>
        <w:rPr>
          <w:sz w:val="28"/>
          <w:szCs w:val="28"/>
        </w:rPr>
      </w:pPr>
      <w:r>
        <w:rPr>
          <w:sz w:val="28"/>
          <w:szCs w:val="28"/>
        </w:rPr>
        <w:t xml:space="preserve">1. Про стан   звернення громадян за 9 місяців 2020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1584" w:rsidRDefault="00221584" w:rsidP="00221584">
      <w:pPr>
        <w:rPr>
          <w:sz w:val="28"/>
          <w:szCs w:val="28"/>
        </w:rPr>
      </w:pPr>
      <w:r>
        <w:rPr>
          <w:sz w:val="28"/>
          <w:szCs w:val="28"/>
        </w:rPr>
        <w:t xml:space="preserve">2. Про стан виконання селищного бюджету за 9 місяців 2020року </w:t>
      </w:r>
      <w:r>
        <w:rPr>
          <w:sz w:val="28"/>
          <w:szCs w:val="28"/>
        </w:rPr>
        <w:tab/>
      </w:r>
    </w:p>
    <w:p w:rsidR="00221584" w:rsidRDefault="00221584" w:rsidP="00221584">
      <w:pPr>
        <w:tabs>
          <w:tab w:val="left" w:pos="1620"/>
        </w:tabs>
        <w:rPr>
          <w:sz w:val="28"/>
          <w:szCs w:val="28"/>
        </w:rPr>
      </w:pPr>
      <w:r>
        <w:rPr>
          <w:sz w:val="28"/>
          <w:szCs w:val="28"/>
        </w:rPr>
        <w:t>3. Про розгляд заяви «персональні дані». щодо присвоєння нової  поштової адрес</w:t>
      </w:r>
      <w:r>
        <w:rPr>
          <w:sz w:val="28"/>
          <w:szCs w:val="28"/>
        </w:rPr>
        <w:tab/>
      </w:r>
    </w:p>
    <w:p w:rsidR="00221584" w:rsidRDefault="00221584" w:rsidP="00221584">
      <w:pPr>
        <w:tabs>
          <w:tab w:val="left" w:pos="1620"/>
        </w:tabs>
        <w:rPr>
          <w:sz w:val="28"/>
          <w:szCs w:val="28"/>
        </w:rPr>
      </w:pPr>
      <w:r>
        <w:rPr>
          <w:sz w:val="28"/>
          <w:szCs w:val="28"/>
        </w:rPr>
        <w:t>4. Про припинення опіки над житлом «персональні дані».</w:t>
      </w:r>
    </w:p>
    <w:p w:rsidR="00221584" w:rsidRDefault="00221584" w:rsidP="0022158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1584" w:rsidRDefault="00221584" w:rsidP="00221584">
      <w:pPr>
        <w:ind w:right="38"/>
        <w:jc w:val="both"/>
        <w:rPr>
          <w:sz w:val="28"/>
          <w:szCs w:val="28"/>
        </w:rPr>
      </w:pPr>
    </w:p>
    <w:p w:rsidR="00221584" w:rsidRDefault="00221584" w:rsidP="00221584">
      <w:pPr>
        <w:ind w:firstLine="709"/>
        <w:jc w:val="both"/>
        <w:rPr>
          <w:sz w:val="28"/>
          <w:szCs w:val="28"/>
        </w:rPr>
      </w:pPr>
    </w:p>
    <w:p w:rsidR="00221584" w:rsidRDefault="00221584" w:rsidP="002215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1584" w:rsidRDefault="00221584" w:rsidP="00221584">
      <w:pPr>
        <w:rPr>
          <w:b/>
        </w:rPr>
      </w:pPr>
      <w:r>
        <w:t xml:space="preserve"> </w:t>
      </w:r>
    </w:p>
    <w:p w:rsidR="00221584" w:rsidRDefault="00221584" w:rsidP="002215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Секретарю виконавчого комітету  Ісаєнко Т.М. запросити на засідання виконкому :</w:t>
      </w:r>
    </w:p>
    <w:p w:rsidR="00221584" w:rsidRDefault="00221584" w:rsidP="002215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членів виконкому, спеціаліста по роботі з молоддю та спорту </w:t>
      </w:r>
      <w:proofErr w:type="spellStart"/>
      <w:r>
        <w:rPr>
          <w:sz w:val="28"/>
          <w:szCs w:val="28"/>
        </w:rPr>
        <w:t>Кривущенко</w:t>
      </w:r>
      <w:proofErr w:type="spellEnd"/>
      <w:r>
        <w:rPr>
          <w:sz w:val="28"/>
          <w:szCs w:val="28"/>
        </w:rPr>
        <w:t xml:space="preserve"> О.О.</w:t>
      </w:r>
    </w:p>
    <w:p w:rsidR="00221584" w:rsidRDefault="00221584" w:rsidP="00221584">
      <w:pPr>
        <w:jc w:val="both"/>
        <w:rPr>
          <w:sz w:val="28"/>
          <w:szCs w:val="28"/>
        </w:rPr>
      </w:pPr>
    </w:p>
    <w:p w:rsidR="00221584" w:rsidRDefault="00221584" w:rsidP="00221584">
      <w:pPr>
        <w:jc w:val="both"/>
        <w:rPr>
          <w:sz w:val="28"/>
          <w:szCs w:val="28"/>
        </w:rPr>
      </w:pPr>
    </w:p>
    <w:p w:rsidR="00221584" w:rsidRDefault="00221584" w:rsidP="00221584">
      <w:pPr>
        <w:jc w:val="both"/>
        <w:rPr>
          <w:sz w:val="28"/>
          <w:szCs w:val="28"/>
        </w:rPr>
      </w:pP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sz w:val="28"/>
          <w:szCs w:val="28"/>
        </w:rPr>
        <w:t>Голова                                                                                Наталія ЦИБУЛЬКО</w:t>
      </w: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21584" w:rsidRDefault="00221584" w:rsidP="0022158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21584" w:rsidRDefault="00221584" w:rsidP="00221584"/>
    <w:p w:rsidR="00592863" w:rsidRPr="00221584" w:rsidRDefault="00592863" w:rsidP="00221584">
      <w:bookmarkStart w:id="0" w:name="_GoBack"/>
      <w:bookmarkEnd w:id="0"/>
    </w:p>
    <w:sectPr w:rsidR="00592863" w:rsidRPr="00221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0C"/>
    <w:rsid w:val="00221584"/>
    <w:rsid w:val="00557B0C"/>
    <w:rsid w:val="0059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349F5-EF4F-4A0C-AA14-5C75DBDE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557B0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7B0C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7B0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557B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7B0C"/>
    <w:rPr>
      <w:rFonts w:ascii="Antiqua" w:eastAsia="Times New Roman" w:hAnsi="Antiqua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2020-10-15T12:00:00Z</dcterms:created>
  <dcterms:modified xsi:type="dcterms:W3CDTF">2020-10-19T11:06:00Z</dcterms:modified>
</cp:coreProperties>
</file>