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A1" w:rsidRDefault="00C600A1" w:rsidP="00C600A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FF0000"/>
          <w:sz w:val="26"/>
        </w:rPr>
      </w:pPr>
      <w:r>
        <w:rPr>
          <w:noProof/>
          <w:color w:val="FF0000"/>
        </w:rPr>
        <w:drawing>
          <wp:inline distT="0" distB="0" distL="0" distR="0">
            <wp:extent cx="469265" cy="6280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0A1" w:rsidRDefault="00C600A1" w:rsidP="00C600A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FF0000"/>
        </w:rPr>
      </w:pPr>
    </w:p>
    <w:p w:rsidR="00C600A1" w:rsidRDefault="00C600A1" w:rsidP="00C600A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ЯМПІЛЬСЬКА СЕЛИЩНА РАДА</w:t>
      </w:r>
    </w:p>
    <w:p w:rsidR="00C600A1" w:rsidRDefault="00C600A1" w:rsidP="00C600A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СУМСЬКОЇ ОБЛАСТІ</w:t>
      </w:r>
    </w:p>
    <w:p w:rsidR="00C600A1" w:rsidRDefault="00C600A1" w:rsidP="00C600A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  <w:t>РОЗПОРЯДЖЕННЯ</w:t>
      </w:r>
    </w:p>
    <w:p w:rsidR="00C600A1" w:rsidRDefault="00C600A1" w:rsidP="00C600A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СЕЛИЩНОГО ГОЛОВИ</w:t>
      </w:r>
    </w:p>
    <w:p w:rsidR="00C600A1" w:rsidRDefault="00C600A1" w:rsidP="00C600A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32"/>
          <w:szCs w:val="32"/>
        </w:rPr>
      </w:pPr>
    </w:p>
    <w:p w:rsidR="00C600A1" w:rsidRDefault="00C600A1" w:rsidP="00C600A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6"/>
        </w:rPr>
      </w:pPr>
    </w:p>
    <w:p w:rsidR="00C600A1" w:rsidRDefault="00C600A1" w:rsidP="00C600A1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16.05</w:t>
      </w:r>
      <w:r>
        <w:rPr>
          <w:b/>
          <w:bCs/>
          <w:color w:val="000000"/>
          <w:sz w:val="28"/>
          <w:szCs w:val="28"/>
        </w:rPr>
        <w:t>.201</w:t>
      </w:r>
      <w:r>
        <w:rPr>
          <w:b/>
          <w:bCs/>
          <w:color w:val="000000"/>
          <w:sz w:val="28"/>
          <w:szCs w:val="28"/>
          <w:lang w:val="uk-UA"/>
        </w:rPr>
        <w:t>9</w:t>
      </w:r>
      <w:r>
        <w:rPr>
          <w:b/>
          <w:bCs/>
          <w:color w:val="000000"/>
          <w:sz w:val="28"/>
          <w:szCs w:val="28"/>
        </w:rPr>
        <w:t xml:space="preserve">                              </w:t>
      </w:r>
      <w:proofErr w:type="spellStart"/>
      <w:r>
        <w:rPr>
          <w:b/>
          <w:bCs/>
          <w:color w:val="000000"/>
          <w:sz w:val="28"/>
          <w:szCs w:val="28"/>
        </w:rPr>
        <w:t>смт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Ямпіль</w:t>
      </w:r>
      <w:proofErr w:type="spellEnd"/>
      <w:r>
        <w:rPr>
          <w:b/>
          <w:bCs/>
          <w:color w:val="000000"/>
          <w:sz w:val="28"/>
          <w:szCs w:val="28"/>
        </w:rPr>
        <w:t xml:space="preserve">                                   №  </w:t>
      </w:r>
      <w:r>
        <w:rPr>
          <w:b/>
          <w:bCs/>
          <w:color w:val="000000"/>
          <w:sz w:val="28"/>
          <w:szCs w:val="28"/>
          <w:lang w:val="uk-UA"/>
        </w:rPr>
        <w:t>41-ОД</w:t>
      </w:r>
    </w:p>
    <w:p w:rsidR="00C600A1" w:rsidRDefault="00C600A1" w:rsidP="00C600A1">
      <w:pPr>
        <w:pStyle w:val="a6"/>
        <w:rPr>
          <w:color w:val="000000"/>
          <w:szCs w:val="24"/>
        </w:rPr>
      </w:pPr>
      <w:r>
        <w:rPr>
          <w:color w:val="000000"/>
        </w:rPr>
        <w:t xml:space="preserve">                             </w:t>
      </w:r>
    </w:p>
    <w:p w:rsidR="00C600A1" w:rsidRDefault="00C600A1" w:rsidP="00C600A1">
      <w:pPr>
        <w:pStyle w:val="a6"/>
        <w:rPr>
          <w:rFonts w:ascii="Courier New" w:hAnsi="Courier New"/>
          <w:color w:val="000000"/>
          <w:sz w:val="28"/>
          <w:szCs w:val="28"/>
          <w:lang w:val="ru-RU"/>
        </w:rPr>
      </w:pPr>
      <w:r>
        <w:rPr>
          <w:rFonts w:ascii="Courier New" w:hAnsi="Courier New"/>
          <w:color w:val="000000"/>
          <w:sz w:val="28"/>
          <w:szCs w:val="28"/>
          <w:lang w:val="ru-RU"/>
        </w:rPr>
        <w:t xml:space="preserve"> </w:t>
      </w:r>
    </w:p>
    <w:p w:rsidR="00C600A1" w:rsidRDefault="00C600A1" w:rsidP="00C600A1">
      <w:pPr>
        <w:rPr>
          <w:b/>
          <w:color w:val="000000"/>
          <w:sz w:val="28"/>
          <w:szCs w:val="28"/>
          <w:lang w:val="uk-UA"/>
        </w:rPr>
      </w:pPr>
    </w:p>
    <w:p w:rsidR="00C600A1" w:rsidRDefault="00C600A1" w:rsidP="00C600A1">
      <w:pPr>
        <w:rPr>
          <w:b/>
          <w:color w:val="000000"/>
          <w:sz w:val="28"/>
          <w:szCs w:val="28"/>
          <w:lang w:val="uk-UA"/>
        </w:rPr>
      </w:pPr>
    </w:p>
    <w:p w:rsidR="00C600A1" w:rsidRDefault="00C600A1" w:rsidP="00C600A1">
      <w:pPr>
        <w:pStyle w:val="a6"/>
        <w:rPr>
          <w:b/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bookmarkStart w:id="0" w:name="_GoBack"/>
      <w:r>
        <w:rPr>
          <w:b/>
          <w:color w:val="000000"/>
          <w:sz w:val="28"/>
          <w:szCs w:val="28"/>
        </w:rPr>
        <w:t>Про створення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комісії  з оцінювання і </w:t>
      </w:r>
    </w:p>
    <w:p w:rsidR="00C600A1" w:rsidRDefault="00C600A1" w:rsidP="00C600A1">
      <w:pPr>
        <w:pStyle w:val="a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оприбуткування</w:t>
      </w:r>
      <w:bookmarkEnd w:id="0"/>
    </w:p>
    <w:p w:rsidR="00C600A1" w:rsidRDefault="00C600A1" w:rsidP="00C600A1">
      <w:pPr>
        <w:pStyle w:val="a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</w:p>
    <w:p w:rsidR="00C600A1" w:rsidRDefault="00C600A1" w:rsidP="00C600A1">
      <w:pPr>
        <w:pStyle w:val="a6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</w:t>
      </w:r>
    </w:p>
    <w:p w:rsidR="00C600A1" w:rsidRDefault="00C600A1" w:rsidP="00C600A1">
      <w:pPr>
        <w:pStyle w:val="a6"/>
        <w:rPr>
          <w:b/>
          <w:color w:val="000000"/>
          <w:sz w:val="28"/>
          <w:szCs w:val="28"/>
        </w:rPr>
      </w:pPr>
    </w:p>
    <w:p w:rsidR="00C600A1" w:rsidRDefault="00C600A1" w:rsidP="00C600A1">
      <w:pPr>
        <w:pStyle w:val="a6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Створити комісію  з оцінювання і оприбуткування видалених аварійних дерев  та затвердити її склад (додається).</w:t>
      </w:r>
    </w:p>
    <w:p w:rsidR="00C600A1" w:rsidRDefault="00C600A1" w:rsidP="00C600A1">
      <w:pPr>
        <w:pStyle w:val="a6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Комісії приступити до роботи з 16.05.2019 року. За результатами роботи комісії скласти відповідний акт.</w:t>
      </w:r>
    </w:p>
    <w:p w:rsidR="00C600A1" w:rsidRDefault="00C600A1" w:rsidP="00C600A1">
      <w:pPr>
        <w:pStyle w:val="a6"/>
        <w:numPr>
          <w:ilvl w:val="0"/>
          <w:numId w:val="4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 даного розпорядження  покласти на селищного голову Н.М. Цибулько</w:t>
      </w:r>
    </w:p>
    <w:p w:rsidR="00C600A1" w:rsidRDefault="00C600A1" w:rsidP="00C600A1">
      <w:pPr>
        <w:pStyle w:val="a6"/>
        <w:rPr>
          <w:color w:val="000000"/>
          <w:sz w:val="28"/>
          <w:szCs w:val="28"/>
        </w:rPr>
      </w:pPr>
    </w:p>
    <w:p w:rsidR="00C600A1" w:rsidRDefault="00C600A1" w:rsidP="00C600A1">
      <w:pPr>
        <w:pStyle w:val="a6"/>
        <w:rPr>
          <w:color w:val="FF0000"/>
          <w:sz w:val="28"/>
          <w:szCs w:val="28"/>
        </w:rPr>
      </w:pPr>
    </w:p>
    <w:p w:rsidR="00C600A1" w:rsidRDefault="00C600A1" w:rsidP="00C600A1">
      <w:pPr>
        <w:pStyle w:val="a6"/>
        <w:rPr>
          <w:color w:val="FF0000"/>
          <w:sz w:val="28"/>
          <w:szCs w:val="28"/>
        </w:rPr>
      </w:pPr>
    </w:p>
    <w:p w:rsidR="00C600A1" w:rsidRDefault="00C600A1" w:rsidP="00C600A1">
      <w:pPr>
        <w:pStyle w:val="a6"/>
        <w:rPr>
          <w:color w:val="FF0000"/>
          <w:sz w:val="28"/>
          <w:szCs w:val="28"/>
        </w:rPr>
      </w:pPr>
    </w:p>
    <w:p w:rsidR="00C600A1" w:rsidRDefault="00C600A1" w:rsidP="00C600A1">
      <w:pPr>
        <w:pStyle w:val="a6"/>
        <w:rPr>
          <w:color w:val="FF0000"/>
          <w:sz w:val="28"/>
          <w:szCs w:val="28"/>
        </w:rPr>
      </w:pPr>
    </w:p>
    <w:p w:rsidR="00C600A1" w:rsidRDefault="00C600A1" w:rsidP="00C600A1">
      <w:pPr>
        <w:pStyle w:val="a6"/>
        <w:rPr>
          <w:color w:val="FF0000"/>
          <w:sz w:val="28"/>
          <w:szCs w:val="28"/>
        </w:rPr>
      </w:pPr>
    </w:p>
    <w:p w:rsidR="00C600A1" w:rsidRDefault="00C600A1" w:rsidP="00C600A1">
      <w:pPr>
        <w:pStyle w:val="a6"/>
        <w:ind w:left="360"/>
        <w:rPr>
          <w:color w:val="FF0000"/>
          <w:sz w:val="28"/>
          <w:szCs w:val="28"/>
        </w:rPr>
      </w:pPr>
    </w:p>
    <w:p w:rsidR="00C600A1" w:rsidRDefault="00C600A1" w:rsidP="00C600A1">
      <w:pPr>
        <w:pStyle w:val="a6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</w:t>
      </w:r>
      <w:r>
        <w:rPr>
          <w:b/>
          <w:color w:val="000000"/>
          <w:sz w:val="28"/>
          <w:szCs w:val="28"/>
        </w:rPr>
        <w:t xml:space="preserve">  Селищний голова                                       Н.ЦИБУЛЬКО</w:t>
      </w:r>
    </w:p>
    <w:p w:rsidR="00C86EF5" w:rsidRPr="00C600A1" w:rsidRDefault="00C86EF5" w:rsidP="00C600A1"/>
    <w:sectPr w:rsidR="00C86EF5" w:rsidRPr="00C600A1" w:rsidSect="00EB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B32F7E"/>
    <w:multiLevelType w:val="hybridMultilevel"/>
    <w:tmpl w:val="536A7384"/>
    <w:lvl w:ilvl="0" w:tplc="971E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74256"/>
    <w:multiLevelType w:val="hybridMultilevel"/>
    <w:tmpl w:val="04FCA9B6"/>
    <w:lvl w:ilvl="0" w:tplc="48E04B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F41F5"/>
    <w:multiLevelType w:val="hybridMultilevel"/>
    <w:tmpl w:val="559CA5C6"/>
    <w:lvl w:ilvl="0" w:tplc="F8E4C81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2F"/>
    <w:rsid w:val="000442D5"/>
    <w:rsid w:val="001F221F"/>
    <w:rsid w:val="007C3209"/>
    <w:rsid w:val="0087475E"/>
    <w:rsid w:val="009A2C2F"/>
    <w:rsid w:val="00A75845"/>
    <w:rsid w:val="00B9118E"/>
    <w:rsid w:val="00BE643C"/>
    <w:rsid w:val="00C30140"/>
    <w:rsid w:val="00C600A1"/>
    <w:rsid w:val="00C86EF5"/>
    <w:rsid w:val="00FA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2C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600A1"/>
    <w:pPr>
      <w:widowControl/>
      <w:autoSpaceDE/>
      <w:autoSpaceDN/>
      <w:adjustRightInd/>
    </w:pPr>
    <w:rPr>
      <w:sz w:val="24"/>
      <w:lang w:val="uk-UA"/>
    </w:rPr>
  </w:style>
  <w:style w:type="character" w:customStyle="1" w:styleId="a7">
    <w:name w:val="Основной текст Знак"/>
    <w:basedOn w:val="a0"/>
    <w:link w:val="a6"/>
    <w:rsid w:val="00C600A1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10</cp:revision>
  <dcterms:created xsi:type="dcterms:W3CDTF">2019-03-01T17:33:00Z</dcterms:created>
  <dcterms:modified xsi:type="dcterms:W3CDTF">2019-05-20T16:27:00Z</dcterms:modified>
</cp:coreProperties>
</file>