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ЯМПІЛЬСЬКА СЕЛИЩНА РАДА</w:t>
      </w: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</w:t>
      </w: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lang w:val="uk-UA"/>
        </w:rPr>
      </w:pPr>
      <w:r>
        <w:rPr>
          <w:b/>
          <w:bCs/>
          <w:sz w:val="44"/>
          <w:szCs w:val="44"/>
          <w:lang w:val="uk-UA"/>
        </w:rPr>
        <w:t>РОЗПОРЯДЖЕННЯ</w:t>
      </w: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ЯМПІЛЬСЬКОГО СЕЛИЩНОГО ГОЛОВИ</w:t>
      </w: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11.12.</w:t>
      </w:r>
      <w:r>
        <w:rPr>
          <w:b/>
          <w:bCs/>
          <w:sz w:val="28"/>
          <w:szCs w:val="28"/>
          <w:lang w:val="uk-UA"/>
        </w:rPr>
        <w:t xml:space="preserve">2019                                  смт  Ямпіль                                 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>115 - ОД</w:t>
      </w:r>
    </w:p>
    <w:p w:rsidR="00963B92" w:rsidRDefault="00963B92" w:rsidP="00963B9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963B92" w:rsidRDefault="00963B92" w:rsidP="00963B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скликання сорок другої сесії </w:t>
      </w:r>
    </w:p>
    <w:p w:rsidR="00963B92" w:rsidRDefault="00963B92" w:rsidP="00963B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сьомого скликання</w:t>
      </w:r>
    </w:p>
    <w:p w:rsidR="00963B92" w:rsidRDefault="00963B92" w:rsidP="00963B92">
      <w:pPr>
        <w:rPr>
          <w:b/>
          <w:sz w:val="28"/>
          <w:szCs w:val="28"/>
          <w:lang w:val="uk-UA"/>
        </w:rPr>
      </w:pPr>
    </w:p>
    <w:p w:rsidR="00963B92" w:rsidRDefault="00963B92" w:rsidP="00963B92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4  статті 46 , пункту 8 частини 3 статті 42 Закону України “ Про місцеве самоврядування в Україні ”  </w:t>
      </w:r>
    </w:p>
    <w:p w:rsidR="00963B92" w:rsidRDefault="00963B92" w:rsidP="00963B9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Скликати сорок другу сесію селищної ради сьомого скликання 24.12.2019року о 13-00 в приміщенні Ямпільської селищної ради  </w:t>
      </w:r>
    </w:p>
    <w:p w:rsidR="00963B92" w:rsidRDefault="00963B92" w:rsidP="00963B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2.</w:t>
      </w:r>
      <w:r>
        <w:rPr>
          <w:sz w:val="28"/>
          <w:szCs w:val="28"/>
          <w:lang w:val="uk-UA"/>
        </w:rPr>
        <w:t xml:space="preserve"> На  розгляд сесії винести такі  питання</w:t>
      </w:r>
    </w:p>
    <w:p w:rsidR="00963B92" w:rsidRDefault="00963B92" w:rsidP="00963B92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2.1) про структуру та чисельність апарату управління Ямпільської селищної ради на 2020 рік 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2.2) про встановлення премії  та надання  матеріальної  допомоги селищному голові Цибулько Н.М.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2.3) про виплату надбавки за високі досягнення у праці селищному голові                    Цибулько Н.М </w:t>
      </w:r>
    </w:p>
    <w:p w:rsidR="00963B92" w:rsidRDefault="00963B92" w:rsidP="00963B92">
      <w:pPr>
        <w:ind w:left="360"/>
        <w:jc w:val="both"/>
        <w:rPr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2.4) п</w:t>
      </w:r>
      <w:r>
        <w:rPr>
          <w:sz w:val="28"/>
          <w:szCs w:val="28"/>
          <w:lang w:val="uk-UA"/>
        </w:rPr>
        <w:t xml:space="preserve">ро  </w:t>
      </w:r>
      <w:r>
        <w:rPr>
          <w:color w:val="000000"/>
          <w:sz w:val="28"/>
          <w:szCs w:val="28"/>
          <w:lang w:val="uk-UA"/>
        </w:rPr>
        <w:t xml:space="preserve"> затвердження штатних розписів</w:t>
      </w:r>
      <w:r>
        <w:rPr>
          <w:sz w:val="28"/>
          <w:szCs w:val="28"/>
          <w:lang w:val="uk-UA"/>
        </w:rPr>
        <w:t xml:space="preserve"> працівникам селищної ради та </w:t>
      </w:r>
    </w:p>
    <w:p w:rsidR="00963B92" w:rsidRDefault="00963B92" w:rsidP="00963B92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працівникам підпорядкованих установ селищної ради  </w:t>
      </w:r>
      <w:r>
        <w:rPr>
          <w:color w:val="000000"/>
          <w:sz w:val="28"/>
          <w:szCs w:val="28"/>
          <w:lang w:val="uk-UA"/>
        </w:rPr>
        <w:t xml:space="preserve">  на 2020 рік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2.5) про встановлення ліміту по сплаті послуг на 2020 рік 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2.6) про встановлення батьківської плати за харчування  в ДНЗ  селищної ради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2.7) про</w:t>
      </w:r>
      <w:r>
        <w:rPr>
          <w:color w:val="000000"/>
          <w:sz w:val="28"/>
          <w:szCs w:val="28"/>
          <w:lang w:val="uk-UA"/>
        </w:rPr>
        <w:t xml:space="preserve">   встановлення плати за харчування  дітей у ДНЗ,  батьки яких мають статус учасника  АТО, ООС </w:t>
      </w:r>
      <w:r>
        <w:rPr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2.8) про розгляд листа начальника  КП «Глухівське БТІ» Валька С.Г. щодо продовження дії договору  оренди  нерухомого майна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 w:firstLine="75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2.9) про розгляд листа ФО-П Мазура В.В., щодо продовження дії договору оренди нерухомого майна </w:t>
      </w:r>
      <w:r>
        <w:rPr>
          <w:i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2.10) про розгляд листа начальника відділу культури і туризму Ямпільської районної державної адміністрації Рябухи О.В.  щодо продовження дії договору оренди нерухомого майна </w:t>
      </w:r>
      <w:r>
        <w:rPr>
          <w:i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2.11) про розгляд листа  директора ТОВ «</w:t>
      </w:r>
      <w:proofErr w:type="spellStart"/>
      <w:r>
        <w:rPr>
          <w:sz w:val="28"/>
          <w:szCs w:val="28"/>
          <w:lang w:val="uk-UA"/>
        </w:rPr>
        <w:t>Імшана</w:t>
      </w:r>
      <w:proofErr w:type="spellEnd"/>
      <w:r>
        <w:rPr>
          <w:sz w:val="28"/>
          <w:szCs w:val="28"/>
          <w:lang w:val="uk-UA"/>
        </w:rPr>
        <w:t xml:space="preserve"> –Насіння» </w:t>
      </w:r>
      <w:proofErr w:type="spellStart"/>
      <w:r>
        <w:rPr>
          <w:sz w:val="28"/>
          <w:szCs w:val="28"/>
          <w:lang w:val="uk-UA"/>
        </w:rPr>
        <w:t>Петракової</w:t>
      </w:r>
      <w:proofErr w:type="spellEnd"/>
      <w:r>
        <w:rPr>
          <w:sz w:val="28"/>
          <w:szCs w:val="28"/>
          <w:lang w:val="uk-UA"/>
        </w:rPr>
        <w:t xml:space="preserve"> В.І. щодо продовження дії договору оренди нерухомого майна  </w:t>
      </w:r>
    </w:p>
    <w:p w:rsidR="00963B92" w:rsidRDefault="00963B92" w:rsidP="00963B92">
      <w:pPr>
        <w:ind w:left="36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2.12) про план діяльності з підготовки проектів регуляторних актів Ямпільської селищної ради на 2020 рік</w:t>
      </w:r>
      <w:r>
        <w:rPr>
          <w:i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</w:p>
    <w:p w:rsidR="00963B92" w:rsidRDefault="00963B92" w:rsidP="00963B92">
      <w:pPr>
        <w:ind w:left="36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2.13)п</w:t>
      </w:r>
      <w:r>
        <w:rPr>
          <w:rStyle w:val="rvts0"/>
          <w:sz w:val="28"/>
          <w:szCs w:val="28"/>
          <w:lang w:val="uk-UA"/>
        </w:rPr>
        <w:t>ро звернення до Ямпільської районної ради Сумської області щодо прийняття рішення про передачу коштів на утримання ДНЗ, закладів культури Ямпільської селищної ради</w:t>
      </w:r>
      <w:r>
        <w:rPr>
          <w:i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2.14) п</w:t>
      </w:r>
      <w:r>
        <w:rPr>
          <w:sz w:val="28"/>
          <w:szCs w:val="28"/>
          <w:lang w:val="uk-UA"/>
        </w:rPr>
        <w:t xml:space="preserve">ро затвердження плану роботи ради на 2020 рік </w:t>
      </w:r>
      <w:r>
        <w:rPr>
          <w:i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2.15)про затвердження програми соціального та економічного розвитку територіальної громади на 2020 рік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2.16)про селищний бюджет на 2020 рік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2.17) звіти відповідальних за виконання  програм </w:t>
      </w:r>
    </w:p>
    <w:p w:rsidR="00963B92" w:rsidRDefault="00963B92" w:rsidP="00963B92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2.18 ) земельні питання </w:t>
      </w:r>
      <w:r>
        <w:rPr>
          <w:i/>
          <w:color w:val="000000"/>
          <w:sz w:val="28"/>
          <w:szCs w:val="28"/>
          <w:lang w:val="uk-UA"/>
        </w:rPr>
        <w:t xml:space="preserve"> </w:t>
      </w:r>
    </w:p>
    <w:p w:rsidR="00963B92" w:rsidRDefault="00963B92" w:rsidP="00963B92">
      <w:pPr>
        <w:jc w:val="both"/>
        <w:rPr>
          <w:sz w:val="28"/>
          <w:szCs w:val="28"/>
          <w:lang w:val="uk-UA"/>
        </w:rPr>
      </w:pPr>
    </w:p>
    <w:p w:rsidR="00963B92" w:rsidRDefault="00963B92" w:rsidP="00963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63B92" w:rsidRDefault="00963B92" w:rsidP="00963B92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Секретарю ради Ісаєнко Т.М. на пленарне засідання запросити : депутатів Ямпільської селищної ради сьомого скликання,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Ю.В., головного бухгалтера Соломко О.І.,  спеціаліста І категорії Чайку Л.С.  відповідальних за виконання  програм</w:t>
      </w:r>
    </w:p>
    <w:p w:rsidR="00963B92" w:rsidRDefault="00963B92" w:rsidP="00963B92">
      <w:pPr>
        <w:jc w:val="both"/>
        <w:rPr>
          <w:color w:val="000000"/>
          <w:sz w:val="28"/>
          <w:szCs w:val="28"/>
          <w:lang w:val="uk-UA"/>
        </w:rPr>
      </w:pPr>
    </w:p>
    <w:p w:rsidR="00963B92" w:rsidRDefault="00963B92" w:rsidP="00963B92">
      <w:pPr>
        <w:jc w:val="both"/>
        <w:rPr>
          <w:color w:val="000000"/>
          <w:sz w:val="28"/>
          <w:szCs w:val="28"/>
          <w:lang w:val="uk-UA"/>
        </w:rPr>
      </w:pPr>
    </w:p>
    <w:p w:rsidR="00963B92" w:rsidRDefault="00963B92" w:rsidP="00963B92">
      <w:pPr>
        <w:jc w:val="both"/>
        <w:rPr>
          <w:color w:val="000000"/>
          <w:sz w:val="28"/>
          <w:szCs w:val="28"/>
          <w:lang w:val="uk-UA"/>
        </w:rPr>
      </w:pPr>
    </w:p>
    <w:p w:rsidR="00963B92" w:rsidRDefault="00963B92" w:rsidP="00963B92">
      <w:pPr>
        <w:jc w:val="both"/>
        <w:rPr>
          <w:sz w:val="28"/>
          <w:szCs w:val="28"/>
          <w:lang w:val="uk-UA"/>
        </w:rPr>
      </w:pPr>
    </w:p>
    <w:p w:rsidR="00C86EF5" w:rsidRPr="00963B92" w:rsidRDefault="00963B92" w:rsidP="00963B92">
      <w:r>
        <w:rPr>
          <w:b/>
          <w:sz w:val="24"/>
          <w:szCs w:val="24"/>
          <w:lang w:val="uk-UA"/>
        </w:rPr>
        <w:t xml:space="preserve">Голова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                             </w:t>
      </w:r>
      <w:bookmarkStart w:id="0" w:name="_GoBack"/>
      <w:bookmarkEnd w:id="0"/>
    </w:p>
    <w:sectPr w:rsidR="00C86EF5" w:rsidRPr="00963B92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7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305E0"/>
    <w:rsid w:val="0087475E"/>
    <w:rsid w:val="009354E8"/>
    <w:rsid w:val="00963B92"/>
    <w:rsid w:val="009A2C2F"/>
    <w:rsid w:val="009A43FA"/>
    <w:rsid w:val="009A58B2"/>
    <w:rsid w:val="009D1D28"/>
    <w:rsid w:val="009F1899"/>
    <w:rsid w:val="00A75845"/>
    <w:rsid w:val="00AB0591"/>
    <w:rsid w:val="00B3494A"/>
    <w:rsid w:val="00B52E30"/>
    <w:rsid w:val="00B608DC"/>
    <w:rsid w:val="00B63930"/>
    <w:rsid w:val="00B9118E"/>
    <w:rsid w:val="00BE643C"/>
    <w:rsid w:val="00C30140"/>
    <w:rsid w:val="00C600A1"/>
    <w:rsid w:val="00C844BF"/>
    <w:rsid w:val="00C86EF5"/>
    <w:rsid w:val="00C90B76"/>
    <w:rsid w:val="00DC3E35"/>
    <w:rsid w:val="00DE1401"/>
    <w:rsid w:val="00DE5B4A"/>
    <w:rsid w:val="00E42C8F"/>
    <w:rsid w:val="00E434BA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48</cp:revision>
  <dcterms:created xsi:type="dcterms:W3CDTF">2019-03-01T17:33:00Z</dcterms:created>
  <dcterms:modified xsi:type="dcterms:W3CDTF">2019-12-13T16:41:00Z</dcterms:modified>
</cp:coreProperties>
</file>