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03.</w:t>
      </w:r>
      <w:r>
        <w:rPr>
          <w:b/>
          <w:bCs/>
          <w:sz w:val="28"/>
          <w:szCs w:val="28"/>
          <w:lang w:val="uk-UA"/>
        </w:rPr>
        <w:t>08.2020</w:t>
      </w:r>
      <w:r>
        <w:rPr>
          <w:b/>
          <w:bCs/>
          <w:sz w:val="28"/>
          <w:szCs w:val="28"/>
        </w:rPr>
        <w:t xml:space="preserve">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62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5C651F" w:rsidRDefault="005C651F" w:rsidP="005C651F">
      <w:pPr>
        <w:rPr>
          <w:sz w:val="28"/>
          <w:szCs w:val="28"/>
        </w:rPr>
      </w:pPr>
    </w:p>
    <w:p w:rsidR="005C651F" w:rsidRDefault="005C651F" w:rsidP="005C651F">
      <w:pPr>
        <w:rPr>
          <w:sz w:val="28"/>
          <w:szCs w:val="28"/>
        </w:rPr>
      </w:pPr>
    </w:p>
    <w:p w:rsidR="005C651F" w:rsidRDefault="005C651F" w:rsidP="005C651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фактів, викладених у колективному зверненні мешканців вулиць Глухівський шлях, Сіверська, Лугова та провулок Глухівський шлях</w:t>
      </w:r>
    </w:p>
    <w:p w:rsidR="005C651F" w:rsidRDefault="005C651F" w:rsidP="005C651F">
      <w:pPr>
        <w:rPr>
          <w:b/>
          <w:sz w:val="28"/>
          <w:szCs w:val="28"/>
        </w:rPr>
      </w:pPr>
    </w:p>
    <w:p w:rsidR="005C651F" w:rsidRDefault="005C651F" w:rsidP="005C65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 Закону України „Про місцеве самоврядування в Україні”, з метою перевірки фактів, викладених у колективному зверненні мешканців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вулиць Глухівський шлях, Сіверська, Лугова та провулок Глухівський шлях  щодо діяльності ФОП Кулика О.</w:t>
      </w:r>
    </w:p>
    <w:p w:rsidR="005C651F" w:rsidRDefault="005C651F" w:rsidP="005C651F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C651F" w:rsidRDefault="005C651F" w:rsidP="005C651F">
      <w:pPr>
        <w:tabs>
          <w:tab w:val="left" w:pos="5355"/>
        </w:tabs>
        <w:rPr>
          <w:sz w:val="28"/>
          <w:szCs w:val="28"/>
          <w:lang w:val="uk-UA"/>
        </w:rPr>
      </w:pPr>
    </w:p>
    <w:p w:rsidR="005C651F" w:rsidRDefault="005C651F" w:rsidP="005C651F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з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перевірки </w:t>
      </w:r>
      <w:proofErr w:type="spellStart"/>
      <w:r>
        <w:rPr>
          <w:sz w:val="28"/>
          <w:szCs w:val="28"/>
          <w:lang w:val="uk-UA"/>
        </w:rPr>
        <w:t>перевірки</w:t>
      </w:r>
      <w:proofErr w:type="spellEnd"/>
      <w:r>
        <w:rPr>
          <w:sz w:val="28"/>
          <w:szCs w:val="28"/>
          <w:lang w:val="uk-UA"/>
        </w:rPr>
        <w:t xml:space="preserve"> фактів, викладених у колективному зверненні мешканців вулиць Глухівський шлях, Сіверська, Лугова та провулок Глухівський шлях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щодо діяльності ФОП Кулика О. та затвердити її склад (додається).</w:t>
      </w:r>
    </w:p>
    <w:p w:rsidR="005C651F" w:rsidRDefault="005C651F" w:rsidP="005C6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03.08.2020 р. здійснити перевірку фактів, скласти відповідний акт.</w:t>
      </w:r>
    </w:p>
    <w:p w:rsidR="005C651F" w:rsidRDefault="005C651F" w:rsidP="005C6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Тетяна ІСАЄНКО</w:t>
      </w:r>
    </w:p>
    <w:p w:rsidR="005C651F" w:rsidRDefault="005C651F" w:rsidP="005C65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</w:t>
      </w:r>
    </w:p>
    <w:p w:rsidR="005C651F" w:rsidRDefault="005C651F" w:rsidP="005C65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C651F" w:rsidRDefault="005C651F" w:rsidP="005C651F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5C651F" w:rsidRDefault="005C651F" w:rsidP="005C651F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bookmarkStart w:id="0" w:name="_GoBack"/>
      <w:bookmarkEnd w:id="0"/>
    </w:p>
    <w:p w:rsidR="005C651F" w:rsidRDefault="005C651F" w:rsidP="005C651F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03.08.2020 р.</w:t>
      </w:r>
      <w:r>
        <w:rPr>
          <w:b/>
          <w:sz w:val="28"/>
          <w:szCs w:val="28"/>
        </w:rPr>
        <w:t xml:space="preserve"> № 62 -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5C651F" w:rsidRDefault="005C651F" w:rsidP="005C651F">
      <w:pPr>
        <w:jc w:val="center"/>
        <w:rPr>
          <w:b/>
          <w:sz w:val="28"/>
          <w:szCs w:val="28"/>
        </w:rPr>
      </w:pPr>
    </w:p>
    <w:p w:rsidR="005C651F" w:rsidRDefault="005C651F" w:rsidP="005C6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5C651F" w:rsidRDefault="005C651F" w:rsidP="005C651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фактів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викладених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колективному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зверненні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мешканців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вулиць Глухівський шлях, Сіверська, Лугова та провулок Глухівський шлях</w:t>
      </w:r>
    </w:p>
    <w:p w:rsidR="005C651F" w:rsidRDefault="005C651F" w:rsidP="005C651F">
      <w:pPr>
        <w:rPr>
          <w:b/>
          <w:sz w:val="28"/>
          <w:szCs w:val="28"/>
          <w:lang w:val="uk-UA"/>
        </w:rPr>
      </w:pPr>
    </w:p>
    <w:p w:rsidR="005C651F" w:rsidRDefault="005C651F" w:rsidP="005C651F">
      <w:pPr>
        <w:rPr>
          <w:b/>
          <w:sz w:val="28"/>
          <w:szCs w:val="28"/>
        </w:rPr>
      </w:pPr>
    </w:p>
    <w:p w:rsidR="005C651F" w:rsidRDefault="005C651F" w:rsidP="005C651F">
      <w:pPr>
        <w:rPr>
          <w:b/>
          <w:sz w:val="28"/>
          <w:szCs w:val="28"/>
        </w:rPr>
      </w:pPr>
    </w:p>
    <w:p w:rsidR="005C651F" w:rsidRDefault="005C651F" w:rsidP="005C651F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5C651F" w:rsidRDefault="005C651F" w:rsidP="005C651F">
      <w:pPr>
        <w:rPr>
          <w:b/>
          <w:sz w:val="28"/>
          <w:szCs w:val="28"/>
        </w:rPr>
      </w:pPr>
    </w:p>
    <w:p w:rsidR="005C651F" w:rsidRDefault="005C651F" w:rsidP="005C651F">
      <w:pPr>
        <w:rPr>
          <w:sz w:val="28"/>
          <w:szCs w:val="28"/>
        </w:rPr>
      </w:pPr>
      <w:r>
        <w:rPr>
          <w:sz w:val="28"/>
          <w:szCs w:val="28"/>
        </w:rPr>
        <w:t xml:space="preserve"> 1.  </w:t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</w:p>
    <w:p w:rsidR="005C651F" w:rsidRDefault="005C651F" w:rsidP="005C651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          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</w:t>
      </w:r>
    </w:p>
    <w:p w:rsidR="005C651F" w:rsidRDefault="005C651F" w:rsidP="005C651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діяльності виконавчих органів ради</w:t>
      </w:r>
      <w:r>
        <w:rPr>
          <w:sz w:val="28"/>
          <w:szCs w:val="28"/>
        </w:rPr>
        <w:t>,</w:t>
      </w:r>
    </w:p>
    <w:p w:rsidR="005C651F" w:rsidRDefault="005C651F" w:rsidP="005C65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</w:t>
      </w:r>
    </w:p>
    <w:p w:rsidR="005C651F" w:rsidRDefault="005C651F" w:rsidP="005C65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Фінашко</w:t>
      </w:r>
      <w:proofErr w:type="spellEnd"/>
    </w:p>
    <w:p w:rsidR="005C651F" w:rsidRDefault="005C651F" w:rsidP="005C65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Андрій Сергійович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начальник  Ямпільського міжрайонного</w:t>
      </w:r>
    </w:p>
    <w:p w:rsidR="005C651F" w:rsidRDefault="005C651F" w:rsidP="005C65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управління Головного  управління</w:t>
      </w:r>
    </w:p>
    <w:p w:rsidR="005C651F" w:rsidRDefault="005C651F" w:rsidP="005C65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в Сумській </w:t>
      </w:r>
    </w:p>
    <w:p w:rsidR="005C651F" w:rsidRDefault="005C651F" w:rsidP="005C65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області,             член комісії;</w:t>
      </w:r>
    </w:p>
    <w:p w:rsidR="005C651F" w:rsidRDefault="005C651F" w:rsidP="005C6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Чайка </w:t>
      </w:r>
    </w:p>
    <w:p w:rsidR="005C651F" w:rsidRDefault="005C651F" w:rsidP="005C6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Лариса Степанівна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спеціаліст І категорії , член комісії </w:t>
      </w:r>
    </w:p>
    <w:p w:rsidR="005C651F" w:rsidRDefault="005C651F" w:rsidP="005C651F">
      <w:pPr>
        <w:ind w:firstLine="708"/>
        <w:jc w:val="both"/>
        <w:rPr>
          <w:sz w:val="28"/>
          <w:szCs w:val="28"/>
          <w:lang w:val="uk-UA"/>
        </w:rPr>
      </w:pPr>
    </w:p>
    <w:p w:rsidR="005C651F" w:rsidRDefault="005C651F" w:rsidP="005C651F">
      <w:pPr>
        <w:ind w:firstLine="708"/>
        <w:jc w:val="both"/>
        <w:rPr>
          <w:sz w:val="28"/>
          <w:szCs w:val="28"/>
          <w:lang w:val="uk-UA"/>
        </w:rPr>
      </w:pPr>
    </w:p>
    <w:p w:rsidR="005C651F" w:rsidRDefault="005C651F" w:rsidP="005C651F">
      <w:pPr>
        <w:ind w:firstLine="708"/>
        <w:jc w:val="both"/>
        <w:rPr>
          <w:sz w:val="28"/>
          <w:szCs w:val="28"/>
          <w:lang w:val="uk-UA"/>
        </w:rPr>
      </w:pPr>
    </w:p>
    <w:p w:rsidR="005C651F" w:rsidRDefault="005C651F" w:rsidP="005C651F">
      <w:pPr>
        <w:ind w:firstLine="708"/>
        <w:jc w:val="both"/>
        <w:rPr>
          <w:sz w:val="28"/>
          <w:szCs w:val="28"/>
          <w:lang w:val="uk-UA"/>
        </w:rPr>
      </w:pPr>
    </w:p>
    <w:p w:rsidR="005C651F" w:rsidRDefault="005C651F" w:rsidP="005C651F">
      <w:pPr>
        <w:ind w:firstLine="708"/>
        <w:jc w:val="both"/>
        <w:rPr>
          <w:sz w:val="28"/>
          <w:szCs w:val="28"/>
          <w:lang w:val="uk-UA"/>
        </w:rPr>
      </w:pPr>
    </w:p>
    <w:p w:rsidR="005C651F" w:rsidRDefault="005C651F" w:rsidP="005C651F">
      <w:pPr>
        <w:ind w:firstLine="708"/>
        <w:jc w:val="both"/>
        <w:rPr>
          <w:sz w:val="28"/>
          <w:szCs w:val="28"/>
        </w:rPr>
      </w:pPr>
    </w:p>
    <w:p w:rsidR="005C651F" w:rsidRDefault="005C651F" w:rsidP="005C651F">
      <w:pPr>
        <w:jc w:val="both"/>
        <w:rPr>
          <w:sz w:val="28"/>
          <w:szCs w:val="28"/>
        </w:rPr>
      </w:pPr>
    </w:p>
    <w:p w:rsidR="005C651F" w:rsidRDefault="005C651F" w:rsidP="005C65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</w:rPr>
        <w:t>Тетяна</w:t>
      </w:r>
      <w:proofErr w:type="spellEnd"/>
      <w:r>
        <w:rPr>
          <w:b/>
          <w:sz w:val="28"/>
          <w:szCs w:val="28"/>
        </w:rPr>
        <w:t xml:space="preserve"> ІСАЄНКО</w:t>
      </w:r>
      <w:r>
        <w:rPr>
          <w:b/>
          <w:sz w:val="28"/>
          <w:szCs w:val="28"/>
        </w:rPr>
        <w:tab/>
        <w:t xml:space="preserve">   </w:t>
      </w:r>
    </w:p>
    <w:p w:rsidR="008E56E0" w:rsidRDefault="008E56E0"/>
    <w:sectPr w:rsidR="008E5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13"/>
    <w:rsid w:val="00330013"/>
    <w:rsid w:val="005C651F"/>
    <w:rsid w:val="008E56E0"/>
    <w:rsid w:val="00C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9373B-2522-48DB-952B-A6A1482E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9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CF39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2020-08-19T06:10:00Z</dcterms:created>
  <dcterms:modified xsi:type="dcterms:W3CDTF">2020-08-19T08:54:00Z</dcterms:modified>
</cp:coreProperties>
</file>