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1EF" w:rsidRPr="00C811EF" w:rsidRDefault="00C811EF" w:rsidP="00C811E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0"/>
          <w:lang w:val="ru-RU"/>
        </w:rPr>
      </w:pPr>
      <w:r>
        <w:rPr>
          <w:b/>
          <w:sz w:val="28"/>
          <w:szCs w:val="28"/>
        </w:rPr>
        <w:tab/>
      </w:r>
      <w:r w:rsidRPr="00C811EF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1EF" w:rsidRPr="00C811EF" w:rsidRDefault="00C811EF" w:rsidP="00C811E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C811EF"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C811EF" w:rsidRPr="00C811EF" w:rsidRDefault="00C811EF" w:rsidP="00C811E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C811EF"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C811EF" w:rsidRPr="00C811EF" w:rsidRDefault="00C811EF" w:rsidP="00C811E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811EF"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C811EF" w:rsidRPr="00C811EF" w:rsidRDefault="00C811EF" w:rsidP="00C811E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 w:rsidRPr="00C811EF"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C811EF" w:rsidRPr="00C811EF" w:rsidRDefault="00C811EF" w:rsidP="00C811E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C811EF">
        <w:rPr>
          <w:rFonts w:ascii="Times New Roman" w:hAnsi="Times New Roman"/>
          <w:b/>
          <w:bCs/>
          <w:sz w:val="32"/>
          <w:szCs w:val="32"/>
        </w:rPr>
        <w:t>СЕЛИЩНОГО ГОЛОВИ</w:t>
      </w:r>
    </w:p>
    <w:p w:rsidR="00C811EF" w:rsidRPr="00C811EF" w:rsidRDefault="00C811EF" w:rsidP="00C811E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811EF" w:rsidRPr="00C811EF" w:rsidRDefault="00C811EF" w:rsidP="00C811E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C811EF" w:rsidRPr="00C811EF" w:rsidRDefault="00C811EF" w:rsidP="00C811E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C811EF">
        <w:rPr>
          <w:rFonts w:ascii="Times New Roman" w:hAnsi="Times New Roman"/>
          <w:b/>
          <w:bCs/>
          <w:sz w:val="28"/>
          <w:szCs w:val="28"/>
        </w:rPr>
        <w:t>12.02.2020                                           смт Ямпіль                           №15</w:t>
      </w:r>
      <w:r w:rsidR="008D33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811EF">
        <w:rPr>
          <w:rFonts w:ascii="Times New Roman" w:hAnsi="Times New Roman"/>
          <w:b/>
          <w:bCs/>
          <w:sz w:val="28"/>
          <w:szCs w:val="28"/>
        </w:rPr>
        <w:t>- ОД</w:t>
      </w:r>
    </w:p>
    <w:p w:rsidR="00C811EF" w:rsidRPr="00C811EF" w:rsidRDefault="00C811EF" w:rsidP="00C811EF">
      <w:pPr>
        <w:rPr>
          <w:rFonts w:ascii="Times New Roman" w:hAnsi="Times New Roman"/>
          <w:sz w:val="28"/>
          <w:szCs w:val="28"/>
        </w:rPr>
      </w:pPr>
    </w:p>
    <w:p w:rsidR="00C811EF" w:rsidRPr="00C811EF" w:rsidRDefault="00C811EF" w:rsidP="00C811EF">
      <w:pPr>
        <w:rPr>
          <w:rFonts w:ascii="Times New Roman" w:hAnsi="Times New Roman"/>
          <w:sz w:val="28"/>
          <w:szCs w:val="28"/>
        </w:rPr>
      </w:pPr>
    </w:p>
    <w:p w:rsidR="00C811EF" w:rsidRPr="00C811EF" w:rsidRDefault="00C811EF" w:rsidP="00C811EF">
      <w:pPr>
        <w:rPr>
          <w:rFonts w:ascii="Times New Roman" w:hAnsi="Times New Roman"/>
          <w:b/>
          <w:sz w:val="28"/>
          <w:szCs w:val="28"/>
        </w:rPr>
      </w:pPr>
      <w:r w:rsidRPr="00C811EF">
        <w:rPr>
          <w:rFonts w:ascii="Times New Roman" w:hAnsi="Times New Roman"/>
          <w:b/>
          <w:sz w:val="28"/>
          <w:szCs w:val="28"/>
        </w:rPr>
        <w:t xml:space="preserve">Про створення комісії з </w:t>
      </w:r>
    </w:p>
    <w:p w:rsidR="00C811EF" w:rsidRPr="00C811EF" w:rsidRDefault="00C811EF" w:rsidP="00C811EF">
      <w:pPr>
        <w:rPr>
          <w:rFonts w:ascii="Times New Roman" w:hAnsi="Times New Roman"/>
          <w:b/>
          <w:sz w:val="28"/>
          <w:szCs w:val="28"/>
        </w:rPr>
      </w:pPr>
      <w:r w:rsidRPr="00C811EF">
        <w:rPr>
          <w:rFonts w:ascii="Times New Roman" w:hAnsi="Times New Roman"/>
          <w:b/>
          <w:sz w:val="28"/>
          <w:szCs w:val="28"/>
        </w:rPr>
        <w:t xml:space="preserve">обстеження фактичного місця </w:t>
      </w:r>
    </w:p>
    <w:p w:rsidR="00C811EF" w:rsidRPr="00C811EF" w:rsidRDefault="00C811EF" w:rsidP="00C811EF">
      <w:pPr>
        <w:rPr>
          <w:rFonts w:ascii="Times New Roman" w:hAnsi="Times New Roman"/>
          <w:b/>
          <w:sz w:val="28"/>
          <w:szCs w:val="28"/>
        </w:rPr>
      </w:pPr>
      <w:r w:rsidRPr="00C811EF">
        <w:rPr>
          <w:rFonts w:ascii="Times New Roman" w:hAnsi="Times New Roman"/>
          <w:b/>
          <w:sz w:val="28"/>
          <w:szCs w:val="28"/>
        </w:rPr>
        <w:t>проживання гр. Левченко Г.О.</w:t>
      </w:r>
    </w:p>
    <w:p w:rsidR="00C811EF" w:rsidRPr="00C811EF" w:rsidRDefault="00C811EF" w:rsidP="00C811EF">
      <w:pPr>
        <w:rPr>
          <w:rFonts w:ascii="Times New Roman" w:hAnsi="Times New Roman"/>
          <w:b/>
          <w:sz w:val="28"/>
          <w:szCs w:val="28"/>
        </w:rPr>
      </w:pPr>
      <w:r w:rsidRPr="00C811EF">
        <w:rPr>
          <w:rFonts w:ascii="Times New Roman" w:hAnsi="Times New Roman"/>
          <w:b/>
          <w:sz w:val="28"/>
          <w:szCs w:val="28"/>
        </w:rPr>
        <w:t xml:space="preserve">та складу її сім’ї </w:t>
      </w:r>
    </w:p>
    <w:p w:rsidR="00C811EF" w:rsidRPr="00C811EF" w:rsidRDefault="00C811EF" w:rsidP="00C811EF">
      <w:pPr>
        <w:rPr>
          <w:rFonts w:ascii="Times New Roman" w:hAnsi="Times New Roman"/>
          <w:b/>
          <w:sz w:val="28"/>
          <w:szCs w:val="28"/>
        </w:rPr>
      </w:pPr>
    </w:p>
    <w:p w:rsidR="00C811EF" w:rsidRPr="00C811EF" w:rsidRDefault="00C811EF" w:rsidP="00C811EF">
      <w:pPr>
        <w:rPr>
          <w:rFonts w:ascii="Times New Roman" w:hAnsi="Times New Roman"/>
          <w:b/>
          <w:sz w:val="28"/>
          <w:szCs w:val="28"/>
        </w:rPr>
      </w:pPr>
    </w:p>
    <w:p w:rsidR="00C811EF" w:rsidRPr="00C811EF" w:rsidRDefault="00C811EF" w:rsidP="00C811EF">
      <w:pPr>
        <w:tabs>
          <w:tab w:val="left" w:pos="5355"/>
        </w:tabs>
        <w:jc w:val="both"/>
        <w:rPr>
          <w:rFonts w:ascii="Times New Roman" w:hAnsi="Times New Roman"/>
          <w:sz w:val="28"/>
          <w:szCs w:val="28"/>
        </w:rPr>
      </w:pPr>
      <w:r w:rsidRPr="00C811EF">
        <w:rPr>
          <w:rFonts w:ascii="Times New Roman" w:hAnsi="Times New Roman"/>
          <w:sz w:val="28"/>
          <w:szCs w:val="28"/>
        </w:rPr>
        <w:t xml:space="preserve">        Відповідно до пункту 20 статті 42 Закону України „Про місцеве самоврядування в Україні”, розглянувши лист Ямпільського ВП ГУ НП в Сумській області, з метою обстеження фактичного місця проживання                        гр. Левченко Ганни Олексіївни та складу її сім’ї</w:t>
      </w:r>
    </w:p>
    <w:p w:rsidR="00C811EF" w:rsidRPr="00C811EF" w:rsidRDefault="00C811EF" w:rsidP="00C811EF">
      <w:pPr>
        <w:tabs>
          <w:tab w:val="left" w:pos="5355"/>
        </w:tabs>
        <w:rPr>
          <w:rFonts w:ascii="Times New Roman" w:hAnsi="Times New Roman"/>
          <w:sz w:val="28"/>
          <w:szCs w:val="28"/>
        </w:rPr>
      </w:pPr>
    </w:p>
    <w:p w:rsidR="00C811EF" w:rsidRPr="00C811EF" w:rsidRDefault="00C811EF" w:rsidP="00C811EF">
      <w:pPr>
        <w:pStyle w:val="a8"/>
        <w:numPr>
          <w:ilvl w:val="0"/>
          <w:numId w:val="5"/>
        </w:numPr>
        <w:ind w:left="34" w:firstLine="0"/>
        <w:jc w:val="both"/>
        <w:rPr>
          <w:sz w:val="28"/>
          <w:szCs w:val="28"/>
          <w:lang w:val="uk-UA"/>
        </w:rPr>
      </w:pPr>
      <w:r w:rsidRPr="00C811EF">
        <w:rPr>
          <w:sz w:val="28"/>
          <w:szCs w:val="28"/>
          <w:lang w:val="uk-UA"/>
        </w:rPr>
        <w:t>Створити комісію з</w:t>
      </w:r>
      <w:r w:rsidRPr="00C811EF">
        <w:rPr>
          <w:b/>
          <w:sz w:val="28"/>
          <w:szCs w:val="28"/>
          <w:lang w:val="uk-UA"/>
        </w:rPr>
        <w:t xml:space="preserve"> </w:t>
      </w:r>
      <w:r w:rsidRPr="00C811EF">
        <w:rPr>
          <w:sz w:val="28"/>
          <w:szCs w:val="28"/>
          <w:lang w:val="uk-UA"/>
        </w:rPr>
        <w:t>обстеження фактичного місця проживання                           гр. Левченко Ганни Олексіївни та складу її сім’ї  та затвердити її склад (додається).</w:t>
      </w:r>
    </w:p>
    <w:p w:rsidR="00C811EF" w:rsidRPr="00C811EF" w:rsidRDefault="00C811EF" w:rsidP="00C811EF">
      <w:pPr>
        <w:tabs>
          <w:tab w:val="left" w:pos="5355"/>
        </w:tabs>
        <w:jc w:val="both"/>
        <w:rPr>
          <w:rFonts w:ascii="Times New Roman" w:hAnsi="Times New Roman"/>
          <w:sz w:val="28"/>
          <w:szCs w:val="28"/>
        </w:rPr>
      </w:pPr>
      <w:r w:rsidRPr="00C811EF">
        <w:rPr>
          <w:rFonts w:ascii="Times New Roman" w:hAnsi="Times New Roman"/>
          <w:sz w:val="28"/>
          <w:szCs w:val="28"/>
        </w:rPr>
        <w:t>2. Комісії 13.02.2020 р. здійснити обстеження фактичного місця проживання  гр. Левченко Ганни Олексіївни та складу її сім’ї, скласти відповідний акт та направити до Ямпільського ВП ГУ НП в Сумській області.</w:t>
      </w:r>
    </w:p>
    <w:p w:rsidR="00C811EF" w:rsidRPr="00C811EF" w:rsidRDefault="00C811EF" w:rsidP="00C811EF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811EF">
        <w:rPr>
          <w:rFonts w:ascii="Times New Roman" w:hAnsi="Times New Roman"/>
          <w:sz w:val="28"/>
          <w:szCs w:val="28"/>
        </w:rPr>
        <w:t>3. Контроль за виконанням даного розпорядження залишаю за собою.</w:t>
      </w:r>
    </w:p>
    <w:p w:rsidR="00C811EF" w:rsidRPr="00C811EF" w:rsidRDefault="00C811EF" w:rsidP="00C811EF">
      <w:pPr>
        <w:jc w:val="both"/>
        <w:rPr>
          <w:rFonts w:ascii="Times New Roman" w:hAnsi="Times New Roman"/>
          <w:sz w:val="28"/>
          <w:szCs w:val="28"/>
        </w:rPr>
      </w:pPr>
    </w:p>
    <w:p w:rsidR="00C811EF" w:rsidRPr="00C811EF" w:rsidRDefault="00C811EF" w:rsidP="00C811EF">
      <w:pPr>
        <w:jc w:val="both"/>
        <w:rPr>
          <w:rFonts w:ascii="Times New Roman" w:hAnsi="Times New Roman"/>
          <w:sz w:val="28"/>
          <w:szCs w:val="28"/>
        </w:rPr>
      </w:pPr>
    </w:p>
    <w:p w:rsidR="00C811EF" w:rsidRPr="00C811EF" w:rsidRDefault="00C811EF" w:rsidP="00C811EF">
      <w:pPr>
        <w:jc w:val="both"/>
        <w:rPr>
          <w:rFonts w:ascii="Times New Roman" w:hAnsi="Times New Roman"/>
          <w:sz w:val="28"/>
          <w:szCs w:val="28"/>
        </w:rPr>
      </w:pPr>
    </w:p>
    <w:p w:rsidR="00C811EF" w:rsidRPr="00C811EF" w:rsidRDefault="00C811EF" w:rsidP="00C811EF">
      <w:pPr>
        <w:jc w:val="both"/>
        <w:rPr>
          <w:rFonts w:ascii="Times New Roman" w:hAnsi="Times New Roman"/>
          <w:sz w:val="28"/>
          <w:szCs w:val="28"/>
        </w:rPr>
      </w:pPr>
    </w:p>
    <w:p w:rsidR="00C811EF" w:rsidRPr="00C811EF" w:rsidRDefault="00C811EF" w:rsidP="00C811EF">
      <w:pPr>
        <w:rPr>
          <w:rFonts w:ascii="Times New Roman" w:hAnsi="Times New Roman"/>
          <w:b/>
          <w:sz w:val="28"/>
          <w:szCs w:val="28"/>
        </w:rPr>
      </w:pPr>
      <w:r w:rsidRPr="00C811EF">
        <w:rPr>
          <w:rFonts w:ascii="Times New Roman" w:hAnsi="Times New Roman"/>
          <w:b/>
          <w:sz w:val="28"/>
          <w:szCs w:val="28"/>
        </w:rPr>
        <w:t>Селищний голова</w:t>
      </w:r>
      <w:r w:rsidRPr="00C811EF">
        <w:rPr>
          <w:rFonts w:ascii="Times New Roman" w:hAnsi="Times New Roman"/>
          <w:b/>
          <w:sz w:val="28"/>
          <w:szCs w:val="28"/>
        </w:rPr>
        <w:tab/>
      </w:r>
      <w:r w:rsidRPr="00C811EF">
        <w:rPr>
          <w:rFonts w:ascii="Times New Roman" w:hAnsi="Times New Roman"/>
          <w:b/>
          <w:sz w:val="28"/>
          <w:szCs w:val="28"/>
        </w:rPr>
        <w:tab/>
      </w:r>
      <w:r w:rsidRPr="00C811EF">
        <w:rPr>
          <w:rFonts w:ascii="Times New Roman" w:hAnsi="Times New Roman"/>
          <w:b/>
          <w:sz w:val="28"/>
          <w:szCs w:val="28"/>
        </w:rPr>
        <w:tab/>
        <w:t xml:space="preserve">                              Наталія ЦИБУЛЬКО</w:t>
      </w:r>
    </w:p>
    <w:p w:rsidR="00C811EF" w:rsidRPr="00C811EF" w:rsidRDefault="00C811EF" w:rsidP="00C811EF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C811EF" w:rsidRPr="00C811EF" w:rsidRDefault="00C811EF" w:rsidP="00C811EF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C811EF" w:rsidRPr="00C811EF" w:rsidRDefault="00C811EF" w:rsidP="00C811EF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C811EF" w:rsidRPr="00C811EF" w:rsidRDefault="00C811EF" w:rsidP="00C811EF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C811EF" w:rsidRPr="00C811EF" w:rsidRDefault="00C811EF" w:rsidP="00C811EF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C811EF" w:rsidRPr="00C811EF" w:rsidRDefault="00C811EF" w:rsidP="00C811EF">
      <w:pPr>
        <w:tabs>
          <w:tab w:val="left" w:pos="1134"/>
          <w:tab w:val="left" w:pos="27216"/>
        </w:tabs>
        <w:spacing w:before="120"/>
        <w:rPr>
          <w:rFonts w:ascii="Times New Roman" w:hAnsi="Times New Roman"/>
          <w:b/>
          <w:sz w:val="28"/>
          <w:szCs w:val="28"/>
        </w:rPr>
      </w:pPr>
    </w:p>
    <w:p w:rsidR="00C811EF" w:rsidRPr="00C811EF" w:rsidRDefault="00C811EF" w:rsidP="00C811EF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C811EF">
        <w:rPr>
          <w:rFonts w:ascii="Times New Roman" w:hAnsi="Times New Roman"/>
          <w:b/>
          <w:sz w:val="28"/>
          <w:szCs w:val="28"/>
        </w:rPr>
        <w:t xml:space="preserve">Додаток </w:t>
      </w:r>
    </w:p>
    <w:p w:rsidR="00C811EF" w:rsidRPr="00C811EF" w:rsidRDefault="00C811EF" w:rsidP="00C811EF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C811EF">
        <w:rPr>
          <w:rFonts w:ascii="Times New Roman" w:hAnsi="Times New Roman"/>
          <w:b/>
          <w:sz w:val="28"/>
          <w:szCs w:val="28"/>
        </w:rPr>
        <w:t xml:space="preserve">до розпорядження селищного голови   </w:t>
      </w:r>
      <w:r w:rsidRPr="00C811EF">
        <w:rPr>
          <w:rFonts w:ascii="Times New Roman" w:hAnsi="Times New Roman"/>
          <w:b/>
          <w:sz w:val="28"/>
          <w:szCs w:val="28"/>
        </w:rPr>
        <w:br/>
        <w:t>12.02.2020 р. № 15 - ОД</w:t>
      </w:r>
    </w:p>
    <w:p w:rsidR="00C811EF" w:rsidRPr="00C811EF" w:rsidRDefault="00C811EF" w:rsidP="00C811EF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11EF" w:rsidRPr="00C811EF" w:rsidRDefault="00C811EF" w:rsidP="00C811EF">
      <w:pPr>
        <w:jc w:val="center"/>
        <w:rPr>
          <w:rFonts w:ascii="Times New Roman" w:hAnsi="Times New Roman"/>
          <w:b/>
          <w:sz w:val="28"/>
          <w:szCs w:val="28"/>
        </w:rPr>
      </w:pPr>
      <w:r w:rsidRPr="00C811EF">
        <w:rPr>
          <w:rFonts w:ascii="Times New Roman" w:hAnsi="Times New Roman"/>
          <w:b/>
          <w:sz w:val="28"/>
          <w:szCs w:val="28"/>
        </w:rPr>
        <w:t>Склад</w:t>
      </w:r>
    </w:p>
    <w:p w:rsidR="00C811EF" w:rsidRPr="00C811EF" w:rsidRDefault="00C811EF" w:rsidP="00C811EF">
      <w:pPr>
        <w:jc w:val="center"/>
        <w:rPr>
          <w:rFonts w:ascii="Times New Roman" w:hAnsi="Times New Roman"/>
          <w:b/>
          <w:sz w:val="28"/>
          <w:szCs w:val="28"/>
        </w:rPr>
      </w:pPr>
      <w:r w:rsidRPr="00C811EF">
        <w:rPr>
          <w:rFonts w:ascii="Times New Roman" w:hAnsi="Times New Roman"/>
          <w:b/>
          <w:sz w:val="28"/>
          <w:szCs w:val="28"/>
        </w:rPr>
        <w:t xml:space="preserve">комісії з обстеження фактичного місця проживання гр. Левченко Г.О. </w:t>
      </w:r>
    </w:p>
    <w:p w:rsidR="00C811EF" w:rsidRPr="00C811EF" w:rsidRDefault="00C811EF" w:rsidP="00C811EF">
      <w:pPr>
        <w:jc w:val="center"/>
        <w:rPr>
          <w:rFonts w:ascii="Times New Roman" w:hAnsi="Times New Roman"/>
          <w:b/>
          <w:sz w:val="28"/>
          <w:szCs w:val="28"/>
        </w:rPr>
      </w:pPr>
      <w:r w:rsidRPr="00C811EF">
        <w:rPr>
          <w:rFonts w:ascii="Times New Roman" w:hAnsi="Times New Roman"/>
          <w:b/>
          <w:sz w:val="28"/>
          <w:szCs w:val="28"/>
        </w:rPr>
        <w:t>та складу її сім’ї</w:t>
      </w:r>
    </w:p>
    <w:p w:rsidR="00C811EF" w:rsidRPr="00C811EF" w:rsidRDefault="00C811EF" w:rsidP="00C811EF">
      <w:pPr>
        <w:rPr>
          <w:rFonts w:ascii="Times New Roman" w:hAnsi="Times New Roman"/>
          <w:b/>
          <w:sz w:val="28"/>
          <w:szCs w:val="28"/>
        </w:rPr>
      </w:pPr>
    </w:p>
    <w:p w:rsidR="00C811EF" w:rsidRPr="00C811EF" w:rsidRDefault="00C811EF" w:rsidP="00C811EF">
      <w:pPr>
        <w:pStyle w:val="a8"/>
        <w:numPr>
          <w:ilvl w:val="0"/>
          <w:numId w:val="6"/>
        </w:numPr>
        <w:rPr>
          <w:sz w:val="28"/>
          <w:szCs w:val="28"/>
          <w:lang w:val="uk-UA"/>
        </w:rPr>
      </w:pPr>
      <w:r w:rsidRPr="00C811EF">
        <w:rPr>
          <w:sz w:val="28"/>
          <w:szCs w:val="28"/>
        </w:rPr>
        <w:t>К</w:t>
      </w:r>
      <w:proofErr w:type="spellStart"/>
      <w:r w:rsidRPr="00C811EF">
        <w:rPr>
          <w:sz w:val="28"/>
          <w:szCs w:val="28"/>
          <w:lang w:val="uk-UA"/>
        </w:rPr>
        <w:t>учернос</w:t>
      </w:r>
      <w:proofErr w:type="spellEnd"/>
      <w:r w:rsidRPr="00C811EF">
        <w:rPr>
          <w:sz w:val="28"/>
          <w:szCs w:val="28"/>
          <w:lang w:val="uk-UA"/>
        </w:rPr>
        <w:t xml:space="preserve"> </w:t>
      </w:r>
    </w:p>
    <w:p w:rsidR="00C811EF" w:rsidRPr="00C811EF" w:rsidRDefault="00C811EF" w:rsidP="00C811EF">
      <w:pPr>
        <w:pStyle w:val="a8"/>
        <w:rPr>
          <w:sz w:val="28"/>
          <w:szCs w:val="28"/>
        </w:rPr>
      </w:pPr>
      <w:r w:rsidRPr="00C811EF">
        <w:rPr>
          <w:sz w:val="28"/>
          <w:szCs w:val="28"/>
          <w:lang w:val="uk-UA"/>
        </w:rPr>
        <w:t>Юрій Вікторович</w:t>
      </w:r>
      <w:r w:rsidRPr="00C811EF">
        <w:rPr>
          <w:sz w:val="28"/>
          <w:szCs w:val="28"/>
        </w:rPr>
        <w:t xml:space="preserve">                      - </w:t>
      </w:r>
      <w:r w:rsidRPr="00C811EF">
        <w:rPr>
          <w:sz w:val="28"/>
          <w:szCs w:val="28"/>
          <w:lang w:val="uk-UA"/>
        </w:rPr>
        <w:t xml:space="preserve"> </w:t>
      </w:r>
      <w:r w:rsidRPr="00C811EF">
        <w:rPr>
          <w:sz w:val="28"/>
          <w:szCs w:val="28"/>
        </w:rPr>
        <w:t xml:space="preserve">заступник </w:t>
      </w:r>
      <w:proofErr w:type="spellStart"/>
      <w:r w:rsidRPr="00C811EF">
        <w:rPr>
          <w:sz w:val="28"/>
          <w:szCs w:val="28"/>
        </w:rPr>
        <w:t>селищного</w:t>
      </w:r>
      <w:proofErr w:type="spellEnd"/>
      <w:r w:rsidRPr="00C811EF">
        <w:rPr>
          <w:sz w:val="28"/>
          <w:szCs w:val="28"/>
        </w:rPr>
        <w:t xml:space="preserve"> </w:t>
      </w:r>
      <w:proofErr w:type="spellStart"/>
      <w:r w:rsidRPr="00C811EF">
        <w:rPr>
          <w:sz w:val="28"/>
          <w:szCs w:val="28"/>
        </w:rPr>
        <w:t>голови</w:t>
      </w:r>
      <w:proofErr w:type="spellEnd"/>
      <w:r w:rsidRPr="00C811EF">
        <w:rPr>
          <w:sz w:val="28"/>
          <w:szCs w:val="28"/>
        </w:rPr>
        <w:t xml:space="preserve"> з </w:t>
      </w:r>
      <w:proofErr w:type="spellStart"/>
      <w:r w:rsidRPr="00C811EF">
        <w:rPr>
          <w:sz w:val="28"/>
          <w:szCs w:val="28"/>
        </w:rPr>
        <w:t>питань</w:t>
      </w:r>
      <w:proofErr w:type="spellEnd"/>
    </w:p>
    <w:p w:rsidR="00C811EF" w:rsidRPr="00C811EF" w:rsidRDefault="00C811EF" w:rsidP="00C811EF">
      <w:pPr>
        <w:pStyle w:val="a8"/>
        <w:rPr>
          <w:sz w:val="28"/>
          <w:szCs w:val="28"/>
        </w:rPr>
      </w:pPr>
      <w:r w:rsidRPr="00C811EF">
        <w:rPr>
          <w:sz w:val="28"/>
          <w:szCs w:val="28"/>
          <w:lang w:val="uk-UA"/>
        </w:rPr>
        <w:t xml:space="preserve">                                                      </w:t>
      </w:r>
      <w:r w:rsidRPr="00C811EF">
        <w:rPr>
          <w:sz w:val="28"/>
          <w:szCs w:val="28"/>
        </w:rPr>
        <w:t xml:space="preserve"> </w:t>
      </w:r>
      <w:proofErr w:type="spellStart"/>
      <w:r w:rsidRPr="00C811EF">
        <w:rPr>
          <w:sz w:val="28"/>
          <w:szCs w:val="28"/>
        </w:rPr>
        <w:t>діяльності</w:t>
      </w:r>
      <w:proofErr w:type="spellEnd"/>
      <w:r w:rsidRPr="00C811EF">
        <w:rPr>
          <w:sz w:val="28"/>
          <w:szCs w:val="28"/>
        </w:rPr>
        <w:t xml:space="preserve"> </w:t>
      </w:r>
      <w:proofErr w:type="spellStart"/>
      <w:r w:rsidRPr="00C811EF">
        <w:rPr>
          <w:sz w:val="28"/>
          <w:szCs w:val="28"/>
        </w:rPr>
        <w:t>виконачих</w:t>
      </w:r>
      <w:proofErr w:type="spellEnd"/>
      <w:r w:rsidRPr="00C811EF">
        <w:rPr>
          <w:sz w:val="28"/>
          <w:szCs w:val="28"/>
        </w:rPr>
        <w:t xml:space="preserve"> </w:t>
      </w:r>
      <w:proofErr w:type="spellStart"/>
      <w:r w:rsidRPr="00C811EF">
        <w:rPr>
          <w:sz w:val="28"/>
          <w:szCs w:val="28"/>
        </w:rPr>
        <w:t>органів</w:t>
      </w:r>
      <w:proofErr w:type="spellEnd"/>
      <w:r w:rsidRPr="00C811EF">
        <w:rPr>
          <w:sz w:val="28"/>
          <w:szCs w:val="28"/>
        </w:rPr>
        <w:t xml:space="preserve"> ради</w:t>
      </w:r>
      <w:r w:rsidRPr="00C811EF">
        <w:rPr>
          <w:sz w:val="28"/>
          <w:szCs w:val="28"/>
          <w:lang w:val="uk-UA"/>
        </w:rPr>
        <w:t xml:space="preserve">, </w:t>
      </w:r>
    </w:p>
    <w:p w:rsidR="00C811EF" w:rsidRPr="00C811EF" w:rsidRDefault="00C811EF" w:rsidP="00C811EF">
      <w:pPr>
        <w:pStyle w:val="a8"/>
        <w:rPr>
          <w:sz w:val="28"/>
          <w:szCs w:val="28"/>
        </w:rPr>
      </w:pPr>
      <w:r w:rsidRPr="00C811EF">
        <w:rPr>
          <w:sz w:val="28"/>
          <w:szCs w:val="28"/>
          <w:lang w:val="uk-UA"/>
        </w:rPr>
        <w:t xml:space="preserve">                </w:t>
      </w:r>
      <w:r w:rsidRPr="00C811EF">
        <w:rPr>
          <w:sz w:val="28"/>
          <w:szCs w:val="28"/>
        </w:rPr>
        <w:t xml:space="preserve">                                    </w:t>
      </w:r>
      <w:r w:rsidRPr="00C811EF">
        <w:rPr>
          <w:sz w:val="28"/>
          <w:szCs w:val="28"/>
          <w:lang w:val="uk-UA"/>
        </w:rPr>
        <w:t xml:space="preserve">   </w:t>
      </w:r>
      <w:r w:rsidRPr="00C811EF">
        <w:rPr>
          <w:sz w:val="28"/>
          <w:szCs w:val="28"/>
        </w:rPr>
        <w:t xml:space="preserve">голова </w:t>
      </w:r>
      <w:proofErr w:type="spellStart"/>
      <w:r w:rsidRPr="00C811EF">
        <w:rPr>
          <w:sz w:val="28"/>
          <w:szCs w:val="28"/>
        </w:rPr>
        <w:t>комісії</w:t>
      </w:r>
      <w:proofErr w:type="spellEnd"/>
      <w:r w:rsidRPr="00C811EF">
        <w:rPr>
          <w:sz w:val="28"/>
          <w:szCs w:val="28"/>
          <w:lang w:val="uk-UA"/>
        </w:rPr>
        <w:t>;</w:t>
      </w:r>
      <w:r w:rsidRPr="00C811EF">
        <w:rPr>
          <w:sz w:val="28"/>
          <w:szCs w:val="28"/>
        </w:rPr>
        <w:t xml:space="preserve">  </w:t>
      </w:r>
    </w:p>
    <w:p w:rsidR="00C811EF" w:rsidRPr="00C811EF" w:rsidRDefault="00C811EF" w:rsidP="00C811EF">
      <w:pPr>
        <w:pStyle w:val="a8"/>
        <w:numPr>
          <w:ilvl w:val="0"/>
          <w:numId w:val="6"/>
        </w:numPr>
        <w:rPr>
          <w:sz w:val="28"/>
          <w:szCs w:val="28"/>
          <w:lang w:val="uk-UA"/>
        </w:rPr>
      </w:pPr>
      <w:proofErr w:type="spellStart"/>
      <w:r w:rsidRPr="00C811EF">
        <w:rPr>
          <w:sz w:val="28"/>
          <w:szCs w:val="28"/>
          <w:lang w:val="uk-UA"/>
        </w:rPr>
        <w:t>Кривущенко</w:t>
      </w:r>
      <w:proofErr w:type="spellEnd"/>
      <w:r w:rsidRPr="00C811EF">
        <w:rPr>
          <w:sz w:val="28"/>
          <w:szCs w:val="28"/>
          <w:lang w:val="uk-UA"/>
        </w:rPr>
        <w:t xml:space="preserve"> </w:t>
      </w:r>
    </w:p>
    <w:p w:rsidR="00C811EF" w:rsidRPr="00C811EF" w:rsidRDefault="00C811EF" w:rsidP="00C811EF">
      <w:pPr>
        <w:pStyle w:val="a8"/>
        <w:rPr>
          <w:sz w:val="28"/>
          <w:szCs w:val="28"/>
          <w:lang w:val="uk-UA"/>
        </w:rPr>
      </w:pPr>
      <w:r w:rsidRPr="00C811EF">
        <w:rPr>
          <w:sz w:val="28"/>
          <w:szCs w:val="28"/>
          <w:lang w:val="uk-UA"/>
        </w:rPr>
        <w:t>Олена Олексіївна</w:t>
      </w:r>
      <w:r w:rsidRPr="00C811EF">
        <w:rPr>
          <w:sz w:val="28"/>
          <w:szCs w:val="28"/>
          <w:lang w:val="uk-UA"/>
        </w:rPr>
        <w:tab/>
      </w:r>
      <w:r w:rsidRPr="00C811EF">
        <w:rPr>
          <w:sz w:val="28"/>
          <w:szCs w:val="28"/>
          <w:lang w:val="uk-UA"/>
        </w:rPr>
        <w:tab/>
      </w:r>
      <w:r w:rsidRPr="00C811EF">
        <w:rPr>
          <w:sz w:val="28"/>
          <w:szCs w:val="28"/>
          <w:lang w:val="uk-UA"/>
        </w:rPr>
        <w:tab/>
        <w:t>- спеціаліст І категорії по роботі з</w:t>
      </w:r>
    </w:p>
    <w:p w:rsidR="00C811EF" w:rsidRPr="00C811EF" w:rsidRDefault="00C811EF" w:rsidP="00C811EF">
      <w:pPr>
        <w:pStyle w:val="a8"/>
        <w:rPr>
          <w:sz w:val="28"/>
          <w:szCs w:val="28"/>
          <w:lang w:val="uk-UA"/>
        </w:rPr>
      </w:pPr>
      <w:r w:rsidRPr="00C811EF">
        <w:rPr>
          <w:sz w:val="28"/>
          <w:szCs w:val="28"/>
          <w:lang w:val="uk-UA"/>
        </w:rPr>
        <w:t xml:space="preserve">                                                     молоддю та спорту, член комісії;</w:t>
      </w:r>
    </w:p>
    <w:p w:rsidR="00C811EF" w:rsidRPr="00C811EF" w:rsidRDefault="00C811EF" w:rsidP="00C811EF">
      <w:pPr>
        <w:pStyle w:val="a8"/>
        <w:rPr>
          <w:sz w:val="28"/>
          <w:szCs w:val="28"/>
          <w:lang w:val="uk-UA"/>
        </w:rPr>
      </w:pPr>
      <w:r w:rsidRPr="00C811EF">
        <w:rPr>
          <w:sz w:val="28"/>
          <w:szCs w:val="28"/>
          <w:lang w:val="uk-UA"/>
        </w:rPr>
        <w:tab/>
      </w:r>
      <w:r w:rsidRPr="00C811EF">
        <w:rPr>
          <w:sz w:val="28"/>
          <w:szCs w:val="28"/>
          <w:lang w:val="uk-UA"/>
        </w:rPr>
        <w:tab/>
      </w:r>
    </w:p>
    <w:p w:rsidR="00C811EF" w:rsidRPr="00C811EF" w:rsidRDefault="00C811EF" w:rsidP="00C811EF">
      <w:pPr>
        <w:rPr>
          <w:rFonts w:ascii="Times New Roman" w:hAnsi="Times New Roman"/>
          <w:sz w:val="28"/>
          <w:szCs w:val="28"/>
        </w:rPr>
      </w:pPr>
      <w:r w:rsidRPr="00C811EF">
        <w:rPr>
          <w:rFonts w:ascii="Times New Roman" w:hAnsi="Times New Roman"/>
          <w:sz w:val="28"/>
          <w:szCs w:val="28"/>
        </w:rPr>
        <w:t xml:space="preserve">     3.  Горлов</w:t>
      </w:r>
    </w:p>
    <w:p w:rsidR="00C811EF" w:rsidRPr="00C811EF" w:rsidRDefault="00C811EF" w:rsidP="00C811EF">
      <w:pPr>
        <w:rPr>
          <w:rFonts w:ascii="Times New Roman" w:hAnsi="Times New Roman"/>
          <w:sz w:val="28"/>
          <w:szCs w:val="28"/>
        </w:rPr>
      </w:pPr>
      <w:r w:rsidRPr="00C811EF">
        <w:rPr>
          <w:rFonts w:ascii="Times New Roman" w:hAnsi="Times New Roman"/>
          <w:sz w:val="28"/>
          <w:szCs w:val="28"/>
        </w:rPr>
        <w:t xml:space="preserve">           Микола Васильович                - депутат Ямпільської селищної ради,</w:t>
      </w:r>
    </w:p>
    <w:p w:rsidR="00C811EF" w:rsidRPr="00C811EF" w:rsidRDefault="00C811EF" w:rsidP="00C811EF">
      <w:pPr>
        <w:rPr>
          <w:rFonts w:ascii="Times New Roman" w:hAnsi="Times New Roman"/>
          <w:sz w:val="28"/>
          <w:szCs w:val="28"/>
        </w:rPr>
      </w:pPr>
      <w:r w:rsidRPr="00C811EF">
        <w:rPr>
          <w:rFonts w:ascii="Times New Roman" w:hAnsi="Times New Roman"/>
          <w:sz w:val="28"/>
          <w:szCs w:val="28"/>
        </w:rPr>
        <w:t xml:space="preserve">                                                                член комісії. </w:t>
      </w:r>
    </w:p>
    <w:p w:rsidR="00C811EF" w:rsidRPr="00C811EF" w:rsidRDefault="00C811EF" w:rsidP="00C811EF">
      <w:pPr>
        <w:rPr>
          <w:rFonts w:ascii="Times New Roman" w:hAnsi="Times New Roman"/>
          <w:sz w:val="28"/>
          <w:szCs w:val="28"/>
        </w:rPr>
      </w:pPr>
    </w:p>
    <w:p w:rsidR="00C811EF" w:rsidRPr="00C811EF" w:rsidRDefault="00C811EF" w:rsidP="00C811EF">
      <w:pPr>
        <w:rPr>
          <w:rFonts w:ascii="Times New Roman" w:hAnsi="Times New Roman"/>
          <w:sz w:val="28"/>
          <w:szCs w:val="28"/>
        </w:rPr>
      </w:pPr>
    </w:p>
    <w:p w:rsidR="00C811EF" w:rsidRPr="00C811EF" w:rsidRDefault="00C811EF" w:rsidP="00C811EF">
      <w:pPr>
        <w:ind w:left="360"/>
        <w:rPr>
          <w:rFonts w:ascii="Times New Roman" w:hAnsi="Times New Roman"/>
          <w:sz w:val="28"/>
          <w:szCs w:val="28"/>
        </w:rPr>
      </w:pPr>
      <w:r w:rsidRPr="00C811EF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C811EF" w:rsidRPr="00C811EF" w:rsidRDefault="00C811EF" w:rsidP="00C811EF">
      <w:pPr>
        <w:jc w:val="both"/>
        <w:rPr>
          <w:rFonts w:ascii="Times New Roman" w:hAnsi="Times New Roman"/>
          <w:sz w:val="28"/>
          <w:szCs w:val="28"/>
        </w:rPr>
      </w:pPr>
    </w:p>
    <w:p w:rsidR="00C811EF" w:rsidRPr="00C811EF" w:rsidRDefault="00C811EF" w:rsidP="00C811E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811EF">
        <w:rPr>
          <w:rFonts w:ascii="Times New Roman" w:hAnsi="Times New Roman"/>
          <w:b/>
          <w:sz w:val="28"/>
          <w:szCs w:val="28"/>
        </w:rPr>
        <w:t>Секретар селищної ради</w:t>
      </w:r>
      <w:r w:rsidRPr="00C811EF">
        <w:rPr>
          <w:rFonts w:ascii="Times New Roman" w:hAnsi="Times New Roman"/>
          <w:b/>
          <w:sz w:val="28"/>
          <w:szCs w:val="28"/>
        </w:rPr>
        <w:tab/>
      </w:r>
      <w:r w:rsidRPr="00C811EF">
        <w:rPr>
          <w:rFonts w:ascii="Times New Roman" w:hAnsi="Times New Roman"/>
          <w:b/>
          <w:sz w:val="28"/>
          <w:szCs w:val="28"/>
        </w:rPr>
        <w:tab/>
      </w:r>
      <w:r w:rsidRPr="00C811EF">
        <w:rPr>
          <w:rFonts w:ascii="Times New Roman" w:hAnsi="Times New Roman"/>
          <w:b/>
          <w:sz w:val="28"/>
          <w:szCs w:val="28"/>
        </w:rPr>
        <w:tab/>
        <w:t xml:space="preserve">                   Тетяна ІСАЄНКО</w:t>
      </w:r>
      <w:r w:rsidRPr="00C811EF">
        <w:rPr>
          <w:rFonts w:ascii="Times New Roman" w:hAnsi="Times New Roman"/>
          <w:b/>
          <w:sz w:val="28"/>
          <w:szCs w:val="28"/>
        </w:rPr>
        <w:tab/>
      </w:r>
    </w:p>
    <w:p w:rsidR="00C724B6" w:rsidRDefault="00C724B6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B2552F">
      <w:pPr>
        <w:rPr>
          <w:lang w:val="ru-RU"/>
        </w:rPr>
      </w:pPr>
    </w:p>
    <w:p w:rsidR="004418EA" w:rsidRDefault="004418EA" w:rsidP="004418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35B5ADF3" wp14:editId="15DF097D">
            <wp:extent cx="466725" cy="6286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8EA" w:rsidRDefault="004418EA" w:rsidP="004418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4418EA" w:rsidRDefault="004418EA" w:rsidP="004418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/>
          <w:b/>
          <w:bCs/>
          <w:szCs w:val="32"/>
        </w:rPr>
        <w:t>ЯМПІЛЬСЬКА СЕЛИЩНА РАДА</w:t>
      </w:r>
    </w:p>
    <w:p w:rsidR="004418EA" w:rsidRPr="00FD145C" w:rsidRDefault="004418EA" w:rsidP="004418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FD145C"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4418EA" w:rsidRDefault="004418EA" w:rsidP="004418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4418EA" w:rsidRDefault="004418EA" w:rsidP="004418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4418EA" w:rsidRDefault="004418EA" w:rsidP="004418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/>
          <w:b/>
          <w:bCs/>
          <w:szCs w:val="32"/>
        </w:rPr>
        <w:t>СЕЛИЩНОГО ГОЛОВИ</w:t>
      </w:r>
    </w:p>
    <w:p w:rsidR="004418EA" w:rsidRDefault="004418EA" w:rsidP="004418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</w:p>
    <w:p w:rsidR="004418EA" w:rsidRDefault="004418EA" w:rsidP="004418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4418EA" w:rsidRDefault="004418EA" w:rsidP="004418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/>
          <w:b/>
          <w:bCs/>
          <w:szCs w:val="32"/>
        </w:rPr>
        <w:t>14.02.2020                              смт Ямпіль                           №  17-ОД</w:t>
      </w:r>
    </w:p>
    <w:p w:rsidR="004418EA" w:rsidRDefault="004418EA" w:rsidP="004418EA">
      <w:pPr>
        <w:rPr>
          <w:rFonts w:ascii="Times New Roman" w:hAnsi="Times New Roman"/>
          <w:szCs w:val="32"/>
        </w:rPr>
      </w:pPr>
    </w:p>
    <w:p w:rsidR="004418EA" w:rsidRDefault="004418EA" w:rsidP="004418E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призначення притягнутого</w:t>
      </w:r>
    </w:p>
    <w:p w:rsidR="004418EA" w:rsidRDefault="004418EA" w:rsidP="004418E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</w:t>
      </w:r>
      <w:proofErr w:type="spellStart"/>
      <w:r>
        <w:rPr>
          <w:rFonts w:ascii="Times New Roman" w:hAnsi="Times New Roman"/>
          <w:b/>
          <w:sz w:val="28"/>
          <w:szCs w:val="28"/>
        </w:rPr>
        <w:t>адмінвідповідальності</w:t>
      </w:r>
      <w:proofErr w:type="spellEnd"/>
    </w:p>
    <w:p w:rsidR="004418EA" w:rsidRDefault="004418EA" w:rsidP="004418E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гр.  Кондратенка В.В.</w:t>
      </w:r>
    </w:p>
    <w:p w:rsidR="004418EA" w:rsidRDefault="004418EA" w:rsidP="004418E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відбування покарання </w:t>
      </w:r>
    </w:p>
    <w:p w:rsidR="004418EA" w:rsidRDefault="004418EA" w:rsidP="004418E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вигляді громадських робіт</w:t>
      </w:r>
    </w:p>
    <w:p w:rsidR="004418EA" w:rsidRDefault="004418EA" w:rsidP="004418EA">
      <w:pPr>
        <w:rPr>
          <w:rFonts w:ascii="Times New Roman" w:hAnsi="Times New Roman"/>
          <w:sz w:val="28"/>
          <w:szCs w:val="28"/>
        </w:rPr>
      </w:pPr>
    </w:p>
    <w:p w:rsidR="004418EA" w:rsidRDefault="004418EA" w:rsidP="004418EA">
      <w:pPr>
        <w:rPr>
          <w:rFonts w:ascii="Times New Roman" w:hAnsi="Times New Roman"/>
          <w:sz w:val="28"/>
          <w:szCs w:val="28"/>
        </w:rPr>
      </w:pPr>
    </w:p>
    <w:p w:rsidR="004418EA" w:rsidRDefault="004418EA" w:rsidP="004418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Відповідно підпункту 2 пункту а статті 38, статті 42 пункту 20  Закону України «Про місцеве самоврядування в Україні»,  у зв'язку з направленням Ямпільського районного сектору уповноважених органів з питань </w:t>
      </w:r>
      <w:proofErr w:type="spellStart"/>
      <w:r>
        <w:rPr>
          <w:rFonts w:ascii="Times New Roman" w:hAnsi="Times New Roman"/>
          <w:sz w:val="28"/>
          <w:szCs w:val="28"/>
        </w:rPr>
        <w:t>пробації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за статтею 173-2 частина 2  Кодексу  України   про адміністративні правопорушення</w:t>
      </w:r>
    </w:p>
    <w:p w:rsidR="004418EA" w:rsidRPr="003D7C31" w:rsidRDefault="004418EA" w:rsidP="004418EA">
      <w:pPr>
        <w:pStyle w:val="a8"/>
        <w:widowControl/>
        <w:numPr>
          <w:ilvl w:val="0"/>
          <w:numId w:val="7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Призначити з 17.02.2020</w:t>
      </w:r>
      <w:r w:rsidRPr="003D7C31">
        <w:rPr>
          <w:sz w:val="28"/>
          <w:szCs w:val="28"/>
          <w:lang w:val="uk-UA"/>
        </w:rPr>
        <w:t xml:space="preserve"> року гр.</w:t>
      </w:r>
      <w:r>
        <w:rPr>
          <w:sz w:val="28"/>
          <w:szCs w:val="28"/>
          <w:lang w:val="uk-UA"/>
        </w:rPr>
        <w:t xml:space="preserve"> Кондратенка Вадима Володимировича   до виконання  4</w:t>
      </w:r>
      <w:r w:rsidRPr="003D7C31">
        <w:rPr>
          <w:sz w:val="28"/>
          <w:szCs w:val="28"/>
          <w:lang w:val="uk-UA"/>
        </w:rPr>
        <w:t xml:space="preserve">0 годин громадських  робіт у вільний від основної роботи час. </w:t>
      </w:r>
    </w:p>
    <w:p w:rsidR="004418EA" w:rsidRDefault="004418EA" w:rsidP="004418EA">
      <w:pPr>
        <w:pStyle w:val="a8"/>
        <w:widowControl/>
        <w:numPr>
          <w:ilvl w:val="0"/>
          <w:numId w:val="7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об’єкти, на яких гр. Кондратенко В. В. буде відбувати громадські роботи:  територія Ямпільської селищної ради. Види робіт, які будуть виконуватися, - роботи з благоустрою населених пунктів ради.</w:t>
      </w:r>
    </w:p>
    <w:p w:rsidR="004418EA" w:rsidRDefault="004418EA" w:rsidP="004418EA">
      <w:pPr>
        <w:pStyle w:val="a8"/>
        <w:widowControl/>
        <w:numPr>
          <w:ilvl w:val="0"/>
          <w:numId w:val="7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 відбуванням громадських робіт                                                      гр. Кондратенком В.В. покласти на заступника селищного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Кучерноса</w:t>
      </w:r>
      <w:proofErr w:type="spellEnd"/>
      <w:r>
        <w:rPr>
          <w:sz w:val="28"/>
          <w:szCs w:val="28"/>
          <w:lang w:val="uk-UA"/>
        </w:rPr>
        <w:t xml:space="preserve"> Юрія Вікторовича</w:t>
      </w:r>
    </w:p>
    <w:p w:rsidR="004418EA" w:rsidRDefault="004418EA" w:rsidP="004418EA">
      <w:pPr>
        <w:pStyle w:val="a8"/>
        <w:widowControl/>
        <w:numPr>
          <w:ilvl w:val="0"/>
          <w:numId w:val="7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 притягнутим до відповідальності гр. Кондратенком В.В. проведено інструктаж з правил техніки безпеки під час відбування громадських робіт</w:t>
      </w:r>
      <w:r>
        <w:rPr>
          <w:sz w:val="28"/>
          <w:szCs w:val="28"/>
        </w:rPr>
        <w:t>.</w:t>
      </w:r>
    </w:p>
    <w:p w:rsidR="004418EA" w:rsidRDefault="004418EA" w:rsidP="004418EA">
      <w:pPr>
        <w:pStyle w:val="a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ab/>
        <w:t xml:space="preserve"> </w:t>
      </w:r>
    </w:p>
    <w:p w:rsidR="004418EA" w:rsidRDefault="004418EA" w:rsidP="004418EA">
      <w:pPr>
        <w:rPr>
          <w:rFonts w:ascii="Times New Roman" w:hAnsi="Times New Roman"/>
          <w:sz w:val="28"/>
          <w:szCs w:val="28"/>
        </w:rPr>
      </w:pPr>
    </w:p>
    <w:p w:rsidR="004418EA" w:rsidRPr="004418EA" w:rsidRDefault="004418EA" w:rsidP="00B2552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Селищний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Наталія ЦИБУЛЬКО </w:t>
      </w:r>
      <w:bookmarkStart w:id="0" w:name="_GoBack"/>
      <w:bookmarkEnd w:id="0"/>
    </w:p>
    <w:sectPr w:rsidR="004418EA" w:rsidRPr="00441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4503B"/>
    <w:multiLevelType w:val="hybridMultilevel"/>
    <w:tmpl w:val="DAAEEF54"/>
    <w:lvl w:ilvl="0" w:tplc="FD86A0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D2296D"/>
    <w:multiLevelType w:val="hybridMultilevel"/>
    <w:tmpl w:val="FD4AB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02738"/>
    <w:multiLevelType w:val="hybridMultilevel"/>
    <w:tmpl w:val="398C2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0D2F6D"/>
    <w:multiLevelType w:val="hybridMultilevel"/>
    <w:tmpl w:val="865CD750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E6"/>
    <w:rsid w:val="00045549"/>
    <w:rsid w:val="000A0CAE"/>
    <w:rsid w:val="00117CD8"/>
    <w:rsid w:val="002748E6"/>
    <w:rsid w:val="00297271"/>
    <w:rsid w:val="0040236E"/>
    <w:rsid w:val="004418EA"/>
    <w:rsid w:val="0049766A"/>
    <w:rsid w:val="005B0FC1"/>
    <w:rsid w:val="00716A2A"/>
    <w:rsid w:val="007D7917"/>
    <w:rsid w:val="008D3310"/>
    <w:rsid w:val="00900F34"/>
    <w:rsid w:val="009120A3"/>
    <w:rsid w:val="00945CC9"/>
    <w:rsid w:val="00B2552F"/>
    <w:rsid w:val="00C724B6"/>
    <w:rsid w:val="00C811EF"/>
    <w:rsid w:val="00C83C12"/>
    <w:rsid w:val="00DC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7D19B-A6F6-4763-AF2C-FAE0C387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7D791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97271"/>
    <w:pPr>
      <w:keepNext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2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297271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29727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297271"/>
    <w:pPr>
      <w:jc w:val="center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2972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7">
    <w:name w:val="Стандарт"/>
    <w:basedOn w:val="a"/>
    <w:rsid w:val="00297271"/>
    <w:pPr>
      <w:widowControl w:val="0"/>
      <w:shd w:val="clear" w:color="auto" w:fill="FFFFFF"/>
      <w:autoSpaceDE w:val="0"/>
      <w:autoSpaceDN w:val="0"/>
      <w:adjustRightInd w:val="0"/>
      <w:ind w:firstLine="709"/>
      <w:jc w:val="right"/>
    </w:pPr>
    <w:rPr>
      <w:rFonts w:ascii="Times New Roman" w:hAnsi="Times New Roman"/>
      <w:color w:val="000000"/>
      <w:sz w:val="28"/>
      <w:szCs w:val="17"/>
    </w:rPr>
  </w:style>
  <w:style w:type="paragraph" w:styleId="a8">
    <w:name w:val="List Paragraph"/>
    <w:aliases w:val="Шаблон"/>
    <w:basedOn w:val="a"/>
    <w:uiPriority w:val="34"/>
    <w:qFormat/>
    <w:rsid w:val="000A0CAE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  <w:lang w:val="ru-RU"/>
    </w:rPr>
  </w:style>
  <w:style w:type="paragraph" w:styleId="a9">
    <w:name w:val="Body Text Indent"/>
    <w:basedOn w:val="a"/>
    <w:link w:val="aa"/>
    <w:uiPriority w:val="99"/>
    <w:semiHidden/>
    <w:unhideWhenUsed/>
    <w:rsid w:val="00C724B6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lang w:val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724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724B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724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00F3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00F3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2020-01-30T14:01:00Z</cp:lastPrinted>
  <dcterms:created xsi:type="dcterms:W3CDTF">2019-12-17T14:41:00Z</dcterms:created>
  <dcterms:modified xsi:type="dcterms:W3CDTF">2020-02-14T09:48:00Z</dcterms:modified>
</cp:coreProperties>
</file>