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47C6F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00897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1069F9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Default="009F73DF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1A6CBE">
        <w:rPr>
          <w:rFonts w:ascii="Times New Roman" w:hAnsi="Times New Roman" w:cs="Times New Roman"/>
          <w:b/>
          <w:sz w:val="28"/>
          <w:szCs w:val="28"/>
        </w:rPr>
        <w:t>затвердження акту обстеження</w:t>
      </w:r>
    </w:p>
    <w:p w:rsidR="001A6CBE" w:rsidRDefault="001A6CBE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зелених насаджень, що підлягають видаленню</w:t>
      </w:r>
    </w:p>
    <w:p w:rsidR="009F73DF" w:rsidRDefault="001A6CBE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="009F73DF">
        <w:rPr>
          <w:rFonts w:ascii="Times New Roman" w:hAnsi="Times New Roman" w:cs="Times New Roman"/>
          <w:b/>
          <w:sz w:val="28"/>
          <w:szCs w:val="28"/>
        </w:rPr>
        <w:t>надання дозволу на зрізання дерев</w:t>
      </w:r>
    </w:p>
    <w:p w:rsidR="009F73DF" w:rsidRPr="009F73DF" w:rsidRDefault="001A6CBE" w:rsidP="009F73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селі </w:t>
      </w:r>
      <w:proofErr w:type="spellStart"/>
      <w:r w:rsidR="0025630B">
        <w:rPr>
          <w:rFonts w:ascii="Times New Roman" w:hAnsi="Times New Roman" w:cs="Times New Roman"/>
          <w:b/>
          <w:sz w:val="28"/>
          <w:szCs w:val="28"/>
        </w:rPr>
        <w:t>Бармаки</w:t>
      </w:r>
      <w:proofErr w:type="spellEnd"/>
    </w:p>
    <w:p w:rsidR="009F73DF" w:rsidRPr="009F73DF" w:rsidRDefault="00BD51AB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гр. </w:t>
      </w:r>
      <w:proofErr w:type="spellStart"/>
      <w:r w:rsidR="00A00897">
        <w:rPr>
          <w:rFonts w:ascii="Times New Roman" w:hAnsi="Times New Roman" w:cs="Times New Roman"/>
          <w:sz w:val="28"/>
          <w:szCs w:val="28"/>
        </w:rPr>
        <w:t>Б</w:t>
      </w:r>
      <w:r w:rsidR="0025630B">
        <w:rPr>
          <w:rFonts w:ascii="Times New Roman" w:hAnsi="Times New Roman" w:cs="Times New Roman"/>
          <w:sz w:val="28"/>
          <w:szCs w:val="28"/>
        </w:rPr>
        <w:t>ордіяна</w:t>
      </w:r>
      <w:proofErr w:type="spellEnd"/>
      <w:r w:rsidR="0025630B">
        <w:rPr>
          <w:rFonts w:ascii="Times New Roman" w:hAnsi="Times New Roman" w:cs="Times New Roman"/>
          <w:sz w:val="28"/>
          <w:szCs w:val="28"/>
        </w:rPr>
        <w:t xml:space="preserve"> Валерія Євсевійовича</w:t>
      </w:r>
      <w:r w:rsidR="009F73DF">
        <w:rPr>
          <w:rFonts w:ascii="Times New Roman" w:hAnsi="Times New Roman" w:cs="Times New Roman"/>
          <w:sz w:val="28"/>
          <w:szCs w:val="28"/>
        </w:rPr>
        <w:t xml:space="preserve">,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насаджень, що підлягають видаленню на територ</w:t>
      </w:r>
      <w:r w:rsidR="00D64462">
        <w:rPr>
          <w:rFonts w:ascii="Times New Roman" w:hAnsi="Times New Roman" w:cs="Times New Roman"/>
          <w:sz w:val="28"/>
          <w:szCs w:val="28"/>
        </w:rPr>
        <w:t xml:space="preserve">ії </w:t>
      </w:r>
      <w:proofErr w:type="spellStart"/>
      <w:r w:rsidR="00D6446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D64462"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2563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65752C">
        <w:rPr>
          <w:rFonts w:ascii="Times New Roman" w:hAnsi="Times New Roman" w:cs="Times New Roman"/>
          <w:sz w:val="28"/>
          <w:szCs w:val="28"/>
        </w:rPr>
        <w:t>27.</w:t>
      </w:r>
      <w:r w:rsidR="00D64462">
        <w:rPr>
          <w:rFonts w:ascii="Times New Roman" w:hAnsi="Times New Roman" w:cs="Times New Roman"/>
          <w:sz w:val="28"/>
          <w:szCs w:val="28"/>
        </w:rPr>
        <w:t>03</w:t>
      </w:r>
      <w:r w:rsidR="0065752C">
        <w:rPr>
          <w:rFonts w:ascii="Times New Roman" w:hAnsi="Times New Roman" w:cs="Times New Roman"/>
          <w:sz w:val="28"/>
          <w:szCs w:val="28"/>
        </w:rPr>
        <w:t>.201</w:t>
      </w:r>
      <w:r w:rsidR="00D64462">
        <w:rPr>
          <w:rFonts w:ascii="Times New Roman" w:hAnsi="Times New Roman" w:cs="Times New Roman"/>
          <w:sz w:val="28"/>
          <w:szCs w:val="28"/>
        </w:rPr>
        <w:t>9</w:t>
      </w:r>
      <w:r w:rsidR="001069F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9B1E0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proofErr w:type="spellStart"/>
      <w:r w:rsidR="006F4031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="00665E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кількості </w:t>
      </w:r>
      <w:r w:rsidR="007866C8">
        <w:rPr>
          <w:rFonts w:ascii="Times New Roman" w:hAnsi="Times New Roman" w:cs="Times New Roman"/>
          <w:sz w:val="28"/>
          <w:szCs w:val="28"/>
        </w:rPr>
        <w:t>тополя – 1</w:t>
      </w:r>
      <w:r w:rsidR="006F4031">
        <w:rPr>
          <w:rFonts w:ascii="Times New Roman" w:hAnsi="Times New Roman" w:cs="Times New Roman"/>
          <w:sz w:val="28"/>
          <w:szCs w:val="28"/>
        </w:rPr>
        <w:t>2</w:t>
      </w:r>
      <w:r w:rsidR="007866C8">
        <w:rPr>
          <w:rFonts w:ascii="Times New Roman" w:hAnsi="Times New Roman" w:cs="Times New Roman"/>
          <w:sz w:val="28"/>
          <w:szCs w:val="28"/>
        </w:rPr>
        <w:t xml:space="preserve"> шт.</w:t>
      </w:r>
      <w:r w:rsidR="00D64462">
        <w:rPr>
          <w:rFonts w:ascii="Times New Roman" w:hAnsi="Times New Roman" w:cs="Times New Roman"/>
          <w:sz w:val="28"/>
          <w:szCs w:val="28"/>
        </w:rPr>
        <w:t>,</w:t>
      </w:r>
      <w:r w:rsidR="00A00897">
        <w:rPr>
          <w:rFonts w:ascii="Times New Roman" w:hAnsi="Times New Roman" w:cs="Times New Roman"/>
          <w:sz w:val="28"/>
          <w:szCs w:val="28"/>
        </w:rPr>
        <w:t xml:space="preserve"> відповідно до акту</w:t>
      </w:r>
      <w:r w:rsidRPr="00F3304B">
        <w:rPr>
          <w:rFonts w:ascii="Times New Roman" w:hAnsi="Times New Roman" w:cs="Times New Roman"/>
          <w:sz w:val="28"/>
          <w:szCs w:val="28"/>
        </w:rPr>
        <w:t xml:space="preserve"> №</w:t>
      </w:r>
      <w:r w:rsidR="006F4031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F3304B">
        <w:rPr>
          <w:rFonts w:ascii="Times New Roman" w:hAnsi="Times New Roman" w:cs="Times New Roman"/>
          <w:sz w:val="28"/>
          <w:szCs w:val="28"/>
        </w:rPr>
        <w:t xml:space="preserve"> від</w:t>
      </w:r>
      <w:r w:rsidR="00D64462">
        <w:rPr>
          <w:rFonts w:ascii="Times New Roman" w:hAnsi="Times New Roman" w:cs="Times New Roman"/>
          <w:sz w:val="28"/>
          <w:szCs w:val="28"/>
        </w:rPr>
        <w:t xml:space="preserve"> 27.03.2019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D6446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069F9"/>
    <w:rsid w:val="001451B6"/>
    <w:rsid w:val="001A6CBE"/>
    <w:rsid w:val="001D254A"/>
    <w:rsid w:val="001D3262"/>
    <w:rsid w:val="002305EA"/>
    <w:rsid w:val="00247C6F"/>
    <w:rsid w:val="0025610F"/>
    <w:rsid w:val="0025630B"/>
    <w:rsid w:val="00307E50"/>
    <w:rsid w:val="00334558"/>
    <w:rsid w:val="00397E85"/>
    <w:rsid w:val="003D4DD9"/>
    <w:rsid w:val="0042064A"/>
    <w:rsid w:val="00420FA5"/>
    <w:rsid w:val="004A47DF"/>
    <w:rsid w:val="004A6048"/>
    <w:rsid w:val="005F1276"/>
    <w:rsid w:val="00610E6B"/>
    <w:rsid w:val="0065752C"/>
    <w:rsid w:val="00665EE7"/>
    <w:rsid w:val="00670BE0"/>
    <w:rsid w:val="006F4031"/>
    <w:rsid w:val="00711C25"/>
    <w:rsid w:val="00783A00"/>
    <w:rsid w:val="007866C8"/>
    <w:rsid w:val="00796B64"/>
    <w:rsid w:val="0092420D"/>
    <w:rsid w:val="009B1E0A"/>
    <w:rsid w:val="009F73DF"/>
    <w:rsid w:val="00A00897"/>
    <w:rsid w:val="00A4201D"/>
    <w:rsid w:val="00AC60F4"/>
    <w:rsid w:val="00B2120E"/>
    <w:rsid w:val="00BD51AB"/>
    <w:rsid w:val="00C16EB8"/>
    <w:rsid w:val="00C62460"/>
    <w:rsid w:val="00CC3752"/>
    <w:rsid w:val="00D33A68"/>
    <w:rsid w:val="00D64462"/>
    <w:rsid w:val="00D91083"/>
    <w:rsid w:val="00DC577E"/>
    <w:rsid w:val="00DD6301"/>
    <w:rsid w:val="00F3304B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517F2-0686-4215-A7C5-29771F040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2018-11-02T10:33:00Z</cp:lastPrinted>
  <dcterms:created xsi:type="dcterms:W3CDTF">2019-04-04T09:40:00Z</dcterms:created>
  <dcterms:modified xsi:type="dcterms:W3CDTF">2019-04-04T09:40:00Z</dcterms:modified>
</cp:coreProperties>
</file>