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9D3F8" w14:textId="583AD9D5" w:rsidR="0015263B" w:rsidRDefault="0015263B" w:rsidP="0015263B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349FAF6E" wp14:editId="5A71BBB4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5B61A" w14:textId="77777777" w:rsidR="0015263B" w:rsidRDefault="0015263B" w:rsidP="0015263B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1187B13B" w14:textId="77777777" w:rsidR="0015263B" w:rsidRDefault="0015263B" w:rsidP="0015263B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Україна</w:t>
      </w:r>
    </w:p>
    <w:p w14:paraId="1DA6D73D" w14:textId="77777777" w:rsidR="0015263B" w:rsidRDefault="0015263B" w:rsidP="0015263B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249BF87B" w14:textId="77777777" w:rsidR="0015263B" w:rsidRDefault="0015263B" w:rsidP="0015263B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0E985ECD" w14:textId="77777777" w:rsidR="0015263B" w:rsidRDefault="0015263B" w:rsidP="001526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0679A954" w14:textId="77777777" w:rsidR="0015263B" w:rsidRDefault="0015263B" w:rsidP="001526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0461C09A" w14:textId="48A06FAF" w:rsidR="0015263B" w:rsidRDefault="0015263B" w:rsidP="001526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</w:t>
      </w:r>
      <w:bookmarkStart w:id="0" w:name="_GoBack"/>
      <w:bookmarkEnd w:id="0"/>
    </w:p>
    <w:p w14:paraId="3526998E" w14:textId="77777777" w:rsidR="0015263B" w:rsidRDefault="0015263B" w:rsidP="0015263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</w:t>
      </w:r>
    </w:p>
    <w:p w14:paraId="24DDAC9D" w14:textId="5316B2CA" w:rsidR="0015263B" w:rsidRDefault="0015263B" w:rsidP="0015263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2</w:t>
      </w:r>
      <w:r w:rsidR="008533D7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4 лютого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2021 року                                                                               №_____</w:t>
      </w:r>
    </w:p>
    <w:p w14:paraId="6733B636" w14:textId="77777777" w:rsidR="0015263B" w:rsidRDefault="0015263B" w:rsidP="001526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45E211C7" w14:textId="77777777" w:rsidR="0015263B" w:rsidRDefault="0015263B" w:rsidP="0015263B">
      <w:pPr>
        <w:spacing w:after="0"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переведення садового будинку </w:t>
      </w:r>
    </w:p>
    <w:p w14:paraId="0CD0E92C" w14:textId="4414709C" w:rsidR="0015263B" w:rsidRDefault="0015263B" w:rsidP="0015263B">
      <w:pPr>
        <w:spacing w:after="0"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житловий гр. </w:t>
      </w:r>
      <w:r w:rsidR="009D2A56">
        <w:rPr>
          <w:rFonts w:ascii="Times New Roman" w:hAnsi="Times New Roman" w:cs="Times New Roman"/>
          <w:bCs/>
          <w:sz w:val="28"/>
          <w:szCs w:val="28"/>
        </w:rPr>
        <w:t>Тимошенко Ірини Іванівни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58DE359" w14:textId="77777777" w:rsidR="0015263B" w:rsidRDefault="0015263B" w:rsidP="0015263B">
      <w:pPr>
        <w:spacing w:after="0" w:line="252" w:lineRule="auto"/>
        <w:rPr>
          <w:rFonts w:ascii="Times New Roman" w:hAnsi="Times New Roman" w:cs="Times New Roman"/>
          <w:bCs/>
          <w:sz w:val="28"/>
          <w:szCs w:val="28"/>
        </w:rPr>
      </w:pPr>
    </w:p>
    <w:p w14:paraId="6F57A72B" w14:textId="77777777" w:rsidR="0015263B" w:rsidRDefault="0015263B" w:rsidP="0015263B">
      <w:pPr>
        <w:spacing w:after="0" w:line="252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B514A9" w14:textId="33158DFC" w:rsidR="0015263B" w:rsidRDefault="0015263B" w:rsidP="0015263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Розглянувши заяву  гр.</w:t>
      </w:r>
      <w:r w:rsidR="009D2A56">
        <w:rPr>
          <w:rFonts w:ascii="Times New Roman" w:hAnsi="Times New Roman" w:cs="Times New Roman"/>
          <w:sz w:val="28"/>
          <w:szCs w:val="28"/>
        </w:rPr>
        <w:t xml:space="preserve"> Тимошенко Ірини Іванівни</w:t>
      </w:r>
      <w:r>
        <w:rPr>
          <w:rFonts w:ascii="Times New Roman" w:hAnsi="Times New Roman" w:cs="Times New Roman"/>
          <w:sz w:val="28"/>
          <w:szCs w:val="28"/>
        </w:rPr>
        <w:t xml:space="preserve"> про переведення садового будинку у житловий будинок, керуючись ст. 8 Житлового кодексу України, ч.1, ст.29,ст.379 Цивільного Кодексу України, Порядку переведення дачних і садових будинків, що відповідають державним будівельним нормам, у житлові будинки, затвердженого постановою Кабінету Міністрів України №321 від 29 квітня 2015 року виконавчий комітет Шпанівської сільської ради</w:t>
      </w:r>
    </w:p>
    <w:p w14:paraId="0DE64A93" w14:textId="77777777" w:rsidR="0015263B" w:rsidRDefault="0015263B" w:rsidP="0015263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79F33" w14:textId="77777777" w:rsidR="0015263B" w:rsidRDefault="0015263B" w:rsidP="0015263B">
      <w:pPr>
        <w:spacing w:line="252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335167" w14:textId="2F332BE0" w:rsidR="0015263B" w:rsidRDefault="0015263B" w:rsidP="0015263B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1.Перевести садовий будинок, який знаходиться в садовому масиві «</w:t>
      </w:r>
      <w:r w:rsidR="009D2A56">
        <w:rPr>
          <w:rFonts w:ascii="Times New Roman" w:hAnsi="Times New Roman" w:cs="Times New Roman"/>
          <w:sz w:val="28"/>
          <w:szCs w:val="28"/>
        </w:rPr>
        <w:t>Сонячний</w:t>
      </w:r>
      <w:r>
        <w:rPr>
          <w:rFonts w:ascii="Times New Roman" w:hAnsi="Times New Roman" w:cs="Times New Roman"/>
          <w:sz w:val="28"/>
          <w:szCs w:val="28"/>
        </w:rPr>
        <w:t xml:space="preserve">», територія Великожитинської сільської ради,  будинок  № </w:t>
      </w:r>
      <w:r w:rsidR="009D2A5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та належить на праві приватної власності гр. </w:t>
      </w:r>
      <w:r w:rsidR="009D2A56">
        <w:rPr>
          <w:rFonts w:ascii="Times New Roman" w:hAnsi="Times New Roman" w:cs="Times New Roman"/>
          <w:sz w:val="28"/>
          <w:szCs w:val="28"/>
        </w:rPr>
        <w:t>Тимошенко Ірині Іванівні</w:t>
      </w:r>
      <w:r>
        <w:rPr>
          <w:rFonts w:ascii="Times New Roman" w:hAnsi="Times New Roman" w:cs="Times New Roman"/>
          <w:sz w:val="28"/>
          <w:szCs w:val="28"/>
        </w:rPr>
        <w:t xml:space="preserve">  в житловий будинок, загальною площею: 1</w:t>
      </w:r>
      <w:r w:rsidR="009D2A56">
        <w:rPr>
          <w:rFonts w:ascii="Times New Roman" w:hAnsi="Times New Roman" w:cs="Times New Roman"/>
          <w:sz w:val="28"/>
          <w:szCs w:val="28"/>
        </w:rPr>
        <w:t>95,6</w:t>
      </w:r>
      <w:r>
        <w:rPr>
          <w:rFonts w:ascii="Times New Roman" w:hAnsi="Times New Roman" w:cs="Times New Roman"/>
          <w:sz w:val="28"/>
          <w:szCs w:val="28"/>
        </w:rPr>
        <w:t xml:space="preserve"> метрів квадратних та житловою площею </w:t>
      </w:r>
      <w:r w:rsidR="009D2A56">
        <w:rPr>
          <w:rFonts w:ascii="Times New Roman" w:hAnsi="Times New Roman" w:cs="Times New Roman"/>
          <w:sz w:val="28"/>
          <w:szCs w:val="28"/>
        </w:rPr>
        <w:t>101</w:t>
      </w:r>
      <w:r w:rsidR="00FD6DA0">
        <w:rPr>
          <w:rFonts w:ascii="Times New Roman" w:hAnsi="Times New Roman" w:cs="Times New Roman"/>
          <w:sz w:val="28"/>
          <w:szCs w:val="28"/>
        </w:rPr>
        <w:t>,</w:t>
      </w:r>
      <w:r w:rsidR="009D2A5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1  метрів квадратних.</w:t>
      </w:r>
    </w:p>
    <w:p w14:paraId="22C6A926" w14:textId="77777777" w:rsidR="0015263B" w:rsidRDefault="0015263B" w:rsidP="0015263B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за виконанням даного рішення покласти на членів виконавчого комітету Н. Левчик, М. Виноградова.</w:t>
      </w:r>
    </w:p>
    <w:p w14:paraId="3A53CA48" w14:textId="77777777" w:rsidR="0015263B" w:rsidRDefault="0015263B" w:rsidP="0015263B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3B83FDD4" w14:textId="77777777" w:rsidR="0015263B" w:rsidRDefault="0015263B" w:rsidP="0015263B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D8768" w14:textId="77777777" w:rsidR="0015263B" w:rsidRDefault="0015263B" w:rsidP="0015263B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306F03" w14:textId="77777777" w:rsidR="0015263B" w:rsidRDefault="0015263B" w:rsidP="0015263B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                            Микола   СТОЛЯРЧУК </w:t>
      </w:r>
    </w:p>
    <w:p w14:paraId="221F6B7B" w14:textId="77777777" w:rsidR="0015263B" w:rsidRDefault="0015263B" w:rsidP="0015263B"/>
    <w:p w14:paraId="3AFDB61C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89"/>
    <w:rsid w:val="00075BBC"/>
    <w:rsid w:val="0015263B"/>
    <w:rsid w:val="003F6289"/>
    <w:rsid w:val="0083719F"/>
    <w:rsid w:val="008533D7"/>
    <w:rsid w:val="008B50B5"/>
    <w:rsid w:val="009036B3"/>
    <w:rsid w:val="009D2A56"/>
    <w:rsid w:val="00B51C2F"/>
    <w:rsid w:val="00BB513F"/>
    <w:rsid w:val="00C11BDF"/>
    <w:rsid w:val="00C367F6"/>
    <w:rsid w:val="00DC50E7"/>
    <w:rsid w:val="00E96E84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48F3"/>
  <w15:chartTrackingRefBased/>
  <w15:docId w15:val="{2F1AD131-D606-44FE-A258-7681BA22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6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825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10</cp:revision>
  <dcterms:created xsi:type="dcterms:W3CDTF">2021-02-18T10:08:00Z</dcterms:created>
  <dcterms:modified xsi:type="dcterms:W3CDTF">2021-03-03T14:40:00Z</dcterms:modified>
</cp:coreProperties>
</file>