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F07DA7" w:rsidRDefault="00F07DA7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F07DA7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79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  <w:rPr>
          <w:rStyle w:val="qowt-font2-timesnewroman"/>
          <w:color w:val="333333"/>
          <w:sz w:val="28"/>
          <w:szCs w:val="28"/>
        </w:rPr>
      </w:pPr>
      <w:r>
        <w:rPr>
          <w:rStyle w:val="qowt-font2-timesnewroman"/>
          <w:color w:val="333333"/>
          <w:sz w:val="28"/>
          <w:szCs w:val="28"/>
        </w:rPr>
        <w:t>гр.</w:t>
      </w:r>
      <w:r w:rsidR="00575DC1">
        <w:rPr>
          <w:rStyle w:val="qowt-font2-timesnewroman"/>
          <w:color w:val="333333"/>
          <w:sz w:val="28"/>
          <w:szCs w:val="28"/>
        </w:rPr>
        <w:t xml:space="preserve"> </w:t>
      </w:r>
      <w:r w:rsidR="00902B04">
        <w:rPr>
          <w:rStyle w:val="qowt-font2-timesnewroman"/>
          <w:color w:val="333333"/>
          <w:sz w:val="28"/>
          <w:szCs w:val="28"/>
        </w:rPr>
        <w:t xml:space="preserve">Дибській </w:t>
      </w:r>
      <w:r w:rsidR="004D5FFC">
        <w:rPr>
          <w:rStyle w:val="qowt-font2-timesnewroman"/>
          <w:color w:val="333333"/>
          <w:sz w:val="28"/>
          <w:szCs w:val="28"/>
        </w:rPr>
        <w:t>Людмилі</w:t>
      </w:r>
      <w:r w:rsidR="00902B04">
        <w:rPr>
          <w:rStyle w:val="qowt-font2-timesnewroman"/>
          <w:color w:val="333333"/>
          <w:sz w:val="28"/>
          <w:szCs w:val="28"/>
        </w:rPr>
        <w:t xml:space="preserve"> Володимирівні</w:t>
      </w:r>
    </w:p>
    <w:p w:rsidR="00575DC1" w:rsidRDefault="00575DC1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на лікування дочки Дибської Катерини Олександрівни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F07DA7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</w:t>
      </w:r>
      <w:r w:rsidR="00986EE9"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</w:t>
      </w:r>
      <w:r w:rsidR="00575DC1">
        <w:rPr>
          <w:rStyle w:val="qowt-font2-timesnewroman"/>
          <w:color w:val="333333"/>
          <w:sz w:val="28"/>
          <w:szCs w:val="28"/>
        </w:rPr>
        <w:t xml:space="preserve"> </w:t>
      </w:r>
      <w:r w:rsidR="00902B04">
        <w:rPr>
          <w:rStyle w:val="qowt-font2-timesnewroman"/>
          <w:color w:val="333333"/>
          <w:sz w:val="28"/>
          <w:szCs w:val="28"/>
        </w:rPr>
        <w:t>Дибської Людмили Володимирівни</w:t>
      </w:r>
      <w:r w:rsidR="00D017AC">
        <w:rPr>
          <w:rStyle w:val="qowt-font2-timesnewroman"/>
          <w:color w:val="333333"/>
          <w:sz w:val="28"/>
          <w:szCs w:val="28"/>
        </w:rPr>
        <w:t xml:space="preserve"> </w:t>
      </w:r>
      <w:r w:rsidR="00986EE9">
        <w:rPr>
          <w:rStyle w:val="qowt-font2-timesnewroman"/>
          <w:color w:val="333333"/>
          <w:sz w:val="28"/>
          <w:szCs w:val="28"/>
        </w:rPr>
        <w:t>про надання матеріальної допомоги для лік</w:t>
      </w:r>
      <w:r w:rsidR="00D349DD">
        <w:rPr>
          <w:rStyle w:val="qowt-font2-timesnewroman"/>
          <w:color w:val="333333"/>
          <w:sz w:val="28"/>
          <w:szCs w:val="28"/>
        </w:rPr>
        <w:t>ування</w:t>
      </w:r>
      <w:r w:rsidR="00575DC1">
        <w:rPr>
          <w:rStyle w:val="qowt-font2-timesnewroman"/>
          <w:color w:val="333333"/>
          <w:sz w:val="28"/>
          <w:szCs w:val="28"/>
        </w:rPr>
        <w:t xml:space="preserve"> дочки гр. Дибської Катерини Олександрівни</w:t>
      </w:r>
      <w:r w:rsidR="00986EE9">
        <w:rPr>
          <w:rStyle w:val="qowt-font2-timesnewroman"/>
          <w:color w:val="333333"/>
          <w:sz w:val="28"/>
          <w:szCs w:val="28"/>
        </w:rPr>
        <w:t>, керуючись ст. 34 Закону України «Про місцеве самоврядування в Україні» виконавчий комітет Шпанівської сільської ради </w:t>
      </w:r>
      <w:r w:rsidR="00986EE9">
        <w:t xml:space="preserve"> </w:t>
      </w:r>
    </w:p>
    <w:p w:rsidR="00986EE9" w:rsidRDefault="00986EE9" w:rsidP="00F07DA7">
      <w:pPr>
        <w:pStyle w:val="x-scope"/>
        <w:shd w:val="clear" w:color="auto" w:fill="FFFFFF"/>
        <w:spacing w:after="0" w:afterAutospacing="0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575DC1" w:rsidRDefault="00575DC1" w:rsidP="00F07DA7">
      <w:pPr>
        <w:pStyle w:val="x-scope"/>
        <w:shd w:val="clear" w:color="auto" w:fill="FFFFFF"/>
        <w:spacing w:after="0" w:afterAutospacing="0"/>
        <w:jc w:val="center"/>
      </w:pPr>
    </w:p>
    <w:p w:rsidR="00986EE9" w:rsidRDefault="00F07DA7" w:rsidP="00F07DA7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</w:t>
      </w:r>
      <w:r w:rsidR="00986EE9">
        <w:rPr>
          <w:color w:val="333333"/>
          <w:sz w:val="28"/>
          <w:szCs w:val="28"/>
        </w:rPr>
        <w:t> 1.Надати матеріальну допомогу</w:t>
      </w:r>
      <w:r w:rsidR="00575DC1">
        <w:rPr>
          <w:color w:val="333333"/>
          <w:sz w:val="28"/>
          <w:szCs w:val="28"/>
        </w:rPr>
        <w:t xml:space="preserve"> гр.</w:t>
      </w:r>
      <w:r w:rsidR="00986EE9">
        <w:rPr>
          <w:color w:val="333333"/>
          <w:sz w:val="28"/>
          <w:szCs w:val="28"/>
        </w:rPr>
        <w:t xml:space="preserve"> </w:t>
      </w:r>
      <w:r w:rsidR="00575DC1">
        <w:rPr>
          <w:color w:val="333333"/>
          <w:sz w:val="28"/>
          <w:szCs w:val="28"/>
        </w:rPr>
        <w:t xml:space="preserve">Дибській Людмилі Володимирівні </w:t>
      </w:r>
      <w:r w:rsidR="00D349DD">
        <w:rPr>
          <w:color w:val="333333"/>
          <w:sz w:val="28"/>
          <w:szCs w:val="28"/>
        </w:rPr>
        <w:t>на лікування</w:t>
      </w:r>
      <w:r w:rsidR="00986EE9">
        <w:rPr>
          <w:color w:val="333333"/>
          <w:sz w:val="28"/>
          <w:szCs w:val="28"/>
        </w:rPr>
        <w:t xml:space="preserve"> </w:t>
      </w:r>
      <w:r w:rsidR="004D5FFC">
        <w:rPr>
          <w:color w:val="333333"/>
          <w:sz w:val="28"/>
          <w:szCs w:val="28"/>
          <w:lang w:val="en-US"/>
        </w:rPr>
        <w:t>COVID</w:t>
      </w:r>
      <w:r w:rsidR="004D5FFC" w:rsidRPr="00575DC1">
        <w:rPr>
          <w:color w:val="333333"/>
          <w:sz w:val="28"/>
          <w:szCs w:val="28"/>
        </w:rPr>
        <w:t xml:space="preserve">-19 </w:t>
      </w:r>
      <w:r w:rsidR="00575DC1">
        <w:rPr>
          <w:color w:val="333333"/>
          <w:sz w:val="28"/>
          <w:szCs w:val="28"/>
        </w:rPr>
        <w:t xml:space="preserve">у дочки гр. Дибської Катерини Олександрівни  </w:t>
      </w:r>
      <w:r w:rsidR="00986EE9">
        <w:rPr>
          <w:color w:val="333333"/>
          <w:sz w:val="28"/>
          <w:szCs w:val="28"/>
        </w:rPr>
        <w:t xml:space="preserve"> в сумі </w:t>
      </w:r>
      <w:r w:rsidR="001C3238">
        <w:rPr>
          <w:color w:val="333333"/>
          <w:sz w:val="28"/>
          <w:szCs w:val="28"/>
        </w:rPr>
        <w:t>****</w:t>
      </w:r>
      <w:bookmarkStart w:id="0" w:name="_GoBack"/>
      <w:bookmarkEnd w:id="0"/>
      <w:r w:rsidR="00986EE9">
        <w:rPr>
          <w:color w:val="333333"/>
          <w:sz w:val="28"/>
          <w:szCs w:val="28"/>
        </w:rPr>
        <w:t xml:space="preserve"> грн.</w:t>
      </w:r>
      <w:r w:rsidR="00986EE9">
        <w:t xml:space="preserve"> </w:t>
      </w:r>
    </w:p>
    <w:p w:rsidR="00F07DA7" w:rsidRDefault="00F07DA7" w:rsidP="00F07DA7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</w:t>
      </w:r>
      <w:r w:rsidR="00986EE9">
        <w:rPr>
          <w:rStyle w:val="qowt-font2-timesnewroman"/>
          <w:color w:val="333333"/>
          <w:sz w:val="28"/>
          <w:szCs w:val="28"/>
        </w:rPr>
        <w:t> 2.Головному бухгалтеру Шпанівської сільської ради провести нарахування матеріальної допомоги.</w:t>
      </w:r>
      <w:r w:rsidR="00986EE9">
        <w:t xml:space="preserve"> </w:t>
      </w:r>
    </w:p>
    <w:p w:rsidR="00986EE9" w:rsidRDefault="00F07DA7" w:rsidP="00F07DA7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</w:t>
      </w:r>
      <w:r w:rsidR="00986EE9"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 w:rsidR="00986EE9">
        <w:t xml:space="preserve"> </w:t>
      </w:r>
    </w:p>
    <w:p w:rsidR="00986EE9" w:rsidRDefault="00986EE9" w:rsidP="00F07DA7">
      <w:pPr>
        <w:pStyle w:val="x-scope"/>
        <w:shd w:val="clear" w:color="auto" w:fill="FFFFFF"/>
        <w:spacing w:after="0" w:afterAutospacing="0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F07DA7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1C3238"/>
    <w:rsid w:val="004A39F2"/>
    <w:rsid w:val="004D5FFC"/>
    <w:rsid w:val="004D771E"/>
    <w:rsid w:val="00575DC1"/>
    <w:rsid w:val="005C0B69"/>
    <w:rsid w:val="007877B1"/>
    <w:rsid w:val="0086483C"/>
    <w:rsid w:val="008C02FB"/>
    <w:rsid w:val="00902B04"/>
    <w:rsid w:val="00986EE9"/>
    <w:rsid w:val="009E3A20"/>
    <w:rsid w:val="00AC6C69"/>
    <w:rsid w:val="00B16112"/>
    <w:rsid w:val="00C05863"/>
    <w:rsid w:val="00C17E28"/>
    <w:rsid w:val="00D017AC"/>
    <w:rsid w:val="00D349DD"/>
    <w:rsid w:val="00DE724D"/>
    <w:rsid w:val="00E15E66"/>
    <w:rsid w:val="00F07DA7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019B"/>
  <w15:docId w15:val="{40581AB3-A3F8-4E8B-AAAB-486852C86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711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10</cp:revision>
  <cp:lastPrinted>2022-02-02T09:37:00Z</cp:lastPrinted>
  <dcterms:created xsi:type="dcterms:W3CDTF">2022-01-20T10:25:00Z</dcterms:created>
  <dcterms:modified xsi:type="dcterms:W3CDTF">2022-02-02T09:37:00Z</dcterms:modified>
</cp:coreProperties>
</file>