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95220B">
        <w:rPr>
          <w:rFonts w:ascii="Times New Roman" w:hAnsi="Times New Roman" w:cs="Times New Roman"/>
          <w:sz w:val="28"/>
          <w:szCs w:val="28"/>
        </w:rPr>
        <w:t>Михальчука В.Г.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гр.Михальчука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Григоровича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B00B8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9B00B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45</w:t>
      </w:r>
      <w:r w:rsidR="007D7FC5">
        <w:rPr>
          <w:rFonts w:ascii="Times New Roman" w:hAnsi="Times New Roman" w:cs="Times New Roman"/>
          <w:sz w:val="28"/>
          <w:szCs w:val="28"/>
        </w:rPr>
        <w:t>2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5220B">
        <w:rPr>
          <w:rFonts w:ascii="Times New Roman" w:hAnsi="Times New Roman" w:cs="Times New Roman"/>
          <w:sz w:val="28"/>
          <w:szCs w:val="28"/>
        </w:rPr>
        <w:t>Михальчука</w:t>
      </w:r>
      <w:proofErr w:type="spellEnd"/>
      <w:r w:rsidR="0095220B">
        <w:rPr>
          <w:rFonts w:ascii="Times New Roman" w:hAnsi="Times New Roman" w:cs="Times New Roman"/>
          <w:sz w:val="28"/>
          <w:szCs w:val="28"/>
        </w:rPr>
        <w:t xml:space="preserve"> Василя Григоровича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7D7FC5">
        <w:rPr>
          <w:rFonts w:ascii="Times New Roman" w:hAnsi="Times New Roman" w:cs="Times New Roman"/>
          <w:sz w:val="28"/>
          <w:szCs w:val="28"/>
        </w:rPr>
        <w:t>2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95220B">
        <w:rPr>
          <w:rFonts w:ascii="Times New Roman" w:hAnsi="Times New Roman" w:cs="Times New Roman"/>
          <w:sz w:val="28"/>
          <w:szCs w:val="28"/>
        </w:rPr>
        <w:t>Банковий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259F0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5C038-B5EB-4BB9-8CC3-9ACBA8090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2020-06-30T07:17:00Z</dcterms:created>
  <dcterms:modified xsi:type="dcterms:W3CDTF">2020-06-30T07:17:00Z</dcterms:modified>
</cp:coreProperties>
</file>