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34558">
        <w:rPr>
          <w:color w:val="333333"/>
          <w:sz w:val="28"/>
          <w:szCs w:val="28"/>
        </w:rPr>
        <w:t xml:space="preserve">лікування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F5979">
        <w:rPr>
          <w:color w:val="333333"/>
          <w:sz w:val="28"/>
          <w:szCs w:val="28"/>
        </w:rPr>
        <w:t>Денисюк</w:t>
      </w:r>
      <w:proofErr w:type="spellEnd"/>
      <w:r w:rsidR="00DF5979">
        <w:rPr>
          <w:color w:val="333333"/>
          <w:sz w:val="28"/>
          <w:szCs w:val="28"/>
        </w:rPr>
        <w:t xml:space="preserve"> Н.З.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F5979">
        <w:rPr>
          <w:color w:val="333333"/>
          <w:sz w:val="28"/>
          <w:szCs w:val="28"/>
        </w:rPr>
        <w:t>Денисюк</w:t>
      </w:r>
      <w:proofErr w:type="spellEnd"/>
      <w:r w:rsidR="00DF5979">
        <w:rPr>
          <w:color w:val="333333"/>
          <w:sz w:val="28"/>
          <w:szCs w:val="28"/>
        </w:rPr>
        <w:t xml:space="preserve"> Ніни Захарівни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F5979">
        <w:rPr>
          <w:color w:val="333333"/>
          <w:sz w:val="28"/>
          <w:szCs w:val="28"/>
        </w:rPr>
        <w:t>Денисюк</w:t>
      </w:r>
      <w:proofErr w:type="spellEnd"/>
      <w:r w:rsidR="00DF5979">
        <w:rPr>
          <w:color w:val="333333"/>
          <w:sz w:val="28"/>
          <w:szCs w:val="28"/>
        </w:rPr>
        <w:t xml:space="preserve"> Ніні Захарівні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с.</w:t>
      </w:r>
      <w:r w:rsidR="00DF5979">
        <w:rPr>
          <w:color w:val="333333"/>
          <w:sz w:val="28"/>
          <w:szCs w:val="28"/>
        </w:rPr>
        <w:t>Великий</w:t>
      </w:r>
      <w:bookmarkStart w:id="0" w:name="_GoBack"/>
      <w:bookmarkEnd w:id="0"/>
      <w:r w:rsidR="00E34558">
        <w:rPr>
          <w:color w:val="333333"/>
          <w:sz w:val="28"/>
          <w:szCs w:val="28"/>
        </w:rPr>
        <w:t xml:space="preserve"> Олексин,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FE788-AD0E-43CC-839A-612F4BEB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2020-01-20T13:29:00Z</dcterms:created>
  <dcterms:modified xsi:type="dcterms:W3CDTF">2020-01-20T13:29:00Z</dcterms:modified>
</cp:coreProperties>
</file>