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E6A2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50CFA">
        <w:rPr>
          <w:rFonts w:ascii="Times New Roman" w:hAnsi="Times New Roman" w:cs="Times New Roman"/>
          <w:sz w:val="28"/>
          <w:szCs w:val="28"/>
        </w:rPr>
        <w:t>Бассараби</w:t>
      </w:r>
      <w:proofErr w:type="spellEnd"/>
      <w:r w:rsidR="00450CFA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</w:t>
      </w:r>
      <w:r w:rsidR="00450CFA">
        <w:rPr>
          <w:rFonts w:ascii="Times New Roman" w:hAnsi="Times New Roman" w:cs="Times New Roman"/>
          <w:sz w:val="28"/>
          <w:szCs w:val="28"/>
        </w:rPr>
        <w:t>ассараби</w:t>
      </w:r>
      <w:proofErr w:type="spellEnd"/>
      <w:r w:rsidR="00450CFA">
        <w:rPr>
          <w:rFonts w:ascii="Times New Roman" w:hAnsi="Times New Roman" w:cs="Times New Roman"/>
          <w:sz w:val="28"/>
          <w:szCs w:val="28"/>
        </w:rPr>
        <w:t xml:space="preserve"> Олександра Олеговича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</w:t>
      </w:r>
      <w:r w:rsidR="00450CFA">
        <w:rPr>
          <w:rFonts w:ascii="Times New Roman" w:hAnsi="Times New Roman" w:cs="Times New Roman"/>
          <w:sz w:val="28"/>
          <w:szCs w:val="28"/>
        </w:rPr>
        <w:t>ассарабі</w:t>
      </w:r>
      <w:proofErr w:type="spellEnd"/>
      <w:r w:rsidR="00450CFA">
        <w:rPr>
          <w:rFonts w:ascii="Times New Roman" w:hAnsi="Times New Roman" w:cs="Times New Roman"/>
          <w:sz w:val="28"/>
          <w:szCs w:val="28"/>
        </w:rPr>
        <w:t xml:space="preserve"> Олександру Олеговичу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EA6DF0">
        <w:rPr>
          <w:rFonts w:ascii="Times New Roman" w:hAnsi="Times New Roman" w:cs="Times New Roman"/>
          <w:sz w:val="28"/>
          <w:szCs w:val="28"/>
        </w:rPr>
        <w:t>Великий</w:t>
      </w:r>
      <w:r w:rsidR="00DE0B1F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450CFA">
        <w:rPr>
          <w:rFonts w:ascii="Times New Roman" w:hAnsi="Times New Roman" w:cs="Times New Roman"/>
          <w:sz w:val="28"/>
          <w:szCs w:val="28"/>
        </w:rPr>
        <w:t>Замкова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450CFA">
        <w:rPr>
          <w:rFonts w:ascii="Times New Roman" w:hAnsi="Times New Roman" w:cs="Times New Roman"/>
          <w:sz w:val="28"/>
          <w:szCs w:val="28"/>
        </w:rPr>
        <w:t>8 А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A6DF0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50CFA">
        <w:rPr>
          <w:rFonts w:ascii="Times New Roman" w:hAnsi="Times New Roman" w:cs="Times New Roman"/>
          <w:sz w:val="28"/>
          <w:szCs w:val="28"/>
          <w:lang w:val="uk-UA"/>
        </w:rPr>
        <w:t>ассарабу</w:t>
      </w:r>
      <w:proofErr w:type="spellEnd"/>
      <w:r w:rsidR="00450CF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Олеговича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0CFA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CE6A2D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4135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08E72-0982-49FF-9FE4-A33B46BB8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2020-10-22T11:43:00Z</cp:lastPrinted>
  <dcterms:created xsi:type="dcterms:W3CDTF">2020-10-22T11:43:00Z</dcterms:created>
  <dcterms:modified xsi:type="dcterms:W3CDTF">2020-10-22T11:43:00Z</dcterms:modified>
</cp:coreProperties>
</file>