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D7B03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2D7B03">
        <w:rPr>
          <w:rFonts w:ascii="Times New Roman" w:hAnsi="Times New Roman" w:cs="Times New Roman"/>
          <w:b/>
          <w:sz w:val="28"/>
          <w:szCs w:val="28"/>
        </w:rPr>
        <w:t xml:space="preserve"> 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B53B6">
        <w:rPr>
          <w:rFonts w:ascii="Times New Roman" w:hAnsi="Times New Roman" w:cs="Times New Roman"/>
          <w:b/>
          <w:sz w:val="28"/>
          <w:szCs w:val="28"/>
        </w:rPr>
        <w:t>Трофімчук</w:t>
      </w:r>
      <w:proofErr w:type="spellEnd"/>
      <w:r w:rsidR="00CB53B6">
        <w:rPr>
          <w:rFonts w:ascii="Times New Roman" w:hAnsi="Times New Roman" w:cs="Times New Roman"/>
          <w:b/>
          <w:sz w:val="28"/>
          <w:szCs w:val="28"/>
        </w:rPr>
        <w:t xml:space="preserve"> О.Г</w:t>
      </w:r>
      <w:r w:rsidR="001C252E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B53B6">
        <w:rPr>
          <w:rFonts w:ascii="Times New Roman" w:hAnsi="Times New Roman" w:cs="Times New Roman"/>
          <w:sz w:val="28"/>
          <w:szCs w:val="28"/>
        </w:rPr>
        <w:t>Трофімчук</w:t>
      </w:r>
      <w:proofErr w:type="spellEnd"/>
      <w:r w:rsidR="00CB53B6">
        <w:rPr>
          <w:rFonts w:ascii="Times New Roman" w:hAnsi="Times New Roman" w:cs="Times New Roman"/>
          <w:sz w:val="28"/>
          <w:szCs w:val="28"/>
        </w:rPr>
        <w:t xml:space="preserve"> Оксани Григорівни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5624681500:0</w:t>
      </w:r>
      <w:r w:rsidR="00CB53B6">
        <w:rPr>
          <w:rFonts w:ascii="Times New Roman" w:hAnsi="Times New Roman" w:cs="Times New Roman"/>
          <w:sz w:val="28"/>
          <w:szCs w:val="28"/>
        </w:rPr>
        <w:t>1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CB53B6">
        <w:rPr>
          <w:rFonts w:ascii="Times New Roman" w:hAnsi="Times New Roman" w:cs="Times New Roman"/>
          <w:sz w:val="28"/>
          <w:szCs w:val="28"/>
        </w:rPr>
        <w:t>03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CB53B6">
        <w:rPr>
          <w:rFonts w:ascii="Times New Roman" w:hAnsi="Times New Roman" w:cs="Times New Roman"/>
          <w:sz w:val="28"/>
          <w:szCs w:val="28"/>
        </w:rPr>
        <w:t>0</w:t>
      </w:r>
      <w:r w:rsidR="00013518">
        <w:rPr>
          <w:rFonts w:ascii="Times New Roman" w:hAnsi="Times New Roman" w:cs="Times New Roman"/>
          <w:sz w:val="28"/>
          <w:szCs w:val="28"/>
        </w:rPr>
        <w:t>9</w:t>
      </w:r>
      <w:r w:rsidR="00CB53B6">
        <w:rPr>
          <w:rFonts w:ascii="Times New Roman" w:hAnsi="Times New Roman" w:cs="Times New Roman"/>
          <w:sz w:val="28"/>
          <w:szCs w:val="28"/>
        </w:rPr>
        <w:t>8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013518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CB53B6">
        <w:rPr>
          <w:rFonts w:ascii="Times New Roman" w:hAnsi="Times New Roman" w:cs="Times New Roman"/>
          <w:sz w:val="28"/>
          <w:szCs w:val="28"/>
        </w:rPr>
        <w:t>Трофімчук</w:t>
      </w:r>
      <w:proofErr w:type="spellEnd"/>
      <w:r w:rsidR="00CB53B6">
        <w:rPr>
          <w:rFonts w:ascii="Times New Roman" w:hAnsi="Times New Roman" w:cs="Times New Roman"/>
          <w:sz w:val="28"/>
          <w:szCs w:val="28"/>
        </w:rPr>
        <w:t xml:space="preserve"> Оксани Григорівни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1351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CB53B6">
        <w:rPr>
          <w:rFonts w:ascii="Times New Roman" w:hAnsi="Times New Roman" w:cs="Times New Roman"/>
          <w:sz w:val="28"/>
          <w:szCs w:val="28"/>
        </w:rPr>
        <w:t>Зелена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CB53B6">
        <w:rPr>
          <w:rFonts w:ascii="Times New Roman" w:hAnsi="Times New Roman" w:cs="Times New Roman"/>
          <w:sz w:val="28"/>
          <w:szCs w:val="28"/>
        </w:rPr>
        <w:t>7</w:t>
      </w:r>
      <w:r w:rsidR="001C252E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B2120E"/>
    <w:rsid w:val="00C525A1"/>
    <w:rsid w:val="00CB53B6"/>
    <w:rsid w:val="00D33A68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831E-4DC5-4E82-9E20-78123D0C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2018-06-12T07:45:00Z</cp:lastPrinted>
  <dcterms:created xsi:type="dcterms:W3CDTF">2018-07-02T09:40:00Z</dcterms:created>
  <dcterms:modified xsi:type="dcterms:W3CDTF">2018-07-02T09:44:00Z</dcterms:modified>
</cp:coreProperties>
</file>