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8E1688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D1D1A">
        <w:rPr>
          <w:b/>
          <w:sz w:val="28"/>
          <w:szCs w:val="28"/>
        </w:rPr>
        <w:t xml:space="preserve">  </w:t>
      </w:r>
      <w:r w:rsidR="008E1688">
        <w:rPr>
          <w:sz w:val="28"/>
          <w:szCs w:val="28"/>
        </w:rPr>
        <w:t xml:space="preserve"> </w:t>
      </w:r>
    </w:p>
    <w:p w:rsidR="001D3262" w:rsidRPr="006D1D1A" w:rsidRDefault="001D3262" w:rsidP="001D3262">
      <w:pPr>
        <w:pStyle w:val="Standard"/>
        <w:jc w:val="both"/>
        <w:rPr>
          <w:sz w:val="28"/>
          <w:szCs w:val="28"/>
        </w:rPr>
      </w:pPr>
      <w:r w:rsidRPr="006D1D1A">
        <w:rPr>
          <w:sz w:val="28"/>
          <w:szCs w:val="28"/>
        </w:rPr>
        <w:t>2</w:t>
      </w:r>
      <w:r w:rsidR="006D1D1A" w:rsidRPr="006D1D1A">
        <w:rPr>
          <w:sz w:val="28"/>
          <w:szCs w:val="28"/>
        </w:rPr>
        <w:t>6</w:t>
      </w:r>
      <w:r w:rsidRPr="006D1D1A">
        <w:rPr>
          <w:sz w:val="28"/>
          <w:szCs w:val="28"/>
        </w:rPr>
        <w:t xml:space="preserve"> </w:t>
      </w:r>
      <w:r w:rsidR="006D1D1A" w:rsidRPr="006D1D1A">
        <w:rPr>
          <w:sz w:val="28"/>
          <w:szCs w:val="28"/>
        </w:rPr>
        <w:t>червня</w:t>
      </w:r>
      <w:r w:rsidRPr="006D1D1A">
        <w:rPr>
          <w:sz w:val="28"/>
          <w:szCs w:val="28"/>
        </w:rPr>
        <w:t xml:space="preserve"> 2018 року                                                 </w:t>
      </w:r>
      <w:r w:rsidR="006D1D1A" w:rsidRPr="006D1D1A">
        <w:rPr>
          <w:sz w:val="28"/>
          <w:szCs w:val="28"/>
        </w:rPr>
        <w:t xml:space="preserve">                   </w:t>
      </w:r>
      <w:r w:rsidRPr="006D1D1A">
        <w:rPr>
          <w:sz w:val="28"/>
          <w:szCs w:val="28"/>
        </w:rPr>
        <w:t xml:space="preserve">     №________</w:t>
      </w:r>
    </w:p>
    <w:p w:rsidR="0042064A" w:rsidRPr="006D1D1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5D0" w:rsidRPr="001D45D0" w:rsidRDefault="001D45D0" w:rsidP="001D45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45D0">
        <w:rPr>
          <w:rFonts w:ascii="Times New Roman" w:hAnsi="Times New Roman" w:cs="Times New Roman"/>
          <w:b/>
          <w:sz w:val="28"/>
          <w:szCs w:val="28"/>
        </w:rPr>
        <w:t xml:space="preserve">Про стан підготовки закладів освіти </w:t>
      </w:r>
    </w:p>
    <w:p w:rsidR="001D45D0" w:rsidRPr="001D45D0" w:rsidRDefault="001D45D0" w:rsidP="001D45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45D0">
        <w:rPr>
          <w:rFonts w:ascii="Times New Roman" w:hAnsi="Times New Roman" w:cs="Times New Roman"/>
          <w:b/>
          <w:sz w:val="28"/>
          <w:szCs w:val="28"/>
        </w:rPr>
        <w:t>до початку  нового навчального року.</w:t>
      </w:r>
    </w:p>
    <w:p w:rsidR="001D45D0" w:rsidRPr="001D45D0" w:rsidRDefault="001D45D0" w:rsidP="001D45D0">
      <w:pPr>
        <w:rPr>
          <w:rFonts w:ascii="Times New Roman" w:hAnsi="Times New Roman" w:cs="Times New Roman"/>
          <w:sz w:val="28"/>
          <w:szCs w:val="28"/>
        </w:rPr>
      </w:pPr>
    </w:p>
    <w:p w:rsidR="00EC050B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        З</w:t>
      </w:r>
      <w:r w:rsidR="00EC050B">
        <w:rPr>
          <w:szCs w:val="28"/>
        </w:rPr>
        <w:t xml:space="preserve">аслухавши інформацію директора </w:t>
      </w:r>
      <w:proofErr w:type="spellStart"/>
      <w:r w:rsidR="00EC050B">
        <w:rPr>
          <w:szCs w:val="28"/>
        </w:rPr>
        <w:t>Великоолексинського</w:t>
      </w:r>
      <w:proofErr w:type="spellEnd"/>
      <w:r w:rsidR="00EC050B">
        <w:rPr>
          <w:szCs w:val="28"/>
        </w:rPr>
        <w:t xml:space="preserve"> НВК – </w:t>
      </w:r>
      <w:proofErr w:type="spellStart"/>
      <w:r w:rsidR="00EC050B">
        <w:rPr>
          <w:szCs w:val="28"/>
        </w:rPr>
        <w:t>Карамач</w:t>
      </w:r>
      <w:proofErr w:type="spellEnd"/>
      <w:r w:rsidR="00EC050B">
        <w:rPr>
          <w:szCs w:val="28"/>
        </w:rPr>
        <w:t xml:space="preserve"> Василя Григоровича, директора </w:t>
      </w:r>
      <w:proofErr w:type="spellStart"/>
      <w:r w:rsidR="00EC050B">
        <w:rPr>
          <w:szCs w:val="28"/>
        </w:rPr>
        <w:t>Великожитинської</w:t>
      </w:r>
      <w:proofErr w:type="spellEnd"/>
      <w:r w:rsidR="00EC050B">
        <w:rPr>
          <w:szCs w:val="28"/>
        </w:rPr>
        <w:t xml:space="preserve"> ЗОШ І- ІІІ ст. </w:t>
      </w:r>
      <w:proofErr w:type="spellStart"/>
      <w:r w:rsidR="00EC050B">
        <w:rPr>
          <w:szCs w:val="28"/>
        </w:rPr>
        <w:t>Шахрайчук</w:t>
      </w:r>
      <w:proofErr w:type="spellEnd"/>
      <w:r w:rsidR="00EC050B">
        <w:rPr>
          <w:szCs w:val="28"/>
        </w:rPr>
        <w:t xml:space="preserve"> Тетяни Дмитрівни, </w:t>
      </w:r>
      <w:r>
        <w:rPr>
          <w:szCs w:val="28"/>
        </w:rPr>
        <w:t>завіду</w:t>
      </w:r>
      <w:r w:rsidR="00EC050B">
        <w:rPr>
          <w:szCs w:val="28"/>
        </w:rPr>
        <w:t>ючої</w:t>
      </w:r>
      <w:r>
        <w:rPr>
          <w:szCs w:val="28"/>
        </w:rPr>
        <w:t xml:space="preserve"> </w:t>
      </w:r>
      <w:proofErr w:type="spellStart"/>
      <w:r w:rsidR="00EC050B">
        <w:rPr>
          <w:szCs w:val="28"/>
        </w:rPr>
        <w:t>Маложитинської</w:t>
      </w:r>
      <w:proofErr w:type="spellEnd"/>
      <w:r w:rsidR="00EC050B">
        <w:rPr>
          <w:szCs w:val="28"/>
        </w:rPr>
        <w:t xml:space="preserve"> ЗОШ І</w:t>
      </w:r>
      <w:r w:rsidRPr="001D45D0">
        <w:rPr>
          <w:szCs w:val="28"/>
        </w:rPr>
        <w:t xml:space="preserve"> ст.</w:t>
      </w:r>
      <w:r w:rsidR="00EC050B">
        <w:rPr>
          <w:szCs w:val="28"/>
        </w:rPr>
        <w:t xml:space="preserve"> </w:t>
      </w:r>
      <w:proofErr w:type="spellStart"/>
      <w:r w:rsidR="00EC050B">
        <w:rPr>
          <w:szCs w:val="28"/>
        </w:rPr>
        <w:t>Шахрайчук</w:t>
      </w:r>
      <w:proofErr w:type="spellEnd"/>
      <w:r w:rsidR="00EC050B">
        <w:rPr>
          <w:szCs w:val="28"/>
        </w:rPr>
        <w:t xml:space="preserve"> Тамари Анатоліївни</w:t>
      </w:r>
      <w:r w:rsidRPr="001D45D0">
        <w:rPr>
          <w:szCs w:val="28"/>
        </w:rPr>
        <w:t xml:space="preserve"> про стан підготовки до початку нового навчального року, виконком сільської ради відмічає, що </w:t>
      </w:r>
      <w:r>
        <w:rPr>
          <w:szCs w:val="28"/>
        </w:rPr>
        <w:t xml:space="preserve">на даний час </w:t>
      </w:r>
      <w:r w:rsidR="00EC050B">
        <w:rPr>
          <w:szCs w:val="28"/>
        </w:rPr>
        <w:t>дані заклади підготовлені до нового навчального року на 90 %.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/>
        <w:jc w:val="both"/>
        <w:rPr>
          <w:szCs w:val="28"/>
        </w:rPr>
      </w:pPr>
      <w:bookmarkStart w:id="0" w:name="_GoBack"/>
      <w:bookmarkEnd w:id="0"/>
      <w:r w:rsidRPr="001D45D0">
        <w:rPr>
          <w:szCs w:val="28"/>
        </w:rPr>
        <w:t xml:space="preserve">                  На підставі вищевикладеного та керуючись ст. 32 Закону України «Про місце самоврядування в Україні» виконавчий комітет  сільської ради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both"/>
        <w:rPr>
          <w:szCs w:val="28"/>
        </w:rPr>
      </w:pP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center"/>
        <w:rPr>
          <w:b/>
          <w:szCs w:val="28"/>
        </w:rPr>
      </w:pPr>
      <w:r w:rsidRPr="001D45D0">
        <w:rPr>
          <w:b/>
          <w:szCs w:val="28"/>
        </w:rPr>
        <w:t>ВИРІШИВ: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center"/>
        <w:rPr>
          <w:szCs w:val="28"/>
        </w:rPr>
      </w:pP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1.Інформацію директорів шкіл про стан підготовки закладів освіти до нового навчального  взяти до відома. 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2. Роботу по підготовці шкіл до нового навчального року вважати </w:t>
      </w:r>
      <w:r w:rsidR="008E1688">
        <w:rPr>
          <w:szCs w:val="28"/>
        </w:rPr>
        <w:t>доброю</w:t>
      </w:r>
      <w:r w:rsidRPr="001D45D0">
        <w:rPr>
          <w:szCs w:val="28"/>
        </w:rPr>
        <w:t xml:space="preserve">.  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3. Контроль за виконанням даного рішення  покласти на член</w:t>
      </w:r>
      <w:r>
        <w:rPr>
          <w:szCs w:val="28"/>
        </w:rPr>
        <w:t>ів</w:t>
      </w:r>
      <w:r w:rsidRPr="001D45D0">
        <w:rPr>
          <w:szCs w:val="28"/>
        </w:rPr>
        <w:t xml:space="preserve"> виконавчого комітету </w:t>
      </w:r>
      <w:proofErr w:type="spellStart"/>
      <w:r w:rsidRPr="001D45D0">
        <w:rPr>
          <w:szCs w:val="28"/>
        </w:rPr>
        <w:t>Набочука</w:t>
      </w:r>
      <w:proofErr w:type="spellEnd"/>
      <w:r w:rsidRPr="001D45D0">
        <w:rPr>
          <w:szCs w:val="28"/>
        </w:rPr>
        <w:t xml:space="preserve"> О.Ю., </w:t>
      </w:r>
      <w:proofErr w:type="spellStart"/>
      <w:r w:rsidRPr="001D45D0">
        <w:rPr>
          <w:szCs w:val="28"/>
        </w:rPr>
        <w:t>Шахрайчук</w:t>
      </w:r>
      <w:proofErr w:type="spellEnd"/>
      <w:r w:rsidRPr="001D45D0">
        <w:rPr>
          <w:szCs w:val="28"/>
        </w:rPr>
        <w:t xml:space="preserve"> Т.Д.</w:t>
      </w:r>
    </w:p>
    <w:p w:rsidR="001D45D0" w:rsidRDefault="001D45D0" w:rsidP="001D45D0">
      <w:pPr>
        <w:rPr>
          <w:sz w:val="24"/>
          <w:szCs w:val="24"/>
        </w:rPr>
      </w:pPr>
    </w:p>
    <w:p w:rsidR="00FA399F" w:rsidRPr="006D1D1A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D1D1A" w:rsidRDefault="00610E6B" w:rsidP="00610E6B">
      <w:pPr>
        <w:jc w:val="both"/>
        <w:rPr>
          <w:sz w:val="28"/>
          <w:szCs w:val="28"/>
        </w:rPr>
      </w:pPr>
      <w:r w:rsidRPr="006D1D1A">
        <w:rPr>
          <w:sz w:val="28"/>
          <w:szCs w:val="28"/>
        </w:rPr>
        <w:t xml:space="preserve">                       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  <w:r w:rsidRPr="006D1D1A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</w:t>
      </w:r>
      <w:r w:rsidR="001D45D0">
        <w:rPr>
          <w:rFonts w:ascii="Times New Roman" w:hAnsi="Times New Roman" w:cs="Times New Roman"/>
          <w:sz w:val="28"/>
          <w:szCs w:val="28"/>
        </w:rPr>
        <w:t xml:space="preserve">     </w:t>
      </w:r>
      <w:r w:rsidRPr="006D1D1A">
        <w:rPr>
          <w:rFonts w:ascii="Times New Roman" w:hAnsi="Times New Roman" w:cs="Times New Roman"/>
          <w:sz w:val="28"/>
          <w:szCs w:val="28"/>
        </w:rPr>
        <w:t xml:space="preserve">       Столярчук М.А.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6D1D1A" w:rsidRPr="006D1D1A" w:rsidRDefault="006D1D1A">
      <w:pPr>
        <w:rPr>
          <w:rFonts w:ascii="Times New Roman" w:hAnsi="Times New Roman" w:cs="Times New Roman"/>
          <w:sz w:val="28"/>
          <w:szCs w:val="28"/>
        </w:rPr>
      </w:pPr>
    </w:p>
    <w:sectPr w:rsidR="006D1D1A" w:rsidRPr="006D1D1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1D45D0"/>
    <w:rsid w:val="002305EA"/>
    <w:rsid w:val="0028441D"/>
    <w:rsid w:val="002E0F30"/>
    <w:rsid w:val="00307E50"/>
    <w:rsid w:val="00397E85"/>
    <w:rsid w:val="003D4DD9"/>
    <w:rsid w:val="0042064A"/>
    <w:rsid w:val="00420FA5"/>
    <w:rsid w:val="004A6048"/>
    <w:rsid w:val="00610E6B"/>
    <w:rsid w:val="00634906"/>
    <w:rsid w:val="00670BE0"/>
    <w:rsid w:val="006D1D1A"/>
    <w:rsid w:val="00890A79"/>
    <w:rsid w:val="008E1688"/>
    <w:rsid w:val="00D33A68"/>
    <w:rsid w:val="00DD6301"/>
    <w:rsid w:val="00EC050B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lock Text"/>
    <w:basedOn w:val="a"/>
    <w:semiHidden/>
    <w:unhideWhenUsed/>
    <w:rsid w:val="001D45D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lock Text"/>
    <w:basedOn w:val="a"/>
    <w:semiHidden/>
    <w:unhideWhenUsed/>
    <w:rsid w:val="001D45D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9B14-F185-4DAD-ADC7-8E305F4C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2018-07-10T07:46:00Z</cp:lastPrinted>
  <dcterms:created xsi:type="dcterms:W3CDTF">2018-07-02T08:29:00Z</dcterms:created>
  <dcterms:modified xsi:type="dcterms:W3CDTF">2018-07-10T07:46:00Z</dcterms:modified>
</cp:coreProperties>
</file>