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042AD" w14:textId="77777777" w:rsidR="00A147A0" w:rsidRDefault="00A147A0" w:rsidP="00A147A0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bidi="hi-IN"/>
        </w:rPr>
      </w:pPr>
    </w:p>
    <w:p w14:paraId="12E2456B" w14:textId="78387011" w:rsidR="00A147A0" w:rsidRPr="00A147A0" w:rsidRDefault="00A147A0" w:rsidP="00A147A0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bidi="hi-IN"/>
        </w:rPr>
      </w:pPr>
      <w:r w:rsidRPr="00A147A0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7375E3B5" wp14:editId="0CAD8C0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DE793" w14:textId="77777777" w:rsidR="00A147A0" w:rsidRPr="00A147A0" w:rsidRDefault="00A147A0" w:rsidP="00A147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bidi="hi-IN"/>
        </w:rPr>
      </w:pPr>
    </w:p>
    <w:p w14:paraId="17F9B3BE" w14:textId="77777777" w:rsidR="00A147A0" w:rsidRPr="00A147A0" w:rsidRDefault="00A147A0" w:rsidP="00A147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 w:rsidRPr="00A147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Україна</w:t>
      </w:r>
    </w:p>
    <w:p w14:paraId="6171427C" w14:textId="77777777" w:rsidR="00A147A0" w:rsidRPr="00A147A0" w:rsidRDefault="00A147A0" w:rsidP="00A147A0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 w:rsidRPr="00A147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ШПАНІВСЬКА сільська рада</w:t>
      </w:r>
    </w:p>
    <w:p w14:paraId="51106D4E" w14:textId="77777777" w:rsidR="00A147A0" w:rsidRPr="00A147A0" w:rsidRDefault="00A147A0" w:rsidP="00A147A0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>РІВНЕНСЬКОГО РАЙОНУ РІВНЕНСЬКОЇ ОБЛАСТІ</w:t>
      </w:r>
    </w:p>
    <w:p w14:paraId="7E3E3681" w14:textId="77777777" w:rsidR="00A147A0" w:rsidRPr="00A147A0" w:rsidRDefault="00A147A0" w:rsidP="00A147A0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kern w:val="3"/>
          <w:sz w:val="28"/>
          <w:szCs w:val="28"/>
          <w:lang w:val="uk-UA" w:bidi="hi-IN"/>
        </w:rPr>
        <w:t>(виконавчий комітет)</w:t>
      </w:r>
    </w:p>
    <w:p w14:paraId="33BDE5A8" w14:textId="77777777" w:rsidR="00A147A0" w:rsidRPr="00A147A0" w:rsidRDefault="00A147A0" w:rsidP="00A147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17201C00" w14:textId="6D8C38FE" w:rsidR="00A147A0" w:rsidRPr="00A147A0" w:rsidRDefault="00A147A0" w:rsidP="00A147A0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                                       Р І Ш Е Н </w:t>
      </w:r>
      <w:proofErr w:type="spellStart"/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>Н</w:t>
      </w:r>
      <w:proofErr w:type="spellEnd"/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Я       </w:t>
      </w:r>
    </w:p>
    <w:p w14:paraId="45DEE7CB" w14:textId="77777777" w:rsidR="00A147A0" w:rsidRPr="00A147A0" w:rsidRDefault="00A147A0" w:rsidP="00A147A0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136F2EA4" w14:textId="77777777" w:rsidR="00A147A0" w:rsidRPr="00A147A0" w:rsidRDefault="00A147A0" w:rsidP="00A147A0">
      <w:pPr>
        <w:widowControl w:val="0"/>
        <w:autoSpaceDN w:val="0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</w:t>
      </w:r>
    </w:p>
    <w:p w14:paraId="2B5CFF87" w14:textId="77777777" w:rsidR="00A147A0" w:rsidRPr="00A147A0" w:rsidRDefault="00A147A0" w:rsidP="00A147A0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kern w:val="3"/>
          <w:sz w:val="28"/>
          <w:szCs w:val="28"/>
          <w:lang w:val="uk-UA" w:bidi="hi-IN"/>
        </w:rPr>
        <w:t>24 лютого 2021 року                                                                                №____</w:t>
      </w:r>
    </w:p>
    <w:p w14:paraId="29C3AF7E" w14:textId="77777777" w:rsidR="00A147A0" w:rsidRPr="00A147A0" w:rsidRDefault="00A147A0" w:rsidP="00A147A0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bidi="hi-IN"/>
        </w:rPr>
      </w:pPr>
    </w:p>
    <w:p w14:paraId="53303942" w14:textId="77777777" w:rsidR="00A147A0" w:rsidRPr="00A147A0" w:rsidRDefault="00A147A0" w:rsidP="00A147A0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bidi="hi-IN"/>
        </w:rPr>
      </w:pPr>
    </w:p>
    <w:p w14:paraId="2CDF0BE2" w14:textId="77777777" w:rsidR="00E31981" w:rsidRPr="00146670" w:rsidRDefault="00E31981" w:rsidP="00E31981">
      <w:pPr>
        <w:rPr>
          <w:sz w:val="28"/>
          <w:szCs w:val="28"/>
          <w:lang w:val="uk-UA"/>
        </w:rPr>
      </w:pPr>
      <w:r w:rsidRPr="00146670">
        <w:rPr>
          <w:sz w:val="28"/>
          <w:szCs w:val="28"/>
          <w:lang w:val="uk-UA"/>
        </w:rPr>
        <w:t xml:space="preserve">Про  організацію цивільного захисту </w:t>
      </w:r>
    </w:p>
    <w:p w14:paraId="03D7AFE7" w14:textId="77777777" w:rsidR="00E31981" w:rsidRPr="00146670" w:rsidRDefault="00E31981" w:rsidP="00E31981">
      <w:pPr>
        <w:rPr>
          <w:sz w:val="28"/>
          <w:szCs w:val="28"/>
          <w:lang w:val="uk-UA"/>
        </w:rPr>
      </w:pPr>
      <w:r w:rsidRPr="00146670">
        <w:rPr>
          <w:sz w:val="28"/>
          <w:szCs w:val="28"/>
          <w:lang w:val="uk-UA"/>
        </w:rPr>
        <w:t>в Шпанівській сільській раді</w:t>
      </w:r>
    </w:p>
    <w:p w14:paraId="0483D962" w14:textId="77777777" w:rsidR="00E31981" w:rsidRPr="00146670" w:rsidRDefault="00E31981" w:rsidP="00E31981">
      <w:pPr>
        <w:rPr>
          <w:sz w:val="28"/>
          <w:szCs w:val="28"/>
          <w:lang w:val="uk-UA"/>
        </w:rPr>
      </w:pPr>
    </w:p>
    <w:p w14:paraId="51373B60" w14:textId="07F82C0E" w:rsidR="00E31981" w:rsidRDefault="00E31981" w:rsidP="00E31981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частини 4 статті 54 Закону України „Про місцеве самоврядування в Україні”, вимог Кодексу цивільного захисту України, постанови КМУ від 17.06.2015 № 409 „Про затвердження Типового положення про регіональну та місцеву комісію з питань ТЕБ та НС”, постанови КМУ від 30.10.2013 № 841 „Про затвердження Порядку проведення евакуації у разі загрози виникнення або виникнення надзвичайних ситуацій”, постанови КМУ від 21.08.2013 №616 „Про затвердження Положення про добровільні формування цивільного захисту”, та з метою забезпечення ефективного управління заходами цивільного захисту, виконавчий комітет Шпанівської сільської ради</w:t>
      </w:r>
    </w:p>
    <w:p w14:paraId="0D9C8BC5" w14:textId="77777777" w:rsidR="00E31981" w:rsidRDefault="00E31981" w:rsidP="00E31981">
      <w:pPr>
        <w:jc w:val="both"/>
        <w:rPr>
          <w:b/>
          <w:bCs/>
          <w:sz w:val="28"/>
          <w:szCs w:val="28"/>
          <w:lang w:val="uk-UA"/>
        </w:rPr>
      </w:pPr>
    </w:p>
    <w:p w14:paraId="49AABCEA" w14:textId="1F4AFC0C" w:rsidR="00E31981" w:rsidRDefault="00A147A0" w:rsidP="00E31981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</w:t>
      </w:r>
      <w:r w:rsidR="00E31981">
        <w:rPr>
          <w:b/>
          <w:bCs/>
          <w:sz w:val="28"/>
          <w:szCs w:val="28"/>
          <w:lang w:val="uk-UA"/>
        </w:rPr>
        <w:t>В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І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Ш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 xml:space="preserve"> </w:t>
      </w:r>
      <w:r w:rsidR="00E31981">
        <w:rPr>
          <w:b/>
          <w:bCs/>
          <w:sz w:val="28"/>
          <w:szCs w:val="28"/>
          <w:lang w:val="uk-UA"/>
        </w:rPr>
        <w:t>В:</w:t>
      </w:r>
    </w:p>
    <w:p w14:paraId="1AB4126E" w14:textId="77777777" w:rsidR="00522DF7" w:rsidRDefault="00522DF7" w:rsidP="00E31981">
      <w:pPr>
        <w:jc w:val="both"/>
        <w:rPr>
          <w:sz w:val="28"/>
          <w:szCs w:val="28"/>
          <w:lang w:val="uk-UA"/>
        </w:rPr>
      </w:pPr>
    </w:p>
    <w:p w14:paraId="361E2743" w14:textId="222A82BC" w:rsidR="00E31981" w:rsidRDefault="00E31981" w:rsidP="00E31981">
      <w:pPr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Загальне керівництво з питань цивільного захисту на території Шпанівської сільської ради – покласти на Шпанівського сільського голову Столярчука Миколу Анатолійовича.</w:t>
      </w:r>
    </w:p>
    <w:p w14:paraId="3DD50F67" w14:textId="60CD1B5B" w:rsidR="00E31981" w:rsidRDefault="00E31981" w:rsidP="00E31981">
      <w:pPr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Відповідальною особою за організацію і ведення  цивільного захисту, організацію захисту населення у разі виникнення надзвичайних ситуацій, підготовку співробітників до дій у разі виникнення надзвичайних ситуацій призначити Хому Людмилу Григорівну – інспектора </w:t>
      </w:r>
      <w:r w:rsidR="006D0279">
        <w:rPr>
          <w:sz w:val="28"/>
          <w:szCs w:val="28"/>
          <w:lang w:val="uk-UA"/>
        </w:rPr>
        <w:t>охорони праці та</w:t>
      </w:r>
      <w:r>
        <w:rPr>
          <w:sz w:val="28"/>
          <w:szCs w:val="28"/>
          <w:lang w:val="uk-UA"/>
        </w:rPr>
        <w:t xml:space="preserve"> цивільного захисту.</w:t>
      </w:r>
    </w:p>
    <w:p w14:paraId="31BCC8FF" w14:textId="77777777" w:rsidR="00E31981" w:rsidRDefault="00E31981" w:rsidP="00E31981">
      <w:pPr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</w:t>
      </w:r>
      <w:r>
        <w:rPr>
          <w:bCs/>
          <w:iCs/>
          <w:sz w:val="28"/>
          <w:szCs w:val="28"/>
          <w:lang w:val="uk-UA"/>
        </w:rPr>
        <w:t>творити  комісію з питань техногенно-екологічної безпеки та надзвичайних ситуацій</w:t>
      </w:r>
      <w:r>
        <w:rPr>
          <w:sz w:val="28"/>
          <w:szCs w:val="28"/>
          <w:lang w:val="uk-UA"/>
        </w:rPr>
        <w:t>. Головою комісії призначити сільського голову Столярчука Миколу Анатолійовича.</w:t>
      </w:r>
    </w:p>
    <w:p w14:paraId="3277ABAA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 у Додатку  1.</w:t>
      </w:r>
    </w:p>
    <w:p w14:paraId="3401681C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 збору і готовності комісії до роботи встановити: у робочий час – 30 хв., в неробочий час – 1 год. 30 хв.</w:t>
      </w:r>
    </w:p>
    <w:p w14:paraId="3503BB5C" w14:textId="6DD127E8" w:rsidR="00E31981" w:rsidRDefault="00E31981" w:rsidP="00E319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С</w:t>
      </w:r>
      <w:r>
        <w:rPr>
          <w:iCs/>
          <w:sz w:val="28"/>
          <w:szCs w:val="28"/>
          <w:lang w:val="uk-UA"/>
        </w:rPr>
        <w:t>творити</w:t>
      </w:r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на базі Шпанівської сільської</w:t>
      </w:r>
      <w:r w:rsidR="00522DF7">
        <w:rPr>
          <w:iCs/>
          <w:sz w:val="28"/>
          <w:szCs w:val="28"/>
          <w:lang w:val="uk-UA"/>
        </w:rPr>
        <w:t xml:space="preserve"> ради </w:t>
      </w:r>
      <w:r>
        <w:rPr>
          <w:iCs/>
          <w:sz w:val="28"/>
          <w:szCs w:val="28"/>
          <w:lang w:val="uk-UA"/>
        </w:rPr>
        <w:t>комісію з питань евакуації</w:t>
      </w:r>
      <w:r>
        <w:rPr>
          <w:sz w:val="28"/>
          <w:szCs w:val="28"/>
          <w:lang w:val="uk-UA"/>
        </w:rPr>
        <w:t xml:space="preserve">. </w:t>
      </w:r>
    </w:p>
    <w:p w14:paraId="6B37934F" w14:textId="357E1E03" w:rsidR="00E31981" w:rsidRDefault="00E31981" w:rsidP="00E3198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Головою комісії з питань евакуації призначити головного спеціаліста </w:t>
      </w:r>
      <w:r w:rsidR="00317CFC">
        <w:rPr>
          <w:sz w:val="28"/>
          <w:szCs w:val="28"/>
          <w:lang w:val="uk-UA"/>
        </w:rPr>
        <w:t xml:space="preserve">організаційно-кадрового відділу та мобілізаційної роботи </w:t>
      </w:r>
      <w:r>
        <w:rPr>
          <w:sz w:val="28"/>
          <w:szCs w:val="28"/>
          <w:lang w:val="uk-UA"/>
        </w:rPr>
        <w:t>Карамача Андрія Васильовича.</w:t>
      </w:r>
    </w:p>
    <w:p w14:paraId="4E1B2433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Покласти на голову комісії з питань евакуації планування і практичне виконання евакуаційних заходів щодо організованого вивезення і виведення населення, працівників суб’єктів господарювання і членів їх сімей із районів можливого впливу наслідків надзвичайних ситуацій в разі виникнення безпосередньої загрози їх життю та заподіяння шкоди здоров’ю.</w:t>
      </w:r>
    </w:p>
    <w:p w14:paraId="0248A4F4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 комісії у Додатку 2.</w:t>
      </w:r>
    </w:p>
    <w:p w14:paraId="37ECD1C0" w14:textId="77777777" w:rsidR="00E31981" w:rsidRDefault="00E31981" w:rsidP="00E31981">
      <w:pPr>
        <w:ind w:firstLine="720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Строк збору   комісії  встановити: у робочий час - 30 хв., в неробочий час – 1 год. 30 хв. Час на розгортання і підготовку комісії до проведення </w:t>
      </w:r>
      <w:proofErr w:type="spellStart"/>
      <w:r>
        <w:rPr>
          <w:sz w:val="28"/>
          <w:szCs w:val="28"/>
          <w:lang w:val="uk-UA"/>
        </w:rPr>
        <w:t>евакозаходів</w:t>
      </w:r>
      <w:proofErr w:type="spellEnd"/>
      <w:r>
        <w:rPr>
          <w:sz w:val="28"/>
          <w:szCs w:val="28"/>
          <w:lang w:val="uk-UA"/>
        </w:rPr>
        <w:t xml:space="preserve"> не більше 4 год. з моменту отримання рішення про проведення евакуації.</w:t>
      </w:r>
    </w:p>
    <w:p w14:paraId="13377392" w14:textId="77777777" w:rsidR="00E31981" w:rsidRDefault="00E31981" w:rsidP="00E3198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5. З метою оперативного реагування на надзвичайні ситуації створити</w:t>
      </w:r>
      <w:r>
        <w:rPr>
          <w:b/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відповідно до вимог чинного законодавства добровільні формування цивільного захисту: </w:t>
      </w:r>
    </w:p>
    <w:p w14:paraId="515950B9" w14:textId="7B6368AD" w:rsidR="00E31981" w:rsidRDefault="00E31981" w:rsidP="00E31981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аварійно-технічне формування (з числа працівників комунального підприємства «В</w:t>
      </w:r>
      <w:r w:rsidR="00522DF7">
        <w:rPr>
          <w:sz w:val="28"/>
          <w:szCs w:val="28"/>
          <w:lang w:val="uk-UA"/>
        </w:rPr>
        <w:t>еликоШпанівське</w:t>
      </w:r>
      <w:r>
        <w:rPr>
          <w:sz w:val="28"/>
          <w:szCs w:val="28"/>
          <w:lang w:val="uk-UA"/>
        </w:rPr>
        <w:t xml:space="preserve">») в кількості 5 осіб, керівник </w:t>
      </w:r>
      <w:r w:rsidR="00317CFC">
        <w:rPr>
          <w:sz w:val="28"/>
          <w:szCs w:val="28"/>
          <w:lang w:val="uk-UA"/>
        </w:rPr>
        <w:t xml:space="preserve"> Богуславський Валентин Тимофійович</w:t>
      </w:r>
      <w:r>
        <w:rPr>
          <w:sz w:val="28"/>
          <w:szCs w:val="28"/>
          <w:lang w:val="uk-UA"/>
        </w:rPr>
        <w:t>;</w:t>
      </w:r>
    </w:p>
    <w:p w14:paraId="6A7ABB3F" w14:textId="37F9EC2C" w:rsidR="00E31981" w:rsidRDefault="00E31981" w:rsidP="00E31981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добровільне формування охорони громадського порядку «Самооборона» (з числа працездатного населення Шпанівської </w:t>
      </w:r>
      <w:r w:rsidR="00522DF7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 xml:space="preserve"> в кількості 30 осіб, керівник - Божок Олександр Володимирович;</w:t>
      </w:r>
    </w:p>
    <w:p w14:paraId="016E4B43" w14:textId="704A9675" w:rsidR="00E31981" w:rsidRDefault="00E31981" w:rsidP="00E31981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добровільну пожежну команду (з числа працездатного населення Шпанівської </w:t>
      </w:r>
      <w:r w:rsidR="00522DF7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>) в кількості 12 осіб, керівник формування - Божок Олександр Володимирович;</w:t>
      </w:r>
    </w:p>
    <w:p w14:paraId="7F4A07FA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Керівникам формувань цивільного захисту</w:t>
      </w:r>
      <w:r>
        <w:rPr>
          <w:bCs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розробити та подати на затвердження голові положення, функціональні обов’язки та іншу плануючу документацію відповідно до вимог чинного законодавства </w:t>
      </w:r>
    </w:p>
    <w:p w14:paraId="5620FC54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добровільних формувань ЦЗ у Додатку 3.</w:t>
      </w:r>
    </w:p>
    <w:p w14:paraId="4A7D074B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Призначеним посадовим особам з ЦЗ розробити та подати на затвердження сільського голови положення, функціональні обов’язки та плануючу документацію відповідно до вимог  чинного законодавства.</w:t>
      </w:r>
    </w:p>
    <w:p w14:paraId="398DADD9" w14:textId="77777777" w:rsidR="00E31981" w:rsidRDefault="00E31981" w:rsidP="00E3198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Рішення виконкому Шпанівської сільської ради довести до усіх працівників, а до виконавців – під розпис.</w:t>
      </w:r>
    </w:p>
    <w:p w14:paraId="0B53435D" w14:textId="706F4320" w:rsidR="00E31981" w:rsidRDefault="00E31981" w:rsidP="00E31981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Контроль за виконанням </w:t>
      </w:r>
      <w:r w:rsidR="00522DF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покласти на відповідального з питань цивільного захисту</w:t>
      </w:r>
      <w:r w:rsidR="00522DF7">
        <w:rPr>
          <w:sz w:val="28"/>
          <w:szCs w:val="28"/>
          <w:lang w:val="uk-UA"/>
        </w:rPr>
        <w:t xml:space="preserve"> </w:t>
      </w:r>
      <w:r w:rsidR="00B11FB3">
        <w:rPr>
          <w:sz w:val="28"/>
          <w:szCs w:val="28"/>
          <w:lang w:val="uk-UA"/>
        </w:rPr>
        <w:t>Хому Людмилу Григорівну.</w:t>
      </w:r>
    </w:p>
    <w:p w14:paraId="144BFEFC" w14:textId="77777777" w:rsidR="00E31981" w:rsidRDefault="00E31981" w:rsidP="00E31981">
      <w:pPr>
        <w:ind w:firstLine="720"/>
        <w:rPr>
          <w:b/>
          <w:bCs/>
          <w:sz w:val="28"/>
          <w:szCs w:val="28"/>
          <w:lang w:val="uk-UA"/>
        </w:rPr>
      </w:pPr>
    </w:p>
    <w:p w14:paraId="4281C5DD" w14:textId="77777777" w:rsidR="00E31981" w:rsidRDefault="00E31981" w:rsidP="00E31981">
      <w:pPr>
        <w:ind w:firstLine="720"/>
        <w:rPr>
          <w:b/>
          <w:bCs/>
          <w:sz w:val="28"/>
          <w:szCs w:val="28"/>
          <w:lang w:val="uk-UA"/>
        </w:rPr>
      </w:pPr>
    </w:p>
    <w:p w14:paraId="07909198" w14:textId="4C1B31AA" w:rsidR="00E31981" w:rsidRDefault="003E2EBE" w:rsidP="00E319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E31981">
        <w:rPr>
          <w:sz w:val="28"/>
          <w:szCs w:val="28"/>
          <w:lang w:val="uk-UA"/>
        </w:rPr>
        <w:t xml:space="preserve">ільський  голова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6D027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="00E31981">
        <w:rPr>
          <w:sz w:val="28"/>
          <w:szCs w:val="28"/>
          <w:lang w:val="uk-UA"/>
        </w:rPr>
        <w:t>Микола СТОЛЯРЧУК</w:t>
      </w:r>
    </w:p>
    <w:p w14:paraId="502E33AF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178194A6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61305023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157F3286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4BC1F00F" w14:textId="77777777" w:rsidR="00E31981" w:rsidRDefault="00E31981" w:rsidP="00E31981">
      <w:pPr>
        <w:ind w:firstLine="720"/>
        <w:rPr>
          <w:sz w:val="28"/>
          <w:szCs w:val="28"/>
          <w:lang w:val="uk-UA"/>
        </w:rPr>
      </w:pPr>
    </w:p>
    <w:p w14:paraId="6A233DD2" w14:textId="28A4F4C8" w:rsidR="00E31981" w:rsidRDefault="00E31981" w:rsidP="00E31981">
      <w:pPr>
        <w:ind w:firstLine="720"/>
        <w:rPr>
          <w:sz w:val="28"/>
          <w:szCs w:val="28"/>
          <w:lang w:val="uk-UA"/>
        </w:rPr>
      </w:pPr>
      <w:bookmarkStart w:id="0" w:name="_GoBack"/>
      <w:bookmarkEnd w:id="0"/>
    </w:p>
    <w:sectPr w:rsidR="00E31981" w:rsidSect="00A147A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7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B8"/>
    <w:rsid w:val="00124705"/>
    <w:rsid w:val="00146670"/>
    <w:rsid w:val="00317CFC"/>
    <w:rsid w:val="003E2EBE"/>
    <w:rsid w:val="00522DF7"/>
    <w:rsid w:val="006D0279"/>
    <w:rsid w:val="0083719F"/>
    <w:rsid w:val="00856BB8"/>
    <w:rsid w:val="008B50B5"/>
    <w:rsid w:val="009036B3"/>
    <w:rsid w:val="00A147A0"/>
    <w:rsid w:val="00B11FB3"/>
    <w:rsid w:val="00B51C2F"/>
    <w:rsid w:val="00BB513F"/>
    <w:rsid w:val="00C11BDF"/>
    <w:rsid w:val="00C367F6"/>
    <w:rsid w:val="00DC50E7"/>
    <w:rsid w:val="00DE4CDE"/>
    <w:rsid w:val="00E3198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59A1"/>
  <w15:chartTrackingRefBased/>
  <w15:docId w15:val="{B672F057-4314-4971-9A3C-089177C8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9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31981"/>
    <w:pPr>
      <w:spacing w:after="120" w:line="480" w:lineRule="auto"/>
      <w:ind w:left="283"/>
    </w:pPr>
    <w:rPr>
      <w:sz w:val="20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3E2E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2EBE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97D4-5946-4799-BF6C-89DE2E31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2613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2021-02-23T12:32:00Z</cp:lastPrinted>
  <dcterms:created xsi:type="dcterms:W3CDTF">2021-02-10T10:05:00Z</dcterms:created>
  <dcterms:modified xsi:type="dcterms:W3CDTF">2021-03-04T07:02:00Z</dcterms:modified>
</cp:coreProperties>
</file>