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376D80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028F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4C3959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</w:t>
      </w:r>
      <w:r w:rsidR="00257910">
        <w:rPr>
          <w:sz w:val="28"/>
          <w:szCs w:val="28"/>
        </w:rPr>
        <w:t xml:space="preserve">              </w:t>
      </w:r>
      <w:r w:rsidR="001D3262">
        <w:rPr>
          <w:sz w:val="28"/>
          <w:szCs w:val="28"/>
        </w:rPr>
        <w:t xml:space="preserve">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гр. </w:t>
      </w:r>
      <w:r w:rsidR="00906DF3">
        <w:rPr>
          <w:rFonts w:ascii="Times New Roman" w:hAnsi="Times New Roman" w:cs="Times New Roman"/>
          <w:sz w:val="28"/>
          <w:szCs w:val="28"/>
        </w:rPr>
        <w:t>Цілінської М.І.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906DF3">
        <w:rPr>
          <w:rFonts w:ascii="Times New Roman" w:hAnsi="Times New Roman" w:cs="Times New Roman"/>
          <w:sz w:val="28"/>
          <w:szCs w:val="28"/>
        </w:rPr>
        <w:t>Цілінської Маргарити Іллівни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510A45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510A45">
        <w:rPr>
          <w:rFonts w:ascii="Times New Roman" w:hAnsi="Times New Roman" w:cs="Times New Roman"/>
          <w:sz w:val="28"/>
          <w:szCs w:val="28"/>
        </w:rPr>
        <w:t>25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906DF3">
        <w:rPr>
          <w:rFonts w:ascii="Times New Roman" w:hAnsi="Times New Roman" w:cs="Times New Roman"/>
          <w:sz w:val="28"/>
          <w:szCs w:val="28"/>
        </w:rPr>
        <w:t>5</w:t>
      </w:r>
      <w:r w:rsidR="00510A45">
        <w:rPr>
          <w:rFonts w:ascii="Times New Roman" w:hAnsi="Times New Roman" w:cs="Times New Roman"/>
          <w:sz w:val="28"/>
          <w:szCs w:val="28"/>
        </w:rPr>
        <w:t>5</w:t>
      </w:r>
      <w:r w:rsidR="00906DF3">
        <w:rPr>
          <w:rFonts w:ascii="Times New Roman" w:hAnsi="Times New Roman" w:cs="Times New Roman"/>
          <w:sz w:val="28"/>
          <w:szCs w:val="28"/>
        </w:rPr>
        <w:t>1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 xml:space="preserve">та керуючись </w:t>
      </w:r>
      <w:r w:rsidR="00510A45">
        <w:rPr>
          <w:rFonts w:ascii="Times New Roman" w:hAnsi="Times New Roman" w:cs="Times New Roman"/>
          <w:sz w:val="28"/>
          <w:szCs w:val="28"/>
        </w:rPr>
        <w:t>с</w:t>
      </w:r>
      <w:r w:rsidRPr="00C54516"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r w:rsidR="00510A45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C54516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r w:rsidR="00906DF3">
        <w:rPr>
          <w:rFonts w:ascii="Times New Roman" w:hAnsi="Times New Roman" w:cs="Times New Roman"/>
          <w:sz w:val="28"/>
          <w:szCs w:val="28"/>
        </w:rPr>
        <w:t>Цілінської Маргарити Іллівні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906DF3">
        <w:rPr>
          <w:rFonts w:ascii="Times New Roman" w:hAnsi="Times New Roman" w:cs="Times New Roman"/>
          <w:sz w:val="28"/>
          <w:szCs w:val="28"/>
        </w:rPr>
        <w:t>10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906DF3">
        <w:rPr>
          <w:rFonts w:ascii="Times New Roman" w:hAnsi="Times New Roman" w:cs="Times New Roman"/>
          <w:sz w:val="28"/>
          <w:szCs w:val="28"/>
        </w:rPr>
        <w:t>Козацький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</w:t>
      </w:r>
      <w:r w:rsidR="00510A45">
        <w:rPr>
          <w:rFonts w:ascii="Times New Roman" w:hAnsi="Times New Roman" w:cs="Times New Roman"/>
          <w:sz w:val="28"/>
          <w:szCs w:val="28"/>
        </w:rPr>
        <w:t>ого</w:t>
      </w:r>
      <w:r w:rsidRPr="00C545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10A45">
        <w:rPr>
          <w:rFonts w:ascii="Times New Roman" w:hAnsi="Times New Roman" w:cs="Times New Roman"/>
          <w:sz w:val="28"/>
          <w:szCs w:val="28"/>
        </w:rPr>
        <w:t>у</w:t>
      </w:r>
      <w:r w:rsidRPr="00C54516">
        <w:rPr>
          <w:rFonts w:ascii="Times New Roman" w:hAnsi="Times New Roman" w:cs="Times New Roman"/>
          <w:sz w:val="28"/>
          <w:szCs w:val="28"/>
        </w:rPr>
        <w:t>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Pr="00376D80" w:rsidRDefault="00C54516" w:rsidP="00376D80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B15BE6">
        <w:t xml:space="preserve"> </w:t>
      </w:r>
      <w:r w:rsidR="00376D80"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 w:rsidR="00376D80">
        <w:rPr>
          <w:rFonts w:ascii="Times New Roman" w:hAnsi="Times New Roman" w:cs="Times New Roman"/>
          <w:sz w:val="28"/>
          <w:szCs w:val="28"/>
        </w:rPr>
        <w:t>покласти на членів виконавчого комітету Комончука Ю.В. та Жуковського О.А.</w:t>
      </w:r>
      <w:r w:rsidR="00B15BE6">
        <w:t xml:space="preserve">                   </w:t>
      </w:r>
      <w:r w:rsidR="00610E6B">
        <w:t xml:space="preserve">                      </w:t>
      </w:r>
    </w:p>
    <w:p w:rsidR="00376D80" w:rsidRDefault="00376D80" w:rsidP="00376D80">
      <w:pPr>
        <w:rPr>
          <w:rFonts w:ascii="Times New Roman" w:hAnsi="Times New Roman" w:cs="Times New Roman"/>
          <w:sz w:val="28"/>
          <w:szCs w:val="28"/>
        </w:rPr>
      </w:pPr>
    </w:p>
    <w:p w:rsidR="00376D80" w:rsidRDefault="00376D80" w:rsidP="00376D8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376D80" w:rsidRDefault="00376D80" w:rsidP="00376D80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57910"/>
    <w:rsid w:val="002C32FB"/>
    <w:rsid w:val="002D7B03"/>
    <w:rsid w:val="002E2BDB"/>
    <w:rsid w:val="00307E50"/>
    <w:rsid w:val="0031597B"/>
    <w:rsid w:val="00340B60"/>
    <w:rsid w:val="0036006C"/>
    <w:rsid w:val="00376D80"/>
    <w:rsid w:val="00390DE4"/>
    <w:rsid w:val="00397E85"/>
    <w:rsid w:val="003D4DD9"/>
    <w:rsid w:val="0042064A"/>
    <w:rsid w:val="00420FA5"/>
    <w:rsid w:val="00432C91"/>
    <w:rsid w:val="00437552"/>
    <w:rsid w:val="00463B1E"/>
    <w:rsid w:val="00497C0B"/>
    <w:rsid w:val="004A6048"/>
    <w:rsid w:val="004C3959"/>
    <w:rsid w:val="00501AB1"/>
    <w:rsid w:val="00510A45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06DF3"/>
    <w:rsid w:val="009464A4"/>
    <w:rsid w:val="00985248"/>
    <w:rsid w:val="009A44B8"/>
    <w:rsid w:val="009E467E"/>
    <w:rsid w:val="00A869E9"/>
    <w:rsid w:val="00AC1DD7"/>
    <w:rsid w:val="00B13C7E"/>
    <w:rsid w:val="00B15BE6"/>
    <w:rsid w:val="00B2120E"/>
    <w:rsid w:val="00B34CC0"/>
    <w:rsid w:val="00B93FD7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0F9D-9254-4FAC-BA11-54D56CE52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2019-11-07T08:51:00Z</cp:lastPrinted>
  <dcterms:created xsi:type="dcterms:W3CDTF">2019-11-07T08:24:00Z</dcterms:created>
  <dcterms:modified xsi:type="dcterms:W3CDTF">2019-11-07T08:51:00Z</dcterms:modified>
</cp:coreProperties>
</file>