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8AE55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noProof/>
          <w:color w:val="000000" w:themeColor="text1"/>
          <w:sz w:val="28"/>
          <w:szCs w:val="28"/>
          <w:lang w:val="ru-RU" w:eastAsia="ru-RU"/>
        </w:rPr>
        <w:drawing>
          <wp:inline distT="0" distB="0" distL="0" distR="0" wp14:anchorId="4A5D8451" wp14:editId="00A9F73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481">
        <w:rPr>
          <w:b/>
          <w:bCs/>
          <w:color w:val="000000" w:themeColor="text1"/>
          <w:sz w:val="28"/>
          <w:szCs w:val="28"/>
        </w:rPr>
        <w:br/>
      </w:r>
    </w:p>
    <w:p w14:paraId="2024E7D8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b/>
          <w:bCs/>
          <w:color w:val="000000" w:themeColor="text1"/>
          <w:sz w:val="28"/>
          <w:szCs w:val="28"/>
        </w:rPr>
        <w:t>УКРАЇНА</w:t>
      </w:r>
    </w:p>
    <w:p w14:paraId="42DF11C6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b/>
          <w:bCs/>
          <w:color w:val="000000" w:themeColor="text1"/>
          <w:sz w:val="28"/>
          <w:szCs w:val="28"/>
        </w:rPr>
        <w:t>ШПАНІВСЬКА СІЛЬСЬКА РАДА</w:t>
      </w:r>
    </w:p>
    <w:p w14:paraId="02B9BDA3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b/>
          <w:bCs/>
          <w:color w:val="000000" w:themeColor="text1"/>
          <w:sz w:val="28"/>
          <w:szCs w:val="28"/>
        </w:rPr>
        <w:t>РІВНЕНСЬКОГО РАЙОНУ РІВНЕНСЬКОЇ ОБЛАСТІ</w:t>
      </w:r>
    </w:p>
    <w:p w14:paraId="2AACCE7D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t>(восьме скликання)</w:t>
      </w:r>
    </w:p>
    <w:p w14:paraId="427A54B3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br/>
      </w:r>
    </w:p>
    <w:p w14:paraId="6A1025DA" w14:textId="4560BCDD" w:rsidR="009074D4" w:rsidRPr="001E7481" w:rsidRDefault="002931E5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14:paraId="0888F956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9D20341" w14:textId="273BDCB1" w:rsidR="009074D4" w:rsidRPr="00123CFE" w:rsidRDefault="00123CFE" w:rsidP="009074D4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25 червня</w:t>
      </w:r>
      <w:r w:rsidR="00BF6E36" w:rsidRPr="001E7481">
        <w:rPr>
          <w:color w:val="000000" w:themeColor="text1"/>
          <w:sz w:val="28"/>
          <w:szCs w:val="28"/>
        </w:rPr>
        <w:t xml:space="preserve"> 2021 року </w:t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9074D4" w:rsidRPr="001E7481">
        <w:rPr>
          <w:color w:val="000000" w:themeColor="text1"/>
          <w:sz w:val="28"/>
          <w:szCs w:val="28"/>
        </w:rPr>
        <w:t xml:space="preserve">    </w:t>
      </w:r>
      <w:r w:rsidR="00B00661" w:rsidRPr="001E7481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  <w:u w:val="single"/>
        </w:rPr>
        <w:t>327</w:t>
      </w:r>
    </w:p>
    <w:p w14:paraId="4799DAB3" w14:textId="70529DB9" w:rsidR="009074D4" w:rsidRPr="001E7481" w:rsidRDefault="009074D4" w:rsidP="00B00661">
      <w:pPr>
        <w:pStyle w:val="qowt-stl-0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14:paraId="509E64D6" w14:textId="77777777" w:rsidR="00472A79" w:rsidRDefault="009074D4" w:rsidP="009074D4">
      <w:pPr>
        <w:pStyle w:val="a3"/>
        <w:spacing w:before="0" w:beforeAutospacing="0" w:after="0" w:afterAutospacing="0"/>
        <w:ind w:right="-261"/>
        <w:rPr>
          <w:bCs/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 xml:space="preserve">Про внесення змін до </w:t>
      </w:r>
      <w:r w:rsidR="00472A79">
        <w:rPr>
          <w:bCs/>
          <w:color w:val="000000" w:themeColor="text1"/>
          <w:sz w:val="28"/>
          <w:szCs w:val="28"/>
        </w:rPr>
        <w:t>Положення</w:t>
      </w:r>
    </w:p>
    <w:p w14:paraId="3FE66027" w14:textId="01488D82" w:rsidR="0013617A" w:rsidRPr="001E7481" w:rsidRDefault="00472A79" w:rsidP="009074D4">
      <w:pPr>
        <w:pStyle w:val="a3"/>
        <w:spacing w:before="0" w:beforeAutospacing="0" w:after="0" w:afterAutospacing="0"/>
        <w:ind w:right="-261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про службу у справах дітей</w:t>
      </w:r>
      <w:r w:rsidR="009074D4" w:rsidRPr="001E7481">
        <w:rPr>
          <w:bCs/>
          <w:color w:val="000000" w:themeColor="text1"/>
          <w:sz w:val="28"/>
          <w:szCs w:val="28"/>
        </w:rPr>
        <w:t xml:space="preserve"> </w:t>
      </w:r>
    </w:p>
    <w:p w14:paraId="38EAA1FC" w14:textId="6B7F76A2" w:rsidR="009074D4" w:rsidRDefault="00472A79" w:rsidP="00472A79">
      <w:pPr>
        <w:spacing w:after="0"/>
        <w:ind w:right="-26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Шпанівської сільської ради</w:t>
      </w:r>
    </w:p>
    <w:p w14:paraId="01887865" w14:textId="77777777" w:rsidR="00472A79" w:rsidRPr="001E7481" w:rsidRDefault="00472A79" w:rsidP="0013617A">
      <w:pPr>
        <w:spacing w:after="0"/>
        <w:ind w:right="-26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E49DE8" w14:textId="554D0A13" w:rsidR="009074D4" w:rsidRPr="001E7481" w:rsidRDefault="009074D4" w:rsidP="0013617A">
      <w:pPr>
        <w:pStyle w:val="a3"/>
        <w:spacing w:before="0" w:beforeAutospacing="0" w:after="0" w:afterAutospacing="0"/>
        <w:ind w:right="-261" w:firstLine="720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t xml:space="preserve">Відповідно до статті 11, 26 Закону України «Про місцеве самоврядування в Україні», Закону України «Про органи і служби у справах дітей та спеціальні установи для дітей» №21/95-ВР від 24 січня1995 року, відповідно до статей 13,14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   Кабінету Міністрів України від 24 вересня 2008 року №866 «Питання діяльності органів опіки і піклування, пов’язаної із захистом прав дитини», від 08 жовтня 2008 року № 905 «Про затвердження Порядку провадження діяльності з усиновлення та здійснення нагляду за дотриманням прав усиновлених дітей», </w:t>
      </w:r>
      <w:r w:rsidR="00CC5B23" w:rsidRPr="001E7481">
        <w:rPr>
          <w:color w:val="000000" w:themeColor="text1"/>
          <w:sz w:val="28"/>
          <w:szCs w:val="28"/>
        </w:rPr>
        <w:t xml:space="preserve">відповідно до наказу Міністерства соціальної політики України від </w:t>
      </w:r>
      <w:r w:rsidR="00CC5B23" w:rsidRPr="001E7481">
        <w:rPr>
          <w:color w:val="000000" w:themeColor="text1"/>
          <w:sz w:val="28"/>
          <w:szCs w:val="28"/>
          <w:shd w:val="clear" w:color="auto" w:fill="FFFFFF"/>
        </w:rPr>
        <w:t xml:space="preserve">28.12.2015  № 1256, зареєстрованого в Міністерстві юстиції України </w:t>
      </w:r>
      <w:r w:rsidR="00CC5B23" w:rsidRPr="001E7481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CC5B23" w:rsidRPr="001E7481">
        <w:rPr>
          <w:color w:val="000000" w:themeColor="text1"/>
          <w:sz w:val="28"/>
          <w:szCs w:val="28"/>
          <w:shd w:val="clear" w:color="auto" w:fill="FFFFFF"/>
        </w:rPr>
        <w:t xml:space="preserve">12 березня 2016 року за № 380/28510, </w:t>
      </w:r>
      <w:r w:rsidR="00E22916" w:rsidRPr="001E7481">
        <w:rPr>
          <w:color w:val="000000" w:themeColor="text1"/>
          <w:sz w:val="28"/>
          <w:szCs w:val="28"/>
          <w:shd w:val="clear" w:color="auto" w:fill="FFFFFF"/>
        </w:rPr>
        <w:t>враховуючи</w:t>
      </w:r>
      <w:r w:rsidR="005A1575" w:rsidRPr="001E7481">
        <w:rPr>
          <w:color w:val="000000" w:themeColor="text1"/>
          <w:sz w:val="28"/>
          <w:szCs w:val="28"/>
          <w:shd w:val="clear" w:color="auto" w:fill="FFFFFF"/>
        </w:rPr>
        <w:t xml:space="preserve"> рішення Шпанівської сільської ради від 10 березня 2020 року №850 «Про </w:t>
      </w:r>
      <w:r w:rsidR="005A1575" w:rsidRPr="001E7481">
        <w:rPr>
          <w:color w:val="000000" w:themeColor="text1"/>
          <w:sz w:val="28"/>
          <w:szCs w:val="28"/>
        </w:rPr>
        <w:t xml:space="preserve">внесення змін до рішення Шпанівської сільської ради від 20.12.2019 № 736 «Про створення служби  у справах дітей виконавчого  комітету Шпанівської сільської ради»», </w:t>
      </w:r>
      <w:r w:rsidR="002931E5">
        <w:rPr>
          <w:color w:val="000000" w:themeColor="text1"/>
          <w:sz w:val="28"/>
          <w:szCs w:val="28"/>
        </w:rPr>
        <w:t xml:space="preserve">за погодженням з постійними комісіями, </w:t>
      </w:r>
      <w:r w:rsidRPr="001E7481">
        <w:rPr>
          <w:color w:val="000000" w:themeColor="text1"/>
          <w:sz w:val="28"/>
          <w:szCs w:val="28"/>
        </w:rPr>
        <w:t>сесія Шпанівської сільської ради</w:t>
      </w:r>
    </w:p>
    <w:p w14:paraId="5C8A9702" w14:textId="77777777" w:rsidR="009074D4" w:rsidRPr="001E7481" w:rsidRDefault="009074D4" w:rsidP="009074D4">
      <w:pPr>
        <w:pStyle w:val="a3"/>
        <w:spacing w:before="240" w:beforeAutospacing="0" w:after="24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b/>
          <w:bCs/>
          <w:color w:val="000000" w:themeColor="text1"/>
          <w:sz w:val="28"/>
          <w:szCs w:val="28"/>
        </w:rPr>
        <w:t>В И Р І Ш И Л А:</w:t>
      </w:r>
    </w:p>
    <w:p w14:paraId="134EAB82" w14:textId="08DBA8C9" w:rsidR="00C07DB3" w:rsidRPr="001E7481" w:rsidRDefault="0013617A" w:rsidP="0013617A">
      <w:pPr>
        <w:pStyle w:val="a3"/>
        <w:spacing w:before="0" w:beforeAutospacing="0" w:after="0" w:afterAutospacing="0"/>
        <w:ind w:right="-261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t>1.</w:t>
      </w:r>
      <w:r w:rsidR="009074D4" w:rsidRPr="001E7481">
        <w:rPr>
          <w:color w:val="000000" w:themeColor="text1"/>
          <w:sz w:val="28"/>
          <w:szCs w:val="28"/>
        </w:rPr>
        <w:t xml:space="preserve"> </w:t>
      </w:r>
      <w:proofErr w:type="spellStart"/>
      <w:r w:rsidR="009074D4" w:rsidRPr="001E7481">
        <w:rPr>
          <w:color w:val="000000" w:themeColor="text1"/>
          <w:sz w:val="28"/>
          <w:szCs w:val="28"/>
        </w:rPr>
        <w:t>Внести</w:t>
      </w:r>
      <w:proofErr w:type="spellEnd"/>
      <w:r w:rsidR="009074D4" w:rsidRPr="001E7481">
        <w:rPr>
          <w:color w:val="000000" w:themeColor="text1"/>
          <w:sz w:val="28"/>
          <w:szCs w:val="28"/>
        </w:rPr>
        <w:t xml:space="preserve"> зміни до Положення про службу у справах дітей Шпанівської сільської ради </w:t>
      </w:r>
      <w:r w:rsidR="00C07DB3" w:rsidRPr="001E7481">
        <w:rPr>
          <w:color w:val="000000" w:themeColor="text1"/>
          <w:sz w:val="28"/>
          <w:szCs w:val="28"/>
        </w:rPr>
        <w:t xml:space="preserve">затвердженого рішенням </w:t>
      </w:r>
      <w:r w:rsidR="009074D4" w:rsidRPr="001E7481">
        <w:rPr>
          <w:color w:val="000000" w:themeColor="text1"/>
          <w:sz w:val="28"/>
          <w:szCs w:val="28"/>
        </w:rPr>
        <w:t xml:space="preserve"> </w:t>
      </w:r>
      <w:r w:rsidR="00C07DB3" w:rsidRPr="001E7481">
        <w:rPr>
          <w:color w:val="000000" w:themeColor="text1"/>
          <w:sz w:val="28"/>
          <w:szCs w:val="28"/>
        </w:rPr>
        <w:t>Шпанівської сільської ради</w:t>
      </w:r>
      <w:r w:rsidR="002931E5">
        <w:rPr>
          <w:color w:val="000000" w:themeColor="text1"/>
          <w:sz w:val="28"/>
          <w:szCs w:val="28"/>
        </w:rPr>
        <w:t xml:space="preserve"> </w:t>
      </w:r>
      <w:r w:rsidR="00C07DB3" w:rsidRPr="001E7481">
        <w:rPr>
          <w:color w:val="000000" w:themeColor="text1"/>
          <w:sz w:val="28"/>
          <w:szCs w:val="28"/>
        </w:rPr>
        <w:t>від 20.12.2019 № 736:</w:t>
      </w:r>
    </w:p>
    <w:p w14:paraId="0A11B8BA" w14:textId="6DE6ED4D" w:rsidR="009074D4" w:rsidRPr="001E7481" w:rsidRDefault="002931E5" w:rsidP="002931E5">
      <w:pPr>
        <w:pStyle w:val="a3"/>
        <w:spacing w:before="0" w:beforeAutospacing="0" w:after="0" w:afterAutospacing="0"/>
        <w:ind w:right="-26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C07DB3" w:rsidRPr="001E7481">
        <w:rPr>
          <w:color w:val="000000" w:themeColor="text1"/>
          <w:sz w:val="28"/>
          <w:szCs w:val="28"/>
        </w:rPr>
        <w:t>до</w:t>
      </w:r>
      <w:r w:rsidR="000923CE" w:rsidRPr="001E7481">
        <w:rPr>
          <w:color w:val="000000" w:themeColor="text1"/>
          <w:sz w:val="28"/>
          <w:szCs w:val="28"/>
        </w:rPr>
        <w:t xml:space="preserve">повнити </w:t>
      </w:r>
      <w:r w:rsidR="00C07DB3" w:rsidRPr="001E7481">
        <w:rPr>
          <w:color w:val="000000" w:themeColor="text1"/>
          <w:sz w:val="28"/>
          <w:szCs w:val="28"/>
        </w:rPr>
        <w:t>розділ ІІ пункт</w:t>
      </w:r>
      <w:r w:rsidR="000923CE" w:rsidRPr="001E7481">
        <w:rPr>
          <w:color w:val="000000" w:themeColor="text1"/>
          <w:sz w:val="28"/>
          <w:szCs w:val="28"/>
        </w:rPr>
        <w:t>ом</w:t>
      </w:r>
      <w:r w:rsidR="00C07DB3" w:rsidRPr="001E7481">
        <w:rPr>
          <w:color w:val="000000" w:themeColor="text1"/>
          <w:sz w:val="28"/>
          <w:szCs w:val="28"/>
        </w:rPr>
        <w:t xml:space="preserve"> 2.12 «</w:t>
      </w:r>
      <w:r w:rsidR="00C07DB3" w:rsidRPr="001E7481">
        <w:rPr>
          <w:color w:val="000000" w:themeColor="text1"/>
          <w:sz w:val="28"/>
          <w:szCs w:val="28"/>
          <w:shd w:val="clear" w:color="auto" w:fill="FFFFFF"/>
        </w:rPr>
        <w:t xml:space="preserve">ведення банку даних про дітей-сиріт, дітей, позбавлених батьківського піклування, і сім’ї потенційних </w:t>
      </w:r>
      <w:proofErr w:type="spellStart"/>
      <w:r w:rsidR="00C07DB3" w:rsidRPr="001E7481">
        <w:rPr>
          <w:color w:val="000000" w:themeColor="text1"/>
          <w:sz w:val="28"/>
          <w:szCs w:val="28"/>
          <w:shd w:val="clear" w:color="auto" w:fill="FFFFFF"/>
        </w:rPr>
        <w:t>усиновлювачів</w:t>
      </w:r>
      <w:proofErr w:type="spellEnd"/>
      <w:r w:rsidR="00C07DB3" w:rsidRPr="001E7481">
        <w:rPr>
          <w:color w:val="000000" w:themeColor="text1"/>
          <w:sz w:val="28"/>
          <w:szCs w:val="28"/>
          <w:shd w:val="clear" w:color="auto" w:fill="FFFFFF"/>
        </w:rPr>
        <w:t>, опікунів, піклувальників, прийомних батьків,</w:t>
      </w:r>
      <w:r w:rsidR="0013617A" w:rsidRPr="001E748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C07DB3" w:rsidRPr="001E7481">
        <w:rPr>
          <w:color w:val="000000" w:themeColor="text1"/>
          <w:sz w:val="28"/>
          <w:szCs w:val="28"/>
          <w:shd w:val="clear" w:color="auto" w:fill="FFFFFF"/>
        </w:rPr>
        <w:t>батьків-вихователів</w:t>
      </w:r>
      <w:r w:rsidR="00185C5C" w:rsidRPr="001E7481">
        <w:rPr>
          <w:color w:val="000000" w:themeColor="text1"/>
          <w:sz w:val="28"/>
          <w:szCs w:val="28"/>
          <w:shd w:val="clear" w:color="auto" w:fill="FFFFFF"/>
        </w:rPr>
        <w:t>».</w:t>
      </w:r>
    </w:p>
    <w:p w14:paraId="5C27F716" w14:textId="3615E810" w:rsidR="000923CE" w:rsidRPr="001E7481" w:rsidRDefault="000923CE" w:rsidP="0013617A">
      <w:pPr>
        <w:pStyle w:val="a3"/>
        <w:spacing w:before="0" w:beforeAutospacing="0" w:after="0" w:afterAutospacing="0"/>
        <w:ind w:right="-261"/>
        <w:jc w:val="both"/>
        <w:rPr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>2.</w:t>
      </w:r>
      <w:r w:rsidRPr="001E7481">
        <w:rPr>
          <w:color w:val="000000" w:themeColor="text1"/>
          <w:sz w:val="28"/>
          <w:szCs w:val="28"/>
        </w:rPr>
        <w:t xml:space="preserve"> Положення про службу у справах дітей Шпанівської сільської ради викласти у новій редакції.</w:t>
      </w:r>
    </w:p>
    <w:p w14:paraId="7CE6EEAC" w14:textId="59632C5F" w:rsidR="001E7481" w:rsidRPr="001E7481" w:rsidRDefault="001E7481" w:rsidP="001E7481">
      <w:pPr>
        <w:pStyle w:val="a3"/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lastRenderedPageBreak/>
        <w:t xml:space="preserve">3. Службі у справах дітей </w:t>
      </w:r>
      <w:r w:rsidRPr="001E7481">
        <w:rPr>
          <w:color w:val="000000" w:themeColor="text1"/>
          <w:sz w:val="28"/>
          <w:szCs w:val="28"/>
        </w:rPr>
        <w:t>Шпанівської</w:t>
      </w:r>
      <w:r w:rsidRPr="001E7481">
        <w:rPr>
          <w:bCs/>
          <w:color w:val="000000" w:themeColor="text1"/>
          <w:sz w:val="28"/>
          <w:szCs w:val="28"/>
        </w:rPr>
        <w:t xml:space="preserve"> сільської ради забезпечити державну реєстрацію цього Положення в установленому законодавством  порядку.</w:t>
      </w:r>
    </w:p>
    <w:p w14:paraId="03020864" w14:textId="366057E8" w:rsidR="009074D4" w:rsidRPr="001E7481" w:rsidRDefault="001E7481" w:rsidP="0013617A">
      <w:pPr>
        <w:pStyle w:val="a3"/>
        <w:spacing w:before="0" w:beforeAutospacing="0" w:after="0" w:afterAutospacing="0"/>
        <w:ind w:right="-261"/>
        <w:jc w:val="both"/>
        <w:rPr>
          <w:bCs/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>4</w:t>
      </w:r>
      <w:r w:rsidR="009074D4" w:rsidRPr="001E7481">
        <w:rPr>
          <w:bCs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з гуманітарних питань сільської ради (голова комісії - Вікторія СТЕБЛІЙ) та заступника сільського голови </w:t>
      </w:r>
      <w:r w:rsidR="009074D4" w:rsidRPr="001E7481">
        <w:rPr>
          <w:color w:val="000000" w:themeColor="text1"/>
          <w:sz w:val="28"/>
          <w:szCs w:val="28"/>
        </w:rPr>
        <w:t>з питань діяльності виконавчих органів Святослава КРЕЧКА.</w:t>
      </w:r>
    </w:p>
    <w:p w14:paraId="00089C9A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</w:p>
    <w:p w14:paraId="656C833B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</w:p>
    <w:p w14:paraId="2B89935F" w14:textId="6E29DBD2" w:rsidR="009074D4" w:rsidRPr="001E7481" w:rsidRDefault="00B00661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>Сільський голова</w:t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  <w:t>Микола СТОЛЯРЧУК</w:t>
      </w:r>
    </w:p>
    <w:p w14:paraId="57E76BAB" w14:textId="0174723A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41A55E3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15DCC57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6750E81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3BA5018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D9F6B69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7E84195" w14:textId="72536F20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5DB0368" w14:textId="3E1E6C19" w:rsidR="00185C5C" w:rsidRDefault="00185C5C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F2A8B59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E30B039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CE53AD9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10F5CE4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56B6A4C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4D9CCC9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292196F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9E665B5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6D894F0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DD6A045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DCF2BD1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FD0C5F9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7479B27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117FBC4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0224474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DA8DD1A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236EDF3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05347A7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5F08EA0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789C4DC0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025C137" w14:textId="77777777" w:rsidR="00185C5C" w:rsidRPr="001E7481" w:rsidRDefault="00185C5C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7DCB509" w14:textId="77777777" w:rsidR="009074D4" w:rsidRPr="001E7481" w:rsidRDefault="009074D4" w:rsidP="009074D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19F71C" w14:textId="77777777" w:rsidR="009074D4" w:rsidRPr="001E7481" w:rsidRDefault="009074D4" w:rsidP="009074D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656843" w14:textId="77777777" w:rsidR="009074D4" w:rsidRPr="001E7481" w:rsidRDefault="009074D4" w:rsidP="009074D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351E46" w14:textId="77777777" w:rsidR="00AE5866" w:rsidRPr="001E7481" w:rsidRDefault="00AE5866" w:rsidP="009074D4">
      <w:pPr>
        <w:pStyle w:val="a4"/>
        <w:spacing w:line="240" w:lineRule="auto"/>
        <w:ind w:left="5670"/>
        <w:jc w:val="left"/>
        <w:rPr>
          <w:color w:val="000000" w:themeColor="text1"/>
        </w:rPr>
      </w:pPr>
    </w:p>
    <w:p w14:paraId="138B1479" w14:textId="77777777" w:rsidR="00AE5866" w:rsidRPr="001E7481" w:rsidRDefault="00AE5866" w:rsidP="009074D4">
      <w:pPr>
        <w:pStyle w:val="a4"/>
        <w:spacing w:line="240" w:lineRule="auto"/>
        <w:ind w:left="5670"/>
        <w:jc w:val="left"/>
        <w:rPr>
          <w:color w:val="000000" w:themeColor="text1"/>
        </w:rPr>
      </w:pPr>
    </w:p>
    <w:p w14:paraId="6DAC896C" w14:textId="77777777" w:rsidR="001E7481" w:rsidRPr="001E7481" w:rsidRDefault="001E7481" w:rsidP="009074D4">
      <w:pPr>
        <w:pStyle w:val="a4"/>
        <w:spacing w:line="240" w:lineRule="auto"/>
        <w:ind w:left="5670"/>
        <w:jc w:val="left"/>
        <w:rPr>
          <w:color w:val="000000" w:themeColor="text1"/>
        </w:rPr>
      </w:pPr>
    </w:p>
    <w:p w14:paraId="43E2CF25" w14:textId="77777777" w:rsidR="001E7481" w:rsidRPr="001E7481" w:rsidRDefault="001E7481" w:rsidP="00123CFE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E748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ЗАТВЕРДЖЕНО</w:t>
      </w:r>
    </w:p>
    <w:p w14:paraId="6F3194FB" w14:textId="77777777" w:rsidR="001E7481" w:rsidRPr="001E7481" w:rsidRDefault="001E7481" w:rsidP="00123CFE">
      <w:pPr>
        <w:tabs>
          <w:tab w:val="left" w:pos="6360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рішення сесії</w:t>
      </w:r>
    </w:p>
    <w:p w14:paraId="5C2D5984" w14:textId="77777777" w:rsidR="001E7481" w:rsidRPr="001E7481" w:rsidRDefault="001E7481" w:rsidP="00123CFE">
      <w:pPr>
        <w:tabs>
          <w:tab w:val="left" w:pos="6360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Шпанівської сільської ради</w:t>
      </w:r>
    </w:p>
    <w:p w14:paraId="52D0125D" w14:textId="731946A0" w:rsidR="001E7481" w:rsidRPr="00472A79" w:rsidRDefault="00123CFE" w:rsidP="00123CFE">
      <w:pPr>
        <w:tabs>
          <w:tab w:val="left" w:pos="6360"/>
        </w:tabs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472A7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25.06.2021 № 327</w:t>
      </w:r>
      <w:r w:rsidR="001E7481" w:rsidRPr="00472A7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14:paraId="01FE6907" w14:textId="77777777" w:rsidR="001E7481" w:rsidRPr="001E7481" w:rsidRDefault="001E7481" w:rsidP="00123CFE">
      <w:pPr>
        <w:tabs>
          <w:tab w:val="left" w:pos="6360"/>
        </w:tabs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80FF030" w14:textId="77777777" w:rsidR="001E7481" w:rsidRPr="001E7481" w:rsidRDefault="001E7481" w:rsidP="00123CFE">
      <w:pPr>
        <w:tabs>
          <w:tab w:val="left" w:pos="6360"/>
        </w:tabs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67E0F39" w14:textId="77777777" w:rsidR="001E7481" w:rsidRPr="001E7481" w:rsidRDefault="001E7481" w:rsidP="001E748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ПОЛОЖЕННЯ</w:t>
      </w:r>
    </w:p>
    <w:p w14:paraId="1D1AC784" w14:textId="77777777" w:rsidR="001E7481" w:rsidRPr="001E7481" w:rsidRDefault="001E7481" w:rsidP="001E748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про службу у справах дітей </w:t>
      </w:r>
    </w:p>
    <w:p w14:paraId="2764C335" w14:textId="77777777" w:rsidR="001E7481" w:rsidRPr="001E7481" w:rsidRDefault="001E7481" w:rsidP="001E7481">
      <w:pPr>
        <w:shd w:val="clear" w:color="auto" w:fill="FFFFFF"/>
        <w:spacing w:after="0" w:line="240" w:lineRule="auto"/>
        <w:jc w:val="center"/>
        <w:outlineLvl w:val="0"/>
        <w:rPr>
          <w:rFonts w:ascii="inherit" w:eastAsia="Times New Roman" w:hAnsi="inherit" w:cs="Times New Roman"/>
          <w:color w:val="000000" w:themeColor="text1"/>
          <w:kern w:val="36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Шпанівської сільської ради</w:t>
      </w:r>
    </w:p>
    <w:p w14:paraId="5FA1A131" w14:textId="77777777" w:rsidR="001E7481" w:rsidRPr="001E7481" w:rsidRDefault="001E7481" w:rsidP="001E74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</w:p>
    <w:p w14:paraId="56B1C5F1" w14:textId="77777777" w:rsidR="001E7481" w:rsidRPr="001E7481" w:rsidRDefault="001E7481" w:rsidP="001E74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І. Загальні положення</w:t>
      </w:r>
    </w:p>
    <w:p w14:paraId="7D03930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 Служба у справах дітей Шпанівської сільської ради (далі - Служба) є структурним підрозділом та виконавчим органом Шпанівської сільської ради, утворюється рішенням сесії сільської ради відповідно до Закону України «Про місцеве самоврядування в Україні», і в межах відповідної адміністративно-територіальної одиниці забезпечує виконання покладених на службу завдань.</w:t>
      </w:r>
    </w:p>
    <w:p w14:paraId="0D2C63A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Служба підпорядкована, підзвітна та підконтрольна сільській раді, її виконавчому комітетові, сільському голові.</w:t>
      </w:r>
    </w:p>
    <w:p w14:paraId="7AF733DC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1.3.Служба у своїй діяльності підзвітна та підконтрольна Службі у справах дітей Рівненської обласної державної адміністрації</w:t>
      </w:r>
      <w:r w:rsidRPr="001E74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14:paraId="788D8258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1.4. Служба у своїй діяльності керується Конституцією і законами  України, а 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Мінсоцполітики</w:t>
      </w:r>
      <w:proofErr w:type="spellEnd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рішеннями сільської ради, виконавчого комітету, розпорядженнями та дорученнями сільського голови, цим Положенням та іншими нормативно-правовими актами.</w:t>
      </w:r>
    </w:p>
    <w:p w14:paraId="67CE5AE2" w14:textId="77777777" w:rsidR="001E7481" w:rsidRPr="001E7481" w:rsidRDefault="001E7481" w:rsidP="001E748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1.5.</w:t>
      </w: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</w:t>
      </w: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Служба є юридичною особою, утримується за рахунок коштів місцевого бюджету Шпанівської сільської ради.</w:t>
      </w:r>
    </w:p>
    <w:p w14:paraId="7281861C" w14:textId="77777777" w:rsidR="001E7481" w:rsidRPr="001E7481" w:rsidRDefault="001E7481" w:rsidP="001E74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1.6. Юридична адреса Служби: 35301, Рівненська обл., Рівненський р-н,        с. </w:t>
      </w:r>
      <w:proofErr w:type="spellStart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Шпанів</w:t>
      </w:r>
      <w:proofErr w:type="spellEnd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вул. Шкільна, 1.</w:t>
      </w:r>
    </w:p>
    <w:p w14:paraId="6E02E398" w14:textId="77777777" w:rsidR="001E7481" w:rsidRPr="001E7481" w:rsidRDefault="001E7481" w:rsidP="001E74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1.7. Служба має свій бланк, круглу печатку із своїм найменуванням, штампи встановленого зразка, веде діловодство відповідно до Інструкції з діловодства у виконавчих органах сільської ради. Посадовим особам Служби видаються службові посвідчення встановленого зразка.</w:t>
      </w:r>
    </w:p>
    <w:p w14:paraId="7FE22F22" w14:textId="77777777" w:rsidR="001E7481" w:rsidRPr="001E7481" w:rsidRDefault="001E7481" w:rsidP="001E74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337215E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ІІ. Основні завдання </w:t>
      </w:r>
    </w:p>
    <w:p w14:paraId="1507C9ED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6DA341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Основними завданнями служби є забезпечення реалізації державної соціальної політики на відповідній території у сфері соціального захисту дітей, що включає:</w:t>
      </w:r>
    </w:p>
    <w:p w14:paraId="5C0DD3B0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реалізація на території об’єднаної громади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14:paraId="197EE5A6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  власності, громадськими організаціями заходів щодо захисту прав, свобод і законних інтересів дітей;</w:t>
      </w:r>
    </w:p>
    <w:p w14:paraId="343CDB8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14:paraId="1DBFD70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14:paraId="63A874AA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14:paraId="50909126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ведення державної статистики щодо дітей;</w:t>
      </w:r>
    </w:p>
    <w:p w14:paraId="551D2E2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центрів;</w:t>
      </w:r>
    </w:p>
    <w:p w14:paraId="5B8075B8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14:paraId="6A30EEB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влаштування дітей-сиріт та дітей, позбавлених батьківського піклування під опіку, піклування, до дитячих будинків сімейного типу та прийомних сімей, сприяння усиновленню;</w:t>
      </w:r>
    </w:p>
    <w:p w14:paraId="7243626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14:paraId="1E2428B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визначення пріоритетних напрямів поліпшення на території сільської 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14:paraId="6C3BFAEE" w14:textId="77777777" w:rsidR="001E7481" w:rsidRPr="001E7481" w:rsidRDefault="001E7481" w:rsidP="001E7481">
      <w:pPr>
        <w:pStyle w:val="a3"/>
        <w:spacing w:before="0" w:beforeAutospacing="0" w:after="113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  <w:lang w:eastAsia="ru-RU"/>
        </w:rPr>
        <w:t xml:space="preserve">12) </w:t>
      </w:r>
      <w:r w:rsidRPr="001E7481">
        <w:rPr>
          <w:color w:val="000000" w:themeColor="text1"/>
          <w:sz w:val="28"/>
          <w:szCs w:val="28"/>
          <w:shd w:val="clear" w:color="auto" w:fill="FFFFFF"/>
        </w:rPr>
        <w:t xml:space="preserve">ведення банку даних про дітей-сиріт, дітей, позбавлених батьківського піклування, і сім’ї потенційних </w:t>
      </w:r>
      <w:proofErr w:type="spellStart"/>
      <w:r w:rsidRPr="001E7481">
        <w:rPr>
          <w:color w:val="000000" w:themeColor="text1"/>
          <w:sz w:val="28"/>
          <w:szCs w:val="28"/>
          <w:shd w:val="clear" w:color="auto" w:fill="FFFFFF"/>
        </w:rPr>
        <w:t>усиновлювачів</w:t>
      </w:r>
      <w:proofErr w:type="spellEnd"/>
      <w:r w:rsidRPr="001E7481">
        <w:rPr>
          <w:color w:val="000000" w:themeColor="text1"/>
          <w:sz w:val="28"/>
          <w:szCs w:val="28"/>
          <w:shd w:val="clear" w:color="auto" w:fill="FFFFFF"/>
        </w:rPr>
        <w:t>, опікунів, піклувальників, прийомних батьків,  батьків-вихователів.</w:t>
      </w:r>
    </w:p>
    <w:p w14:paraId="54166A9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B0496BE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ІІІ. Функції </w:t>
      </w:r>
    </w:p>
    <w:p w14:paraId="7A180070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05D5CDFD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 Служба відповідно до покладених на неї завдань виконує такі функції:</w:t>
      </w:r>
    </w:p>
    <w:p w14:paraId="764C1BC7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1) організовує розроблення   і  здійснення  на  території громади заходів,  спрямованих на поліпшення становища дітей,  їх фізичного,  інтелектуального  і духовного розвитку,  запобігання дитячій бездоглядності та  безпритульності,  запобігання  вчиненню дітьми правопорушень; </w:t>
      </w:r>
    </w:p>
    <w:p w14:paraId="60D29C53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o101"/>
      <w:bookmarkEnd w:id="0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надає місцевим органам виконавчої влади і органам місцевого самоврядування, підприємствам, установам та організаціям усіх форм власності,  громадським організаціям, громадянам у межах своїх повноважень практичну,  методичну та консультаційну допомогу у  вирішенні  питань щодо соціального захисту дітей та запобігання вчиненню ними правопорушень; </w:t>
      </w:r>
    </w:p>
    <w:p w14:paraId="0AC3FFE3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o102"/>
      <w:bookmarkEnd w:id="1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оформляє документи на влаштування  дітей-сиріт  та  дітей, позбавлених батьківського піклування,  під опіку,  піклування,  до прийомних  сімей та дитячих  будинків сімейного  типу, сприяє усиновленню; </w:t>
      </w:r>
    </w:p>
    <w:p w14:paraId="1C3C51E0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o103"/>
      <w:bookmarkEnd w:id="2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подає пропозиції до проектів регіональних програм,  планів і прогнозів у  частині  соціального захисту, забезпечення прав, свобод і законних інтересів дітей; </w:t>
      </w:r>
    </w:p>
    <w:p w14:paraId="511DD0DF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o104"/>
      <w:bookmarkEnd w:id="3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забезпечує у межах своїх повноважень здійснення контролю за додержанням законодавства  щодо  соціального  захисту  дітей  і запобігання вчиненню ними правопорушень; </w:t>
      </w:r>
    </w:p>
    <w:p w14:paraId="7FE2D453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o105"/>
      <w:bookmarkEnd w:id="4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здійснює контроль за умовами утримання і виховання дітей у спеціальних  виховних  установах  Державної кримінально-виконавчої служби,  дітей-сиріт  та дітей, позбавлених батьківського піклування,  у  сім'ях  опікунів, піклувальників, дитячих будинках сімейного типу, прийомних сім'ях;</w:t>
      </w:r>
    </w:p>
    <w:p w14:paraId="3BF861C6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o107"/>
      <w:bookmarkEnd w:id="5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7) разом  з  відповідними  структурними підрозділами місцевих органів  виконавчої влади, науковими установами організовує і проводить соціологічні  дослідження,   готує   статистичні   та інформаційні  матеріали  про  причини  і  умови  вчинення   дітьми правопорушень,  вивчає  і  поширює  міжнародний  досвід  з  питань соціального захисту дітей, їх прав та інтересів; </w:t>
      </w:r>
    </w:p>
    <w:p w14:paraId="42CBB8E1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o108"/>
      <w:bookmarkEnd w:id="6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надає організаційну і  методичну  допомогу  притулкам  для дітей,   центрам соціально-психологічної реабілітації дітей, соціально-реабілітаційним  центрам  (дитячі  містечка), здійснює безпосередній контроль за їх діяльністю; </w:t>
      </w:r>
    </w:p>
    <w:p w14:paraId="1C806250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" w:name="o109"/>
      <w:bookmarkEnd w:id="7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організовує  і  проводить  разом  з  іншими  відділами сільської ради,   уповноваженими   підрозділами органів  Національної  поліції  заходи  щодо  соціального  захисту дітей,  виявлення  причин,  що зумовлюють дитячу бездоглядність та безпритульність, запобігання вчиненню дітьми правопорушень;</w:t>
      </w:r>
    </w:p>
    <w:p w14:paraId="044850FC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Представляти інтереси дітей сиріт та дітей позбавлених батьківського піклування у судах;</w:t>
      </w:r>
    </w:p>
    <w:p w14:paraId="655796AE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Вживати заходи щодо захисту майнових та житлових прав дітей сиріт та дітей, позбавлених батьківського піклування;</w:t>
      </w:r>
    </w:p>
    <w:p w14:paraId="6C3C87D2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o110"/>
      <w:bookmarkStart w:id="9" w:name="o111"/>
      <w:bookmarkEnd w:id="8"/>
      <w:bookmarkEnd w:id="9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11) розробляє  і  подає  на  розгляд  ради  пропозиції  стосовно бюджетних  асигнувань  на  виконання  програм і здійснення заходів щодо реалізації державної політики з питань дітей,  спрямованої на подолання  дитячої  </w:t>
      </w: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бездоглядності  та  безпритульності,  а  також утримання підпорядкованих  їй  закладів  соціального  захисту  для дітей; </w:t>
      </w:r>
    </w:p>
    <w:p w14:paraId="693371BB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0" w:name="o112"/>
      <w:bookmarkEnd w:id="10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12) веде  облік  дітей,  які  опинилися  у  складних життєвих обставинах,  дітей-сиріт  та  дітей,   позбавлених   батьківського піклування,  усиновлених,  влаштованих до прийомних сімей, дитячих будинків  сімейного  типу  та  соціально-реабілітаційних   центрів (дитячих містечок); </w:t>
      </w:r>
    </w:p>
    <w:p w14:paraId="759F093E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o113"/>
      <w:bookmarkEnd w:id="11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13) надає  потенційним  </w:t>
      </w:r>
      <w:proofErr w:type="spellStart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усиновлювачам</w:t>
      </w:r>
      <w:proofErr w:type="spellEnd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опікунам, піклувальникам,  батькам-вихователям, прийомним батькам інформацію про дітей, які перебувають на обліку в службі, і видає направлення на  відвідування  закладів  з  метою  налагодження  психологічного контакту з дитиною; </w:t>
      </w:r>
    </w:p>
    <w:p w14:paraId="71328874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2" w:name="o114"/>
      <w:bookmarkEnd w:id="12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13) готує  акт  обстеження  умов проживання дитини та опис її майна,  а також акт обстеження житлово-побутових умов потенційного опікуна, піклувальника; </w:t>
      </w:r>
    </w:p>
    <w:p w14:paraId="3AA9D0F0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3" w:name="o115"/>
      <w:bookmarkEnd w:id="13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14) проводить  перевірку  умов проживання і виховання дітей у сім'ях опікунів,  піклувальників за окремо складеним графіком, але не  рідше ніж раз на рік,  крім першої перевірки,  яка проводиться через три місяці після встановлення опіки та піклування; </w:t>
      </w:r>
    </w:p>
    <w:p w14:paraId="1FC15856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4" w:name="o116"/>
      <w:bookmarkEnd w:id="14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15) готує звіт про стан виховання, утримання і розвитку дітей в прийомних сім'ях та дитячих будинках сімейного типу; </w:t>
      </w:r>
    </w:p>
    <w:p w14:paraId="5766AA37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5" w:name="o117"/>
      <w:bookmarkEnd w:id="15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16) бере  участь  у  процесі  вибуття  дітей  із закладів для дітей-сиріт та дітей,  позбавлених  батьківського  піклування,  та закладів  соціального  захисту  для  дітей  у сім'ї </w:t>
      </w:r>
      <w:proofErr w:type="spellStart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усиновлювачів</w:t>
      </w:r>
      <w:proofErr w:type="spellEnd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опікунів,  піклувальників,  до дитячих  будинків  сімейного  типу, прийомних сімей; </w:t>
      </w:r>
    </w:p>
    <w:p w14:paraId="189CEB0E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6" w:name="o118"/>
      <w:bookmarkEnd w:id="16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17) готує   та  подає  в  установленому  порядку  статистичну звітність; </w:t>
      </w:r>
    </w:p>
    <w:p w14:paraId="56F24137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7" w:name="o119"/>
      <w:bookmarkEnd w:id="17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18) розглядає в установленому порядку звернення громадян; </w:t>
      </w:r>
    </w:p>
    <w:p w14:paraId="26BCBF9C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8" w:name="o120"/>
      <w:bookmarkEnd w:id="18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19) розглядає звернення власника підприємства,  установи  або організації  усіх  форм  власності  та надає письмовий дозвіл щодо звільнення працівника молодше 18 років; </w:t>
      </w:r>
    </w:p>
    <w:p w14:paraId="320F9B57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9" w:name="o121"/>
      <w:bookmarkEnd w:id="19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20) проводить інформаційно-роз'яснювальну роботу з питань, що належать до її компетенції, через засоби масової інформації; </w:t>
      </w:r>
    </w:p>
    <w:p w14:paraId="1BC72004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0" w:name="o122"/>
      <w:bookmarkEnd w:id="20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21) здійснює інші функції, які випливають з покладених на неї завдань, відповідно до законодавства. </w:t>
      </w:r>
    </w:p>
    <w:p w14:paraId="4123F0E6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22) здійснює організацію обліку дітей та підлітків шкільного віку та контроль за веденням обліку учнів закладами освіти.</w:t>
      </w:r>
    </w:p>
    <w:p w14:paraId="1ADD9148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11B35F2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BF166FF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ІV. Права та обов’язки </w:t>
      </w:r>
    </w:p>
    <w:p w14:paraId="07091590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28CEF63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Служба для здійснення повноважень та виконання завдань, що визначені, має право:</w:t>
      </w:r>
    </w:p>
    <w:p w14:paraId="73C853AC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одержувати в установленому законодавством порядку від інших відділів Шпанівської сільської ради,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неї завдань;</w:t>
      </w:r>
    </w:p>
    <w:p w14:paraId="673EDBD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2) залучати до виконання окремих робіт, участі у вивченні окремих питань спеціалістів, фахівців інших відділів Шпанівської сільської ради, підприємств, установ та організацій (за погодженням з їх керівниками), представників громадських об’єднань (за згодою);</w:t>
      </w:r>
    </w:p>
    <w:p w14:paraId="7185406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вносити в установленому порядку пропозиції щодо удосконалення роботи Шпанівської сільської ради у сфері соціального захисту дітей;</w:t>
      </w:r>
    </w:p>
    <w:p w14:paraId="20042262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14:paraId="59A7CC5D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скликати в установленому порядку наради, проводити семінари та конференції з питань, що належать до її компетенції.</w:t>
      </w:r>
    </w:p>
    <w:p w14:paraId="1557DF8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7282745" w14:textId="77777777" w:rsidR="001E7481" w:rsidRPr="001E7481" w:rsidRDefault="001E7481" w:rsidP="001E7481">
      <w:pPr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E7481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                      </w:t>
      </w:r>
      <w:r w:rsidRPr="001E74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</w:t>
      </w:r>
    </w:p>
    <w:p w14:paraId="0A77765C" w14:textId="77777777" w:rsidR="001E7481" w:rsidRPr="001E7481" w:rsidRDefault="001E7481" w:rsidP="001E7481">
      <w:pPr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404574E" w14:textId="77777777" w:rsidR="001E7481" w:rsidRPr="001E7481" w:rsidRDefault="001E7481" w:rsidP="001E7481">
      <w:pPr>
        <w:ind w:firstLine="567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E74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V.  Організація роботи</w:t>
      </w:r>
    </w:p>
    <w:p w14:paraId="5596016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5.1. Служба в установленому законодавством порядку та у межах повноважень взаємодіє з іншими структурними підрозділами, відділами виконавчого комітету,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14:paraId="76C1DEB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5.2. Службу очолює начальник, який призначається на посаду і звільняється з посади сільським головою згідно із законодавством.</w:t>
      </w:r>
    </w:p>
    <w:p w14:paraId="0689A85D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5.3. Начальник повинен мати повну вищу педагогічну освіту  за освітньо-кваліфікаційним рівнем спеціаліста  або магістра, Стаж роботи за фахом на службі в органах місцевого самоврядування та державній службі на керівних посадах не менше 2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1 років.</w:t>
      </w:r>
    </w:p>
    <w:p w14:paraId="6A0CACC2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5.4. Начальник служби:</w:t>
      </w:r>
    </w:p>
    <w:p w14:paraId="034C786E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14:paraId="27B4C14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розробляє посадові інструкції працівників Служби та розподіляє обов’язки між ними, очолює та контролює їх роботу та положення про Службу;</w:t>
      </w:r>
    </w:p>
    <w:p w14:paraId="5C682FF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планує роботу служби, вносить пропозиції щодо формування планів роботи виконавчого комітету Шпанівської сільської ради;</w:t>
      </w:r>
    </w:p>
    <w:p w14:paraId="2404FFC8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вживає заходів до удосконалення організації та підвищення ефективності роботи служби;</w:t>
      </w:r>
    </w:p>
    <w:p w14:paraId="6ED56875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звітує перед головою Шпанівської сільської ради про виконання покладених на службу завдань та затверджених планів роботи;</w:t>
      </w:r>
    </w:p>
    <w:p w14:paraId="0C153151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6) вносить пропозиції щодо розгляду на засіданнях виконавчого комітету питань, що належать до компетенції служби, та розробляє проекти відповідних рішень;</w:t>
      </w:r>
    </w:p>
    <w:p w14:paraId="2411979E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за необхідності бере участь в роботі сесій сільської ради, в засіданнях виконавчого комітету та інших заходах, що проводяться сільською радою та виконавчим комітетом;</w:t>
      </w:r>
    </w:p>
    <w:p w14:paraId="51F23BCC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представляє інтереси служби у взаємовідносинах з іншими виконавчими органами сільської ради, з службою у справах дітей обласної держадміністрації, органами місцевого самоврядування, підприємствами, установами та організаціями – за дорученням керівництва сільської ради;</w:t>
      </w:r>
    </w:p>
    <w:p w14:paraId="54ECF22D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видає у межах своїх повноважень накази, організовує контроль за їх виконання;</w:t>
      </w:r>
    </w:p>
    <w:p w14:paraId="211385DC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забезпечує виконання покладених на Службу завдань;</w:t>
      </w:r>
    </w:p>
    <w:p w14:paraId="050316C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  визначає потреби і пріоритетні напрями підготовки, перепідготовки та підвищення кваліфікації працівників Служби;</w:t>
      </w:r>
    </w:p>
    <w:p w14:paraId="628D793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12) подає сільському голові пропозиції щодо призначення на посади, звільнення з посад та переміщення працівників відділу, своєчасного заміщення вакансій, заохочення та накладання стягнень. </w:t>
      </w:r>
    </w:p>
    <w:p w14:paraId="686FA079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вносить голові ради пропозиції щодо структури та штатного розпису Служби;</w:t>
      </w:r>
    </w:p>
    <w:p w14:paraId="1D6C20F8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14) проводить особистий прийом громадян з питань, що належать до повноважень служби;</w:t>
      </w:r>
    </w:p>
    <w:p w14:paraId="583989D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15) забезпечує дотримання працівниками служби правил внутрішнього службового розпорядку та виконавської дисципліни;</w:t>
      </w:r>
    </w:p>
    <w:p w14:paraId="326A8681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16) у межах наданих повноважень організовує ділове листування з органами державної влади та органами місцевого самоврядування, підприємствами, установами та організаціями з питань, що належать до його компетенції;</w:t>
      </w:r>
    </w:p>
    <w:p w14:paraId="3BB6C493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 у межах своєї компетенції видає накази, організовує підготовку проектів рішень голови, виконавчого комітету та сільської ради, контролює їх виконання;</w:t>
      </w:r>
    </w:p>
    <w:p w14:paraId="6DA020B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18) здійснює інші повноваження, визначені законом.</w:t>
      </w:r>
    </w:p>
    <w:p w14:paraId="33138969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5.5. Накази начальника Служби, що суперечать Конституції та законам України, актам Президента України, Кабінету Міністрів України, </w:t>
      </w:r>
      <w:proofErr w:type="spellStart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Мінсоцполітики</w:t>
      </w:r>
      <w:proofErr w:type="spellEnd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можуть бути скасовані головою Шпанівської сільської ради.</w:t>
      </w:r>
    </w:p>
    <w:p w14:paraId="0F8B49E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5.6. Граничну чисельність, фонд оплати праці працівників служби визначає сільський голова у межах відповідних бюджетних призначень.</w:t>
      </w:r>
    </w:p>
    <w:p w14:paraId="6D9EE4B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5.7. Штатний розпис та кошторис служби затверджується сільським головою за пропозиціями начальника служби до Порядку складання, розгляду, затвердження та основних вимог до виконання кошторисів бюджетних установ, затверджених нормами чинного законодавства.</w:t>
      </w:r>
    </w:p>
    <w:p w14:paraId="03B8B9AB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0B7745D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VI. Зміни та доповнення до положення</w:t>
      </w:r>
    </w:p>
    <w:p w14:paraId="78F80A2B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EAB1386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Зміни та доповнення до Положення вносяться за рішенням сесії Шпанівської сільської ради.</w:t>
      </w:r>
    </w:p>
    <w:p w14:paraId="6418D7EA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Внесення змін та доповнень до Положення оформлюється шляхом викладення в новій редакції, прошивається, пронумеровується згідно чинного законодавства.</w:t>
      </w:r>
    </w:p>
    <w:p w14:paraId="28201CDA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Зміни до Положення підлягають державній реєстрації згідно чинного законодавства.</w:t>
      </w:r>
    </w:p>
    <w:p w14:paraId="72FF9FCC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Рішення Шпанівської сільської ради, що подається для державної реєстрації змін до відомостей про юридичну особу, що містяться в Єдиному державному реєстрі, викладається у письмовій формі, прошивається, пронумеровується згідно чинного законодавства.</w:t>
      </w:r>
    </w:p>
    <w:p w14:paraId="53A255A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BE0F1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C6CF72D" w14:textId="2E9A4291" w:rsidR="001E7481" w:rsidRPr="001E7481" w:rsidRDefault="001E7481" w:rsidP="00472A79">
      <w:pPr>
        <w:shd w:val="clear" w:color="auto" w:fill="FFFFFF"/>
        <w:spacing w:after="0" w:line="240" w:lineRule="auto"/>
        <w:ind w:firstLine="567"/>
        <w:jc w:val="both"/>
        <w:rPr>
          <w:color w:val="000000" w:themeColor="text1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</w:t>
      </w:r>
      <w:bookmarkStart w:id="21" w:name="_GoBack"/>
      <w:bookmarkEnd w:id="21"/>
    </w:p>
    <w:p w14:paraId="2B5359DB" w14:textId="77777777" w:rsidR="001E7481" w:rsidRPr="001E7481" w:rsidRDefault="001E7481" w:rsidP="001E7481">
      <w:pPr>
        <w:pStyle w:val="a4"/>
        <w:spacing w:line="240" w:lineRule="auto"/>
        <w:ind w:left="5670"/>
        <w:jc w:val="left"/>
        <w:rPr>
          <w:color w:val="000000" w:themeColor="text1"/>
        </w:rPr>
      </w:pPr>
    </w:p>
    <w:p w14:paraId="37AAFE9A" w14:textId="77777777" w:rsidR="001E7481" w:rsidRPr="001E7481" w:rsidRDefault="001E7481" w:rsidP="001E7481">
      <w:pPr>
        <w:rPr>
          <w:color w:val="000000" w:themeColor="text1"/>
        </w:rPr>
      </w:pPr>
    </w:p>
    <w:p w14:paraId="35F61DD5" w14:textId="77777777" w:rsidR="001E7481" w:rsidRPr="001E7481" w:rsidRDefault="001E7481" w:rsidP="001E748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B67018" w14:textId="77777777" w:rsidR="009074D4" w:rsidRPr="001E7481" w:rsidRDefault="009074D4" w:rsidP="009074D4">
      <w:pPr>
        <w:rPr>
          <w:color w:val="000000" w:themeColor="text1"/>
        </w:rPr>
      </w:pPr>
    </w:p>
    <w:p w14:paraId="74421605" w14:textId="77777777" w:rsidR="00D35F28" w:rsidRPr="001E7481" w:rsidRDefault="00D35F2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35F28" w:rsidRPr="001E7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D864B9"/>
    <w:multiLevelType w:val="hybridMultilevel"/>
    <w:tmpl w:val="0B08ABD8"/>
    <w:lvl w:ilvl="0" w:tplc="B6DC8ED6">
      <w:start w:val="2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193"/>
    <w:rsid w:val="000923CE"/>
    <w:rsid w:val="0011390D"/>
    <w:rsid w:val="00123CFE"/>
    <w:rsid w:val="0013617A"/>
    <w:rsid w:val="00185C5C"/>
    <w:rsid w:val="001E7481"/>
    <w:rsid w:val="002931E5"/>
    <w:rsid w:val="00472A79"/>
    <w:rsid w:val="00537193"/>
    <w:rsid w:val="005A1575"/>
    <w:rsid w:val="009074D4"/>
    <w:rsid w:val="009E117F"/>
    <w:rsid w:val="00AE5866"/>
    <w:rsid w:val="00B00661"/>
    <w:rsid w:val="00BF6E36"/>
    <w:rsid w:val="00C07DB3"/>
    <w:rsid w:val="00CC5B23"/>
    <w:rsid w:val="00D35F28"/>
    <w:rsid w:val="00E22916"/>
    <w:rsid w:val="00EF3414"/>
    <w:rsid w:val="00F5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251"/>
  <w15:chartTrackingRefBased/>
  <w15:docId w15:val="{8A6BEED8-3CDD-474B-9C41-552D97D7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4D4"/>
    <w:pPr>
      <w:spacing w:after="200" w:line="276" w:lineRule="auto"/>
    </w:pPr>
    <w:rPr>
      <w:lang w:val="uk-UA"/>
    </w:rPr>
  </w:style>
  <w:style w:type="paragraph" w:styleId="4">
    <w:name w:val="heading 4"/>
    <w:basedOn w:val="a"/>
    <w:next w:val="a"/>
    <w:link w:val="40"/>
    <w:qFormat/>
    <w:rsid w:val="009074D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074D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Normal (Web)"/>
    <w:basedOn w:val="a"/>
    <w:uiPriority w:val="99"/>
    <w:unhideWhenUsed/>
    <w:rsid w:val="00907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">
    <w:name w:val="qowt-stl-обычный"/>
    <w:basedOn w:val="a"/>
    <w:rsid w:val="00907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0">
    <w:name w:val="qowt-stl-основнойтекстсотступом"/>
    <w:basedOn w:val="a"/>
    <w:rsid w:val="00907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5"/>
    <w:unhideWhenUsed/>
    <w:rsid w:val="009074D4"/>
    <w:pPr>
      <w:suppressAutoHyphens/>
      <w:spacing w:after="0" w:line="182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9074D4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andard">
    <w:name w:val="Standard"/>
    <w:rsid w:val="009074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customStyle="1" w:styleId="1">
    <w:name w:val="Звичайний1"/>
    <w:rsid w:val="009074D4"/>
    <w:rPr>
      <w:rFonts w:ascii="Calibri" w:eastAsia="Calibri" w:hAnsi="Calibri" w:cs="Calibri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E1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17F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</Pages>
  <Words>2641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UU</cp:lastModifiedBy>
  <cp:revision>5</cp:revision>
  <cp:lastPrinted>2021-07-06T09:00:00Z</cp:lastPrinted>
  <dcterms:created xsi:type="dcterms:W3CDTF">2021-06-24T07:02:00Z</dcterms:created>
  <dcterms:modified xsi:type="dcterms:W3CDTF">2021-07-06T09:02:00Z</dcterms:modified>
</cp:coreProperties>
</file>