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DA6" w:rsidRPr="00AF1965" w:rsidRDefault="0010538F" w:rsidP="0010538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965">
        <w:rPr>
          <w:rFonts w:ascii="Times New Roman" w:hAnsi="Times New Roman" w:cs="Times New Roman"/>
          <w:b/>
          <w:sz w:val="28"/>
          <w:szCs w:val="28"/>
          <w:lang w:val="uk-UA"/>
        </w:rPr>
        <w:t>Зміни</w:t>
      </w:r>
    </w:p>
    <w:p w:rsidR="0010538F" w:rsidRPr="00AF1965" w:rsidRDefault="0010538F" w:rsidP="001053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9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запропоновані  постійними комісіями до </w:t>
      </w:r>
      <w:proofErr w:type="spellStart"/>
      <w:r w:rsidRPr="00AF1965">
        <w:rPr>
          <w:rFonts w:ascii="Times New Roman" w:hAnsi="Times New Roman" w:cs="Times New Roman"/>
          <w:b/>
          <w:sz w:val="28"/>
          <w:szCs w:val="28"/>
          <w:lang w:val="uk-UA"/>
        </w:rPr>
        <w:t>проєктів</w:t>
      </w:r>
      <w:proofErr w:type="spellEnd"/>
      <w:r w:rsidRPr="00AF19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рішень на пленарне засідання двадцятої чергової сесії Шпанівської сільської ради сьомого скликання, які</w:t>
      </w:r>
    </w:p>
    <w:p w:rsidR="0010538F" w:rsidRPr="00AF1965" w:rsidRDefault="0010538F" w:rsidP="001053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965">
        <w:rPr>
          <w:rFonts w:ascii="Times New Roman" w:hAnsi="Times New Roman" w:cs="Times New Roman"/>
          <w:b/>
          <w:sz w:val="28"/>
          <w:szCs w:val="28"/>
          <w:lang w:val="uk-UA"/>
        </w:rPr>
        <w:t>пропонуються до розгляду 10 березня 2020 року</w:t>
      </w:r>
    </w:p>
    <w:p w:rsidR="0010538F" w:rsidRDefault="0010538F" w:rsidP="0010538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F19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(відповідно до поданих комісіями </w:t>
      </w:r>
      <w:r w:rsidRPr="00AF1965">
        <w:rPr>
          <w:rFonts w:ascii="Times New Roman" w:hAnsi="Times New Roman" w:cs="Times New Roman"/>
          <w:b/>
          <w:sz w:val="28"/>
          <w:szCs w:val="28"/>
          <w:lang w:val="uk-UA"/>
        </w:rPr>
        <w:t>протоколів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10538F" w:rsidTr="0010538F">
        <w:tc>
          <w:tcPr>
            <w:tcW w:w="4814" w:type="dxa"/>
          </w:tcPr>
          <w:p w:rsidR="0010538F" w:rsidRDefault="00B77F0E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</w:t>
            </w:r>
          </w:p>
        </w:tc>
        <w:tc>
          <w:tcPr>
            <w:tcW w:w="4815" w:type="dxa"/>
          </w:tcPr>
          <w:p w:rsidR="0010538F" w:rsidRDefault="00B77F0E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Запропонована зміна</w:t>
            </w:r>
          </w:p>
        </w:tc>
      </w:tr>
      <w:tr w:rsidR="0010538F" w:rsidTr="0010538F">
        <w:tc>
          <w:tcPr>
            <w:tcW w:w="4814" w:type="dxa"/>
          </w:tcPr>
          <w:p w:rsidR="00B77F0E" w:rsidRPr="00AF1965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AF1965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Про внесення змін до Програми соціально- економічного розвитку територіальної громади Шпанівської сільської ради на 2020 роки.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B77F0E" w:rsidRPr="00011892" w:rsidRDefault="00B77F0E" w:rsidP="00B77F0E">
            <w:pPr>
              <w:shd w:val="clear" w:color="auto" w:fill="FFFFFF"/>
              <w:autoSpaceDN w:val="0"/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/>
              </w:rPr>
            </w:pPr>
            <w:r w:rsidRPr="0001189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ru-RU"/>
              </w:rPr>
              <w:t>Комісія з правових питань та соціального захисту пропонує:</w:t>
            </w:r>
          </w:p>
          <w:p w:rsidR="00B77F0E" w:rsidRPr="00B77F0E" w:rsidRDefault="00B77F0E" w:rsidP="00B77F0E">
            <w:pPr>
              <w:shd w:val="clear" w:color="auto" w:fill="FFFFFF"/>
              <w:autoSpaceDN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Розділ 4 Програми соціально-економічного розвитку «Соціальна сфера» доповнити підпунктом «надавати одноразову матеріальну допомогу учасникам бойових дій та </w:t>
            </w:r>
            <w:proofErr w:type="spellStart"/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вдовам</w:t>
            </w:r>
            <w:proofErr w:type="spellEnd"/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учасників Другої світової війни до 9 травня.</w:t>
            </w:r>
          </w:p>
          <w:p w:rsidR="00B77F0E" w:rsidRPr="00B77F0E" w:rsidRDefault="00B77F0E" w:rsidP="00B77F0E">
            <w:pPr>
              <w:widowControl w:val="0"/>
              <w:shd w:val="clear" w:color="auto" w:fill="FFFFFF"/>
              <w:suppressAutoHyphens/>
              <w:autoSpaceDN w:val="0"/>
              <w:spacing w:before="100" w:after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Розділ 8.6 Програми соціально-економічного розвитку «Будівництво» доповнити підпунктом «затвердити проект реконструкції </w:t>
            </w:r>
            <w:proofErr w:type="spellStart"/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Великожитинського</w:t>
            </w:r>
            <w:proofErr w:type="spellEnd"/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ліцею».</w:t>
            </w:r>
          </w:p>
          <w:p w:rsidR="00B77F0E" w:rsidRPr="00B77F0E" w:rsidRDefault="00B77F0E" w:rsidP="00B77F0E">
            <w:pPr>
              <w:shd w:val="clear" w:color="auto" w:fill="FFFFFF"/>
              <w:autoSpaceDN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Розділ 8.5 Програми «Організація благоустрою території населених пунктів Шпанівської сільської ради» доповнити підпунктами:</w:t>
            </w:r>
          </w:p>
          <w:p w:rsidR="00B77F0E" w:rsidRPr="00B77F0E" w:rsidRDefault="00B77F0E" w:rsidP="00B77F0E">
            <w:pPr>
              <w:shd w:val="clear" w:color="auto" w:fill="FFFFFF"/>
              <w:spacing w:before="100" w:after="100"/>
              <w:jc w:val="both"/>
              <w:rPr>
                <w:rFonts w:ascii="Times New Roman" w:hAnsi="Times New Roman" w:cs="Times New Roman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  <w:r w:rsidRPr="00B77F0E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асфальтування вулиці Степана Руданського та облаштування пішохідної доріжки з твердим покриттям між вулицями Гора та Шкільна;</w:t>
            </w:r>
          </w:p>
          <w:p w:rsidR="00B77F0E" w:rsidRDefault="00B77F0E" w:rsidP="00B77F0E">
            <w:pPr>
              <w:shd w:val="clear" w:color="auto" w:fill="FFFFFF"/>
              <w:spacing w:before="100" w:after="10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  <w:r w:rsidRPr="00B77F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виготовити та встановити попереджувальні таблички щодо заборони спалювання залишків рослинності.</w:t>
            </w:r>
          </w:p>
          <w:p w:rsidR="00011892" w:rsidRDefault="007A49E9" w:rsidP="00B77F0E">
            <w:pPr>
              <w:shd w:val="clear" w:color="auto" w:fill="FFFFFF"/>
              <w:spacing w:before="100" w:after="10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Комісії ЖКГ та</w:t>
            </w:r>
            <w:r w:rsidR="0001189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з питань соціально-економічного розвитку, бюджету та фінансів :</w:t>
            </w:r>
          </w:p>
          <w:p w:rsidR="00011892" w:rsidRDefault="00011892" w:rsidP="00B77F0E">
            <w:pPr>
              <w:shd w:val="clear" w:color="auto" w:fill="FFFFFF"/>
              <w:spacing w:before="100" w:after="10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Доповнити розділ 8.5</w:t>
            </w:r>
          </w:p>
          <w:p w:rsidR="00011892" w:rsidRPr="00011892" w:rsidRDefault="00011892" w:rsidP="00B77F0E">
            <w:pPr>
              <w:shd w:val="clear" w:color="auto" w:fill="FFFFFF"/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-виготовити та встановити попереджувальні таблички щодо заборони спалювання залишків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рослинності та заборони здійснення поховань без згоди сільської ради</w:t>
            </w:r>
            <w:r w:rsidR="007A49E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та заборони створення стихійних сміттєзвалищ</w:t>
            </w:r>
          </w:p>
          <w:p w:rsidR="0010538F" w:rsidRPr="00B77F0E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38F" w:rsidTr="0010538F">
        <w:tc>
          <w:tcPr>
            <w:tcW w:w="4814" w:type="dxa"/>
          </w:tcPr>
          <w:p w:rsidR="00B77F0E" w:rsidRPr="00AF1965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AF19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 затвердження комплексної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2020-2023 роки.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B77F0E" w:rsidRPr="00B77F0E" w:rsidRDefault="00B77F0E" w:rsidP="00B77F0E">
            <w:pPr>
              <w:numPr>
                <w:ilvl w:val="0"/>
                <w:numId w:val="5"/>
              </w:numPr>
              <w:tabs>
                <w:tab w:val="left" w:pos="840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7F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Щорічно заслуховувати звіт про роботу офіцера громади на пленарному засіданні сесії сільської ради.</w:t>
            </w:r>
          </w:p>
          <w:p w:rsidR="00B77F0E" w:rsidRPr="00B77F0E" w:rsidRDefault="00B77F0E" w:rsidP="00B77F0E">
            <w:pPr>
              <w:numPr>
                <w:ilvl w:val="0"/>
                <w:numId w:val="5"/>
              </w:numPr>
              <w:tabs>
                <w:tab w:val="left" w:pos="840"/>
              </w:tabs>
              <w:ind w:left="0"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7F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Контроль за виконанням рішення покласти на постійну комісію з правових питань та охорони навколишнього середовища (Сергій </w:t>
            </w:r>
            <w:proofErr w:type="spellStart"/>
            <w:r w:rsidRPr="00B77F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Мануйлик</w:t>
            </w:r>
            <w:proofErr w:type="spellEnd"/>
            <w:r w:rsidRPr="00B77F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).</w:t>
            </w:r>
          </w:p>
          <w:p w:rsidR="0010538F" w:rsidRPr="00B77F0E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0538F" w:rsidTr="0010538F">
        <w:tc>
          <w:tcPr>
            <w:tcW w:w="4814" w:type="dxa"/>
          </w:tcPr>
          <w:p w:rsidR="00B77F0E" w:rsidRPr="00AF1965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AF1965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Про затвердження Положення про преміювання та встановлення надбавки працівникам  КЗ «Центр надання соціальних послуг Шпанівської сільської ради»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B77F0E" w:rsidRPr="00B77F0E" w:rsidRDefault="00B77F0E" w:rsidP="00B77F0E">
            <w:pPr>
              <w:numPr>
                <w:ilvl w:val="0"/>
                <w:numId w:val="8"/>
              </w:numPr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Рішення набирає чинності з моменту затвердження на пленарному засіданні чергової сесії сільської ради. </w:t>
            </w:r>
          </w:p>
          <w:p w:rsidR="00B77F0E" w:rsidRPr="00B77F0E" w:rsidRDefault="00B77F0E" w:rsidP="00B77F0E">
            <w:pPr>
              <w:numPr>
                <w:ilvl w:val="0"/>
                <w:numId w:val="8"/>
              </w:numPr>
              <w:tabs>
                <w:tab w:val="left" w:pos="840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Контроль за виконанням рішення покласти на постійну комісію з правових питань та охорони навколишнього середовища (Сергій </w:t>
            </w:r>
            <w:proofErr w:type="spellStart"/>
            <w:r w:rsidRPr="00B7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Мануйлик</w:t>
            </w:r>
            <w:proofErr w:type="spellEnd"/>
            <w:r w:rsidRPr="00B7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).</w:t>
            </w:r>
          </w:p>
          <w:p w:rsidR="00B77F0E" w:rsidRPr="00B77F0E" w:rsidRDefault="00B77F0E" w:rsidP="00B77F0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0538F" w:rsidTr="0010538F">
        <w:tc>
          <w:tcPr>
            <w:tcW w:w="4814" w:type="dxa"/>
          </w:tcPr>
          <w:p w:rsidR="00B77F0E" w:rsidRPr="00AF1965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AF1965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Про затвердження Інвестиційної Програми централізованого водопостачання КП «</w:t>
            </w:r>
            <w:proofErr w:type="spellStart"/>
            <w:r w:rsidRPr="00AF1965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ВеликоШпанівське</w:t>
            </w:r>
            <w:proofErr w:type="spellEnd"/>
            <w:r w:rsidRPr="00AF1965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»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B77F0E" w:rsidRPr="00B77F0E" w:rsidRDefault="007A49E9" w:rsidP="00B77F0E">
            <w:pPr>
              <w:shd w:val="clear" w:color="auto" w:fill="FFFFFF"/>
              <w:spacing w:before="225" w:after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Пропозиція: правова комісія </w:t>
            </w:r>
            <w:r w:rsidR="00B7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П.4</w:t>
            </w:r>
            <w:r w:rsidR="00B77F0E" w:rsidRPr="00B7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Фінансування заходів програми</w:t>
            </w:r>
          </w:p>
          <w:p w:rsidR="0010538F" w:rsidRDefault="00B77F0E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Вказати адресу, зняти суми</w:t>
            </w:r>
          </w:p>
        </w:tc>
      </w:tr>
      <w:tr w:rsidR="0010538F" w:rsidTr="0010538F">
        <w:tc>
          <w:tcPr>
            <w:tcW w:w="4814" w:type="dxa"/>
          </w:tcPr>
          <w:p w:rsidR="00B77F0E" w:rsidRPr="00AF1965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AF1965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Звіт про виконання сільського бюджету за 2019 рік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10538F" w:rsidRDefault="007A49E9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10538F" w:rsidTr="0010538F">
        <w:tc>
          <w:tcPr>
            <w:tcW w:w="4814" w:type="dxa"/>
          </w:tcPr>
          <w:p w:rsidR="00B77F0E" w:rsidRPr="00AF1965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AF196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 w:eastAsia="ar-SA"/>
              </w:rPr>
              <w:t>Про внесення змін до сільського бюджету на 2020 рік.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10538F" w:rsidRDefault="00AF1965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F196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Пропозиція правової комісії:</w:t>
            </w:r>
          </w:p>
          <w:p w:rsidR="00AF1965" w:rsidRDefault="00AF1965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Запропонувати виділити кошти на оплату відрядних по підлітковому клубі «Юність»</w:t>
            </w:r>
          </w:p>
          <w:p w:rsidR="00AF1965" w:rsidRDefault="00AF1965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-збільшити депутатський фонд -25000</w:t>
            </w:r>
          </w:p>
          <w:p w:rsidR="00AF1965" w:rsidRPr="00AF1965" w:rsidRDefault="00AF1965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-Передбачити кошти на процедуру проведення тендеру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Великожитинському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ліцею-50 тис.</w:t>
            </w:r>
          </w:p>
          <w:p w:rsidR="00AF1965" w:rsidRDefault="00AF1965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0538F" w:rsidTr="0010538F">
        <w:tc>
          <w:tcPr>
            <w:tcW w:w="4814" w:type="dxa"/>
          </w:tcPr>
          <w:p w:rsidR="00B77F0E" w:rsidRPr="00AF1965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AF1965"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  <w:t>Про резервування земельних ділянок.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10538F" w:rsidRDefault="00B77F0E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C064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Рекомендація правової комісії</w:t>
            </w:r>
            <w:r w:rsidRPr="00B77F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 зняти питання з порядку денного</w:t>
            </w:r>
          </w:p>
          <w:p w:rsidR="00CC0641" w:rsidRDefault="00CC0641" w:rsidP="001053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C064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Рекомендація комісії з питань соціально-економічного розвитку, бюджету та фінансів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:</w:t>
            </w:r>
          </w:p>
          <w:p w:rsidR="00CC0641" w:rsidRPr="00CC0641" w:rsidRDefault="00CC0641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Довивчити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питання, та розробити порядок резервування земельних ділянок, провести це прозоро, із залученням громадського обговорення та створення робочої групи з числа депутатів, членів виконкому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спеціалістів сільської ради</w:t>
            </w:r>
          </w:p>
        </w:tc>
      </w:tr>
      <w:tr w:rsidR="0010538F" w:rsidTr="0010538F">
        <w:tc>
          <w:tcPr>
            <w:tcW w:w="4814" w:type="dxa"/>
          </w:tcPr>
          <w:p w:rsidR="0010538F" w:rsidRDefault="00B77F0E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2591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lastRenderedPageBreak/>
              <w:t>Про внесення змін до Правил благоустрою</w:t>
            </w:r>
          </w:p>
        </w:tc>
        <w:tc>
          <w:tcPr>
            <w:tcW w:w="4815" w:type="dxa"/>
          </w:tcPr>
          <w:p w:rsidR="00B77F0E" w:rsidRPr="00AF1965" w:rsidRDefault="00B77F0E" w:rsidP="00B77F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48448E">
              <w:rPr>
                <w:color w:val="000000"/>
                <w:sz w:val="28"/>
                <w:szCs w:val="28"/>
                <w:lang w:val="uk-UA" w:eastAsia="uk-UA"/>
              </w:rPr>
              <w:t>5</w:t>
            </w:r>
            <w:r w:rsidRPr="00AF196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.4.2. </w:t>
            </w:r>
            <w:r w:rsidRPr="00AF19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спалювання листя, </w:t>
            </w:r>
            <w:r w:rsidRPr="00AF1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гілля(видалити)</w:t>
            </w:r>
            <w:r w:rsidRPr="00AF196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, сміття, відходи виробництва, рослинність або її залишки на території Шпанівської сільської ради (в тому числі на приватній території).</w:t>
            </w:r>
          </w:p>
          <w:p w:rsidR="00B77F0E" w:rsidRPr="00B77F0E" w:rsidRDefault="00B77F0E" w:rsidP="00B77F0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77F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2.</w:t>
            </w:r>
            <w:r w:rsidRPr="00B77F0E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B77F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Рекомендувати виконавчому комітету розробити заходи по утилізації відходів виробництва, сміття, спалювання листя, залишків рослинності на території сільської ради.</w:t>
            </w:r>
          </w:p>
          <w:p w:rsidR="00B77F0E" w:rsidRDefault="00B77F0E" w:rsidP="00B77F0E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77F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3.Контроль за виконанням рішення покласти на</w:t>
            </w:r>
          </w:p>
          <w:p w:rsidR="00CC0641" w:rsidRDefault="00CC0641" w:rsidP="00B77F0E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C064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>Рекомендація бюджетної комісії:</w:t>
            </w:r>
          </w:p>
          <w:p w:rsidR="00CC0641" w:rsidRPr="00CC0641" w:rsidRDefault="00CC0641" w:rsidP="00B77F0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Доведення інформування мешканців  громади</w:t>
            </w:r>
            <w:r w:rsidR="00AF19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щодо визначення днів збору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листя.Провести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інформування громадян щодо вимог Адміністративного кодексу України щодо самовільного спалювання сміття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0538F" w:rsidTr="0010538F">
        <w:tc>
          <w:tcPr>
            <w:tcW w:w="4814" w:type="dxa"/>
          </w:tcPr>
          <w:p w:rsidR="00B77F0E" w:rsidRPr="0042591E" w:rsidRDefault="00B77F0E" w:rsidP="00B77F0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</w:pPr>
            <w:r w:rsidRPr="0042591E">
              <w:rPr>
                <w:rFonts w:ascii="Times New Roman" w:eastAsia="Calibri" w:hAnsi="Times New Roman" w:cs="Times New Roman"/>
                <w:sz w:val="24"/>
                <w:szCs w:val="24"/>
                <w:lang w:val="uk-UA" w:eastAsia="ar-SA"/>
              </w:rPr>
              <w:t>Про внесення змін до Регламенту сільської ради.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B77F0E" w:rsidRPr="00B77F0E" w:rsidRDefault="00B77F0E" w:rsidP="00B77F0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1. </w:t>
            </w:r>
            <w:proofErr w:type="spellStart"/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Внести</w:t>
            </w:r>
            <w:proofErr w:type="spellEnd"/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зміни до п. 2. ст. 3 </w:t>
            </w:r>
            <w:r w:rsidRPr="00B77F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Регламенту та викласти його в наступній редакції:</w:t>
            </w:r>
          </w:p>
          <w:p w:rsidR="00B77F0E" w:rsidRPr="00B77F0E" w:rsidRDefault="00B77F0E" w:rsidP="00B77F0E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«2. Засідання ради можуть також проводитися в іншому місці за розпорядженням сільського голови з обов’язковим повідомленням депутатів і населення не пізніше як за десять днів до сесії.»</w:t>
            </w:r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«6. Постійна комісія з правових питань та соціального </w:t>
            </w:r>
            <w:r w:rsidRPr="00B77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lastRenderedPageBreak/>
              <w:t>захисту населення контролює та забезпечує дотримання положень Регламенту сільської ради.»</w:t>
            </w:r>
          </w:p>
          <w:p w:rsidR="00B77F0E" w:rsidRPr="00B77F0E" w:rsidRDefault="00B77F0E" w:rsidP="00B77F0E">
            <w:pPr>
              <w:shd w:val="clear" w:color="auto" w:fill="FFFFFF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Всі інші пункти виключити.</w:t>
            </w:r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0538F" w:rsidTr="0010538F">
        <w:tc>
          <w:tcPr>
            <w:tcW w:w="4814" w:type="dxa"/>
          </w:tcPr>
          <w:p w:rsidR="00CC0641" w:rsidRPr="00CC0641" w:rsidRDefault="00CC0641" w:rsidP="00CC0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64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Про </w:t>
            </w:r>
            <w:proofErr w:type="spellStart"/>
            <w:r w:rsidRPr="00CC0641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щомісячної</w:t>
            </w:r>
            <w:proofErr w:type="spellEnd"/>
          </w:p>
          <w:p w:rsidR="00CC0641" w:rsidRPr="00CC0641" w:rsidRDefault="00CC0641" w:rsidP="00CC0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батьківської</w:t>
            </w:r>
            <w:proofErr w:type="spellEnd"/>
            <w:proofErr w:type="gram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proofErr w:type="spell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641" w:rsidRPr="00CC0641" w:rsidRDefault="00CC0641" w:rsidP="00CC0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 КЗ «Школа </w:t>
            </w:r>
            <w:proofErr w:type="spell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мистецтв</w:t>
            </w:r>
            <w:proofErr w:type="spell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C0641" w:rsidRPr="00CC0641" w:rsidRDefault="00CC0641" w:rsidP="00CC0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Шпанівської </w:t>
            </w:r>
            <w:proofErr w:type="spell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  <w:p w:rsidR="00CC0641" w:rsidRPr="00CC0641" w:rsidRDefault="00CC0641" w:rsidP="00CC0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Рівненського</w:t>
            </w:r>
            <w:proofErr w:type="spell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proofErr w:type="spell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Рівненської</w:t>
            </w:r>
            <w:proofErr w:type="spellEnd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C0641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10538F" w:rsidRDefault="0010538F" w:rsidP="001053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15" w:type="dxa"/>
          </w:tcPr>
          <w:p w:rsidR="0010538F" w:rsidRPr="00CC0641" w:rsidRDefault="00CC0641" w:rsidP="001053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C064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Пропозиція бюджетної комісії:</w:t>
            </w:r>
          </w:p>
          <w:p w:rsidR="00CC0641" w:rsidRPr="00CC0641" w:rsidRDefault="0063362D" w:rsidP="006336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="00CC0641" w:rsidRPr="00CC06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овивчити</w:t>
            </w:r>
            <w:proofErr w:type="spellEnd"/>
            <w:r w:rsidR="00CC0641" w:rsidRPr="00CC064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питання до сесії</w:t>
            </w:r>
          </w:p>
        </w:tc>
      </w:tr>
      <w:tr w:rsidR="0063362D" w:rsidTr="0010538F">
        <w:tc>
          <w:tcPr>
            <w:tcW w:w="4814" w:type="dxa"/>
          </w:tcPr>
          <w:p w:rsidR="0063362D" w:rsidRPr="00CC0641" w:rsidRDefault="0063362D" w:rsidP="00CC06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від 20.12.2019 року №736 « Про створення Служби у справах дітей виконавчого комітету Шпанівської сільської ради»</w:t>
            </w:r>
          </w:p>
        </w:tc>
        <w:tc>
          <w:tcPr>
            <w:tcW w:w="4815" w:type="dxa"/>
          </w:tcPr>
          <w:p w:rsidR="00ED5D3F" w:rsidRDefault="00ED5D3F" w:rsidP="001053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63362D" w:rsidRDefault="0063362D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Погоджено бюджетною комісією </w:t>
            </w:r>
            <w:r w:rsidRPr="006336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пропонується до включення до порядку денного сесії у порядку надходження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, за </w:t>
            </w:r>
            <w:r w:rsidR="00ED5D3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клопотанням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начальника служби у справах дітей Шпанівської сільської ради</w:t>
            </w:r>
          </w:p>
          <w:p w:rsidR="00ED5D3F" w:rsidRPr="0063362D" w:rsidRDefault="00ED5D3F" w:rsidP="001053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рішення оприлюднено на сайті)</w:t>
            </w:r>
          </w:p>
        </w:tc>
      </w:tr>
      <w:tr w:rsidR="0063362D" w:rsidTr="0010538F">
        <w:tc>
          <w:tcPr>
            <w:tcW w:w="4814" w:type="dxa"/>
          </w:tcPr>
          <w:p w:rsidR="00ED5D3F" w:rsidRPr="00ED5D3F" w:rsidRDefault="00ED5D3F" w:rsidP="00ED5D3F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>внесення</w:t>
            </w:r>
            <w:proofErr w:type="spellEnd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>змін</w:t>
            </w:r>
            <w:proofErr w:type="spellEnd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>Переліку</w:t>
            </w:r>
            <w:proofErr w:type="spellEnd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об’єктів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ED5D3F" w:rsidRPr="00ED5D3F" w:rsidRDefault="00ED5D3F" w:rsidP="00ED5D3F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proofErr w:type="gram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громади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сіл</w:t>
            </w:r>
            <w:proofErr w:type="spellEnd"/>
            <w:r w:rsidRPr="00ED5D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Шпанівської </w:t>
            </w:r>
          </w:p>
          <w:p w:rsidR="00ED5D3F" w:rsidRPr="00ED5D3F" w:rsidRDefault="00ED5D3F" w:rsidP="00ED5D3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5D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сільської</w:t>
            </w:r>
            <w:proofErr w:type="spellEnd"/>
            <w:proofErr w:type="gramEnd"/>
            <w:r w:rsidRPr="00ED5D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Рівненського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району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Рівненської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області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балансоутримувачем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визначено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D5D3F" w:rsidRPr="00ED5D3F" w:rsidRDefault="00ED5D3F" w:rsidP="00ED5D3F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молоді</w:t>
            </w:r>
            <w:proofErr w:type="spellEnd"/>
            <w:proofErr w:type="gram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та спорту Шпанівської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Рівненського</w:t>
            </w:r>
            <w:proofErr w:type="spellEnd"/>
          </w:p>
          <w:p w:rsidR="00ED5D3F" w:rsidRPr="00ED5D3F" w:rsidRDefault="00ED5D3F" w:rsidP="00ED5D3F">
            <w:pPr>
              <w:tabs>
                <w:tab w:val="left" w:pos="0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  <w:proofErr w:type="gram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Рівненської</w:t>
            </w:r>
            <w:proofErr w:type="spellEnd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>затвердженого</w:t>
            </w:r>
            <w:proofErr w:type="spellEnd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>рішенням</w:t>
            </w:r>
            <w:proofErr w:type="spellEnd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D5D3F" w:rsidRPr="00ED5D3F" w:rsidRDefault="00ED5D3F" w:rsidP="00ED5D3F">
            <w:pPr>
              <w:tabs>
                <w:tab w:val="left" w:pos="0"/>
              </w:tabs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</w:pPr>
            <w:r w:rsidRPr="00ED5D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Шпанівської </w:t>
            </w:r>
            <w:proofErr w:type="spellStart"/>
            <w:r w:rsidRPr="00ED5D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сільської</w:t>
            </w:r>
            <w:proofErr w:type="spellEnd"/>
            <w:r w:rsidRPr="00ED5D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</w:t>
            </w:r>
            <w:r w:rsidRPr="00ED5D3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 </w:t>
            </w:r>
            <w:proofErr w:type="spellStart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>грудня</w:t>
            </w:r>
            <w:proofErr w:type="spellEnd"/>
            <w:r w:rsidRPr="00ED5D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D5D3F">
              <w:rPr>
                <w:rFonts w:ascii="Times New Roman" w:eastAsia="Arial" w:hAnsi="Times New Roman" w:cs="Times New Roman"/>
                <w:bCs/>
                <w:color w:val="000000"/>
                <w:sz w:val="28"/>
                <w:szCs w:val="28"/>
              </w:rPr>
              <w:t>2019 року № 750</w:t>
            </w:r>
          </w:p>
          <w:p w:rsidR="0063362D" w:rsidRPr="00CC0641" w:rsidRDefault="0063362D" w:rsidP="00CC06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5" w:type="dxa"/>
          </w:tcPr>
          <w:p w:rsidR="00ED5D3F" w:rsidRDefault="00ED5D3F" w:rsidP="00ED5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Погоджено бюджетною комісією </w:t>
            </w:r>
            <w:r w:rsidRPr="006336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пропонується до включення до порядку денного сесії у порядку надходження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, за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клопотанням начальника відділу освіти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Шпанівської сільської ради</w:t>
            </w:r>
          </w:p>
          <w:p w:rsidR="0063362D" w:rsidRPr="00CC0641" w:rsidRDefault="00ED5D3F" w:rsidP="00ED5D3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рішення оприлюднено на сайті)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ED5D3F" w:rsidTr="0010538F">
        <w:tc>
          <w:tcPr>
            <w:tcW w:w="4814" w:type="dxa"/>
          </w:tcPr>
          <w:p w:rsidR="00ED5D3F" w:rsidRPr="00502F0B" w:rsidRDefault="00ED5D3F" w:rsidP="00ED5D3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внесення змін до</w:t>
            </w:r>
            <w:r w:rsidRPr="00502F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положення та </w:t>
            </w:r>
          </w:p>
          <w:p w:rsidR="00ED5D3F" w:rsidRPr="00502F0B" w:rsidRDefault="00ED5D3F" w:rsidP="00ED5D3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02F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структуру комунального закладу</w:t>
            </w:r>
          </w:p>
          <w:p w:rsidR="00ED5D3F" w:rsidRPr="00502F0B" w:rsidRDefault="00ED5D3F" w:rsidP="00ED5D3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02F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«Центр надання соціальних послуг»</w:t>
            </w:r>
          </w:p>
          <w:p w:rsidR="00ED5D3F" w:rsidRPr="00502F0B" w:rsidRDefault="00ED5D3F" w:rsidP="00ED5D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02F0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Шпанівської сільської ради</w:t>
            </w:r>
          </w:p>
          <w:p w:rsidR="00ED5D3F" w:rsidRPr="00CC0641" w:rsidRDefault="00ED5D3F" w:rsidP="00CC06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5" w:type="dxa"/>
          </w:tcPr>
          <w:p w:rsidR="00ED5D3F" w:rsidRDefault="00ED5D3F" w:rsidP="00ED5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Погоджено бюджетною комісією </w:t>
            </w:r>
            <w:r w:rsidRPr="006336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пропонується до включення до порядку денного сесії у порядку надходження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, за клопотанням начальника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соціального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відділу Шпанівської сільської ради</w:t>
            </w:r>
          </w:p>
          <w:p w:rsidR="00ED5D3F" w:rsidRPr="00CC0641" w:rsidRDefault="00ED5D3F" w:rsidP="00ED5D3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рішення оприлюднено на сайті)</w:t>
            </w:r>
          </w:p>
        </w:tc>
      </w:tr>
      <w:tr w:rsidR="00ED5D3F" w:rsidTr="0010538F">
        <w:tc>
          <w:tcPr>
            <w:tcW w:w="4814" w:type="dxa"/>
          </w:tcPr>
          <w:p w:rsidR="00ED5D3F" w:rsidRPr="00CC0641" w:rsidRDefault="00ED5D3F" w:rsidP="00CC064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15" w:type="dxa"/>
          </w:tcPr>
          <w:p w:rsidR="00ED5D3F" w:rsidRPr="00CC0641" w:rsidRDefault="00ED5D3F" w:rsidP="001053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</w:tbl>
    <w:p w:rsidR="0010538F" w:rsidRPr="0010538F" w:rsidRDefault="0010538F" w:rsidP="0010538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0538F" w:rsidRPr="001053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9F121554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  <w:szCs w:val="24"/>
        <w:lang w:val="uk-UA"/>
      </w:rPr>
    </w:lvl>
    <w:lvl w:ilvl="1">
      <w:start w:val="1"/>
      <w:numFmt w:val="decimal"/>
      <w:isLgl/>
      <w:lvlText w:val="%1.%2."/>
      <w:lvlJc w:val="left"/>
      <w:pPr>
        <w:ind w:left="14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8" w:hanging="2160"/>
      </w:pPr>
      <w:rPr>
        <w:rFonts w:hint="default"/>
      </w:rPr>
    </w:lvl>
  </w:abstractNum>
  <w:abstractNum w:abstractNumId="1">
    <w:nsid w:val="33B6060A"/>
    <w:multiLevelType w:val="hybridMultilevel"/>
    <w:tmpl w:val="CF44F38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55E870A7"/>
    <w:multiLevelType w:val="hybridMultilevel"/>
    <w:tmpl w:val="CF44F38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5BF214D4"/>
    <w:multiLevelType w:val="hybridMultilevel"/>
    <w:tmpl w:val="CF44F38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5F22699E"/>
    <w:multiLevelType w:val="multilevel"/>
    <w:tmpl w:val="25323B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17E61"/>
    <w:multiLevelType w:val="hybridMultilevel"/>
    <w:tmpl w:val="CF44F38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72D05D00"/>
    <w:multiLevelType w:val="hybridMultilevel"/>
    <w:tmpl w:val="693206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0F6C23"/>
    <w:multiLevelType w:val="hybridMultilevel"/>
    <w:tmpl w:val="91B094D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38F"/>
    <w:rsid w:val="00011892"/>
    <w:rsid w:val="0010538F"/>
    <w:rsid w:val="0063362D"/>
    <w:rsid w:val="007816BE"/>
    <w:rsid w:val="007A49E9"/>
    <w:rsid w:val="00AF1965"/>
    <w:rsid w:val="00B77F0E"/>
    <w:rsid w:val="00CC0641"/>
    <w:rsid w:val="00D52DA6"/>
    <w:rsid w:val="00ED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EE42B-4A61-4D15-B59D-D5459CED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7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E6943-ED14-42D7-82FC-086CC3D91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2020-03-06T06:51:00Z</dcterms:created>
  <dcterms:modified xsi:type="dcterms:W3CDTF">2020-03-06T12:29:00Z</dcterms:modified>
</cp:coreProperties>
</file>