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570DD" w14:textId="526843FF" w:rsidR="005D6E73" w:rsidRDefault="005D6E73" w:rsidP="005D6E7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41510E2" wp14:editId="543A0F42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7A20F" w14:textId="77777777" w:rsidR="005D6E73" w:rsidRDefault="005D6E73" w:rsidP="005D6E73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Theme="minorHAnsi" w:hAnsiTheme="minorHAns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2950CFC6" w14:textId="77777777" w:rsidR="005D6E73" w:rsidRDefault="005D6E73" w:rsidP="005D6E7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C3FACDC" w14:textId="77777777" w:rsidR="005D6E73" w:rsidRDefault="005D6E73" w:rsidP="005D6E7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1D723CD" w14:textId="77777777" w:rsidR="005D6E73" w:rsidRDefault="005D6E73" w:rsidP="005D6E7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5854BEF" w14:textId="77777777" w:rsidR="005D6E73" w:rsidRDefault="005D6E73" w:rsidP="005D6E7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5BEEF36" w14:textId="77777777" w:rsidR="005D6E73" w:rsidRDefault="005D6E73" w:rsidP="005D6E73">
      <w:pPr>
        <w:pStyle w:val="Standard"/>
        <w:jc w:val="center"/>
        <w:rPr>
          <w:b/>
          <w:sz w:val="28"/>
          <w:szCs w:val="28"/>
        </w:rPr>
      </w:pPr>
    </w:p>
    <w:p w14:paraId="28EBA6DC" w14:textId="77777777" w:rsidR="005D6E73" w:rsidRDefault="005D6E73" w:rsidP="005D6E73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</w:t>
      </w:r>
    </w:p>
    <w:p w14:paraId="736D2142" w14:textId="77777777" w:rsidR="005D6E73" w:rsidRDefault="005D6E73" w:rsidP="005D6E73">
      <w:pPr>
        <w:pStyle w:val="Standard"/>
        <w:rPr>
          <w:sz w:val="28"/>
          <w:szCs w:val="28"/>
        </w:rPr>
      </w:pPr>
    </w:p>
    <w:p w14:paraId="3CA1CAED" w14:textId="47EB9798" w:rsidR="005D6E73" w:rsidRDefault="005D6E73" w:rsidP="005D6E7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лютого 2021 року                                                                                      № </w:t>
      </w:r>
      <w:bookmarkStart w:id="0" w:name="_GoBack"/>
      <w:bookmarkEnd w:id="0"/>
    </w:p>
    <w:p w14:paraId="25F2B9F2" w14:textId="77777777" w:rsidR="005D6E73" w:rsidRDefault="005D6E73" w:rsidP="005D6E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D43634" w14:textId="77777777" w:rsidR="005D6E73" w:rsidRDefault="005D6E73" w:rsidP="005D6E73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самостійним </w:t>
      </w:r>
    </w:p>
    <w:p w14:paraId="4730590F" w14:textId="77777777" w:rsidR="005D6E73" w:rsidRDefault="005D6E73" w:rsidP="005D6E73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об’єктам нерухомого майна в результаті </w:t>
      </w:r>
    </w:p>
    <w:p w14:paraId="24D56B25" w14:textId="77777777" w:rsidR="005D6E73" w:rsidRDefault="005D6E73" w:rsidP="005D6E73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поділу квартири №4 в буд. №2а вул. Залізнична, </w:t>
      </w:r>
    </w:p>
    <w:p w14:paraId="2A7C23FD" w14:textId="77777777" w:rsidR="005D6E73" w:rsidRDefault="005D6E73" w:rsidP="005D6E73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Великий Олексин, Рівненський  р-н</w:t>
      </w:r>
    </w:p>
    <w:p w14:paraId="777D6791" w14:textId="77777777" w:rsidR="005D6E73" w:rsidRDefault="005D6E73" w:rsidP="005D6E73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0FB0A88" w14:textId="77777777" w:rsidR="005D6E73" w:rsidRDefault="005D6E73" w:rsidP="005D6E73">
      <w:pPr>
        <w:tabs>
          <w:tab w:val="left" w:pos="37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Магери Леонтини Станіславівни про присвоєння поштової адреси двом частинам квартири з метою поділу квартири №4 в будинку №2а по вул. Залізнична,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В.Олексин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Рівненський р-н, враховуючи висновок щодо технічної можливості поділу об’єкта нерухомого майна №315 від 12.02.2021 р. виданого КП РОБТІ, відповідно до ст. 30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місцеве самоврядування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 </w:t>
      </w:r>
      <w:r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59CFC9C3" w14:textId="77777777" w:rsidR="005D6E73" w:rsidRDefault="005D6E73" w:rsidP="005D6E73">
      <w:pPr>
        <w:tabs>
          <w:tab w:val="left" w:pos="34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137C2D30" w14:textId="77777777" w:rsidR="005D6E73" w:rsidRDefault="005D6E73" w:rsidP="005D6E7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Присвоїти поштову адресу самостійним об’єктам нерухомого майна, що утворилися внаслідок поділу квартири №4 за адресою: вул. Залізнична, буд. 2а, с. Великий Олексин, Рівненський р-н, Рівненська обл.:</w:t>
      </w:r>
    </w:p>
    <w:p w14:paraId="1DDE3AC5" w14:textId="77777777" w:rsidR="005D6E73" w:rsidRDefault="005D6E73" w:rsidP="005D6E73">
      <w:pPr>
        <w:pStyle w:val="a3"/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7181511C" w14:textId="77777777" w:rsidR="005D6E73" w:rsidRDefault="005D6E73" w:rsidP="005D6E73">
      <w:pPr>
        <w:pStyle w:val="a3"/>
        <w:numPr>
          <w:ilvl w:val="1"/>
          <w:numId w:val="2"/>
        </w:numPr>
        <w:spacing w:after="0"/>
        <w:ind w:left="13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Об’єкту нерухомого майна загальною площею 74,8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житловою площею 42,8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 - вул. Залізнична, буд. 2а, кв. 4, Рівненський р-н, Рівненська обл.</w:t>
      </w:r>
    </w:p>
    <w:p w14:paraId="09118C32" w14:textId="77777777" w:rsidR="005D6E73" w:rsidRDefault="005D6E73" w:rsidP="005D6E73">
      <w:pPr>
        <w:pStyle w:val="a3"/>
        <w:spacing w:after="0"/>
        <w:ind w:left="1347"/>
        <w:jc w:val="both"/>
        <w:rPr>
          <w:rFonts w:ascii="Times New Roman" w:hAnsi="Times New Roman" w:cs="Times New Roman"/>
          <w:sz w:val="28"/>
          <w:szCs w:val="28"/>
        </w:rPr>
      </w:pPr>
    </w:p>
    <w:p w14:paraId="013C18BC" w14:textId="77777777" w:rsidR="005D6E73" w:rsidRDefault="005D6E73" w:rsidP="005D6E73">
      <w:pPr>
        <w:pStyle w:val="a3"/>
        <w:numPr>
          <w:ilvl w:val="1"/>
          <w:numId w:val="2"/>
        </w:numPr>
        <w:spacing w:after="0"/>
        <w:ind w:left="13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Об’єкту нерухомого майна загальною площею 95,6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житловою площею 51,6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</w:rPr>
        <w:t>. - вул. Залізнична, буд. 2а, кв. 4а, Рівненський р-н, Рівненська обл.</w:t>
      </w:r>
    </w:p>
    <w:p w14:paraId="798D8B1B" w14:textId="77777777" w:rsidR="005D6E73" w:rsidRDefault="005D6E73" w:rsidP="005D6E73">
      <w:pPr>
        <w:pStyle w:val="a3"/>
        <w:spacing w:after="0"/>
        <w:ind w:left="1647"/>
        <w:jc w:val="both"/>
        <w:rPr>
          <w:rFonts w:ascii="Times New Roman" w:hAnsi="Times New Roman" w:cs="Times New Roman"/>
          <w:sz w:val="28"/>
          <w:szCs w:val="28"/>
        </w:rPr>
      </w:pPr>
    </w:p>
    <w:p w14:paraId="461E8E75" w14:textId="2EE68BF1" w:rsidR="005D6E73" w:rsidRDefault="005D6E73" w:rsidP="005D6E7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r w:rsidRPr="005D6E7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Левчик та М. Виноградова.</w:t>
      </w:r>
    </w:p>
    <w:p w14:paraId="1D4C096E" w14:textId="77777777" w:rsidR="005D6E73" w:rsidRDefault="005D6E73" w:rsidP="005D6E73">
      <w:pPr>
        <w:pStyle w:val="a3"/>
        <w:spacing w:after="0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09127C28" w14:textId="77777777" w:rsidR="005D6E73" w:rsidRDefault="005D6E73" w:rsidP="005D6E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2D438E" w14:textId="0505727E" w:rsidR="005D6E73" w:rsidRDefault="005D6E73" w:rsidP="005D6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23817D71" w14:textId="77777777" w:rsidR="00E96E84" w:rsidRPr="005D6E73" w:rsidRDefault="00E96E84" w:rsidP="005D6E73"/>
    <w:sectPr w:rsidR="00E96E84" w:rsidRPr="005D6E73" w:rsidSect="00492E4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E3FAF"/>
    <w:multiLevelType w:val="multilevel"/>
    <w:tmpl w:val="D5ACE7F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574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1" w15:restartNumberingAfterBreak="0">
    <w:nsid w:val="2FA637A1"/>
    <w:multiLevelType w:val="multilevel"/>
    <w:tmpl w:val="C1882A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"/>
      <w:lvlJc w:val="left"/>
      <w:pPr>
        <w:ind w:left="1347" w:hanging="420"/>
      </w:pPr>
    </w:lvl>
    <w:lvl w:ilvl="2">
      <w:start w:val="1"/>
      <w:numFmt w:val="decimal"/>
      <w:isLgl/>
      <w:lvlText w:val="%1.%2.%3"/>
      <w:lvlJc w:val="left"/>
      <w:pPr>
        <w:ind w:left="2007" w:hanging="720"/>
      </w:pPr>
    </w:lvl>
    <w:lvl w:ilvl="3">
      <w:start w:val="1"/>
      <w:numFmt w:val="decimal"/>
      <w:isLgl/>
      <w:lvlText w:val="%1.%2.%3.%4"/>
      <w:lvlJc w:val="left"/>
      <w:pPr>
        <w:ind w:left="2727" w:hanging="1080"/>
      </w:pPr>
    </w:lvl>
    <w:lvl w:ilvl="4">
      <w:start w:val="1"/>
      <w:numFmt w:val="decimal"/>
      <w:isLgl/>
      <w:lvlText w:val="%1.%2.%3.%4.%5"/>
      <w:lvlJc w:val="left"/>
      <w:pPr>
        <w:ind w:left="3087" w:hanging="1080"/>
      </w:pPr>
    </w:lvl>
    <w:lvl w:ilvl="5">
      <w:start w:val="1"/>
      <w:numFmt w:val="decimal"/>
      <w:isLgl/>
      <w:lvlText w:val="%1.%2.%3.%4.%5.%6"/>
      <w:lvlJc w:val="left"/>
      <w:pPr>
        <w:ind w:left="3807" w:hanging="1440"/>
      </w:pPr>
    </w:lvl>
    <w:lvl w:ilvl="6">
      <w:start w:val="1"/>
      <w:numFmt w:val="decimal"/>
      <w:isLgl/>
      <w:lvlText w:val="%1.%2.%3.%4.%5.%6.%7"/>
      <w:lvlJc w:val="left"/>
      <w:pPr>
        <w:ind w:left="4167" w:hanging="1440"/>
      </w:p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CB3"/>
    <w:rsid w:val="002C0D4E"/>
    <w:rsid w:val="00492E44"/>
    <w:rsid w:val="005D6E73"/>
    <w:rsid w:val="0083719F"/>
    <w:rsid w:val="008B50B5"/>
    <w:rsid w:val="009036B3"/>
    <w:rsid w:val="00B51C2F"/>
    <w:rsid w:val="00B51CB3"/>
    <w:rsid w:val="00B80797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47B8F"/>
  <w15:chartTrackingRefBased/>
  <w15:docId w15:val="{9587465F-3B4E-4651-BC7C-60815EDBB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79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807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8079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B8079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5D6E73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2021-02-24T09:15:00Z</cp:lastPrinted>
  <dcterms:created xsi:type="dcterms:W3CDTF">2021-02-19T07:37:00Z</dcterms:created>
  <dcterms:modified xsi:type="dcterms:W3CDTF">2021-02-24T09:15:00Z</dcterms:modified>
</cp:coreProperties>
</file>