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C69B6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26302D48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  <w:r>
        <w:rPr>
          <w:rFonts w:ascii="Times New Roman" w:eastAsia="SimSun" w:hAnsi="Times New Roman" w:cs="Mangal"/>
          <w:noProof/>
          <w:kern w:val="3"/>
          <w:sz w:val="24"/>
          <w:szCs w:val="24"/>
          <w:lang w:val="uk-UA" w:eastAsia="zh-CN" w:bidi="hi-IN"/>
        </w:rPr>
        <w:drawing>
          <wp:inline distT="0" distB="0" distL="0" distR="0" wp14:anchorId="7A50D7A0" wp14:editId="0A6D1BA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5E58B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val="uk-UA" w:eastAsia="zh-CN" w:bidi="hi-IN"/>
        </w:rPr>
      </w:pPr>
    </w:p>
    <w:p w14:paraId="1183DCCA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14:paraId="0AB9FC51" w14:textId="77777777" w:rsidR="00BF2100" w:rsidRDefault="00BF2100" w:rsidP="00BF2100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14:paraId="1C11551E" w14:textId="77777777" w:rsidR="00BF2100" w:rsidRDefault="00BF2100" w:rsidP="00BF2100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14:paraId="5FFB2162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(виконавчий комітет)</w:t>
      </w:r>
    </w:p>
    <w:p w14:paraId="403CA35D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</w:p>
    <w:p w14:paraId="7153FCCD" w14:textId="6D9325EF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Я   проєкт</w:t>
      </w:r>
    </w:p>
    <w:p w14:paraId="3E163265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val="uk-UA" w:eastAsia="zh-CN" w:bidi="hi-IN"/>
        </w:rPr>
        <w:t xml:space="preserve">      </w:t>
      </w:r>
    </w:p>
    <w:p w14:paraId="74981226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08FD2442" w14:textId="5178CCD8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14 грудня  2021 року                                                                                  №_____</w:t>
      </w:r>
    </w:p>
    <w:p w14:paraId="7264B38B" w14:textId="77777777" w:rsidR="00BF2100" w:rsidRDefault="00BF2100" w:rsidP="00BF210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</w:p>
    <w:p w14:paraId="1C48C4D9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виконання плану роботи виконавчого</w:t>
      </w:r>
    </w:p>
    <w:p w14:paraId="2EB47B4B" w14:textId="6F18F7AB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комітету сільської ради за четвертий квартал </w:t>
      </w:r>
    </w:p>
    <w:p w14:paraId="5CEACA81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2021 року та затвердження плану роботи</w:t>
      </w:r>
    </w:p>
    <w:p w14:paraId="3667A409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виконавчого комітету сільської ради </w:t>
      </w:r>
    </w:p>
    <w:p w14:paraId="410CB9B2" w14:textId="437BD4C1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на перший квартал 2022 року</w:t>
      </w:r>
    </w:p>
    <w:p w14:paraId="203CC5FF" w14:textId="77777777" w:rsidR="00BF2100" w:rsidRDefault="00BF2100" w:rsidP="00BF210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</w:pPr>
    </w:p>
    <w:p w14:paraId="5684836E" w14:textId="1B46606A" w:rsidR="00BF2100" w:rsidRDefault="00BF2100" w:rsidP="00BF21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керуючої справами виконавчого комітету  про хід виконання плану роботи виконавчого комітету за </w:t>
      </w:r>
      <w:bookmarkStart w:id="0" w:name="_Hlk89183024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2021 року та затвердження плану роботи виконкому на </w:t>
      </w:r>
      <w:bookmarkStart w:id="1" w:name="_Hlk81561021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квартал 2022 року, враховуючи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>пропозиції членів виконкому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роботи виконавчого комітету на 2022 рік</w:t>
      </w: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активації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Законом України «Про місцеве самоврядування в Україні» виконавчий комітет Шпанівської сільської ради</w:t>
      </w:r>
    </w:p>
    <w:p w14:paraId="34B2EADA" w14:textId="77777777" w:rsidR="00BF2100" w:rsidRDefault="00BF2100" w:rsidP="00BF2100">
      <w:pPr>
        <w:spacing w:after="0"/>
        <w:jc w:val="both"/>
        <w:rPr>
          <w:rFonts w:ascii="Times New Roman" w:hAnsi="Times New Roman" w:cs="Times New Roman"/>
          <w:color w:val="0000FF"/>
          <w:sz w:val="16"/>
          <w:szCs w:val="16"/>
          <w:lang w:val="uk-UA"/>
        </w:rPr>
      </w:pPr>
    </w:p>
    <w:p w14:paraId="4EE88982" w14:textId="2C094042" w:rsidR="00BF2100" w:rsidRDefault="00BF2100" w:rsidP="00BF21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79F2F678" w14:textId="77777777" w:rsidR="00BF2100" w:rsidRDefault="00BF2100" w:rsidP="00BF210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9F011AC" w14:textId="2D84BBFA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керуючої справами виконавчого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</w:rPr>
        <w:t xml:space="preserve">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>
        <w:rPr>
          <w:rFonts w:ascii="Times New Roman" w:hAnsi="Times New Roman" w:cs="Times New Roman"/>
          <w:sz w:val="28"/>
          <w:szCs w:val="28"/>
        </w:rPr>
        <w:t xml:space="preserve">сільської ради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квартал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>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E2DE56" w14:textId="70D37158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783D78" w14:textId="72811132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з додатком 1.</w:t>
      </w:r>
    </w:p>
    <w:p w14:paraId="32DAEF39" w14:textId="4B87A580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заслухати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березні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4183441" w14:textId="2FE3B3F2" w:rsidR="00BF2100" w:rsidRDefault="00BF2100" w:rsidP="00BF2100">
      <w:pPr>
        <w:pStyle w:val="a3"/>
        <w:numPr>
          <w:ilvl w:val="0"/>
          <w:numId w:val="1"/>
        </w:numPr>
        <w:spacing w:after="0"/>
        <w:ind w:left="0" w:firstLine="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керуючу справами виконавчого комітету В. МЕЛЬНИЧУК.</w:t>
      </w:r>
    </w:p>
    <w:p w14:paraId="7F994D38" w14:textId="77777777" w:rsidR="00BF2100" w:rsidRDefault="00BF2100" w:rsidP="00BF2100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3734529B" w14:textId="77777777" w:rsidR="00BF2100" w:rsidRDefault="00BF2100" w:rsidP="00BF2100">
      <w:pPr>
        <w:pStyle w:val="a3"/>
        <w:spacing w:after="0"/>
        <w:ind w:left="789"/>
        <w:jc w:val="both"/>
        <w:rPr>
          <w:rFonts w:ascii="Times New Roman" w:hAnsi="Times New Roman" w:cs="Times New Roman"/>
          <w:sz w:val="28"/>
          <w:szCs w:val="28"/>
        </w:rPr>
      </w:pPr>
    </w:p>
    <w:p w14:paraId="6D51E87C" w14:textId="3317898D" w:rsidR="00BF2100" w:rsidRDefault="00BF2100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   Сільський голова                                                 Микола СТОЛЯРЧУК</w:t>
      </w:r>
    </w:p>
    <w:p w14:paraId="2904A9E2" w14:textId="32F61DC4" w:rsidR="00D2498B" w:rsidRDefault="00D2498B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26E0B9CD" w14:textId="1644BFE6" w:rsidR="00D2498B" w:rsidRDefault="00D2498B" w:rsidP="00BF2100">
      <w:pPr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6E052FD7" w14:textId="77777777" w:rsidR="00D2498B" w:rsidRPr="00D2498B" w:rsidRDefault="00D2498B" w:rsidP="00D2498B">
      <w:pPr>
        <w:spacing w:after="0" w:line="240" w:lineRule="auto"/>
        <w:ind w:left="63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ЗАТВЕРДЖУЮ</w:t>
      </w:r>
    </w:p>
    <w:p w14:paraId="58093773" w14:textId="77777777" w:rsidR="00D2498B" w:rsidRPr="00D2498B" w:rsidRDefault="00D2498B" w:rsidP="00D2498B">
      <w:pPr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 </w:t>
      </w:r>
    </w:p>
    <w:p w14:paraId="74A129CA" w14:textId="77777777" w:rsidR="00D2498B" w:rsidRPr="00D2498B" w:rsidRDefault="00D2498B" w:rsidP="00D2498B">
      <w:pPr>
        <w:tabs>
          <w:tab w:val="left" w:pos="2880"/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 виконкому №____</w:t>
      </w:r>
    </w:p>
    <w:p w14:paraId="65CD239D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 14  грудня  2021 року</w:t>
      </w:r>
    </w:p>
    <w:p w14:paraId="09DC3A58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Сільський голова</w:t>
      </w:r>
    </w:p>
    <w:p w14:paraId="60B7028E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___________ М.     Столярчук </w:t>
      </w:r>
    </w:p>
    <w:p w14:paraId="67E9F174" w14:textId="77777777" w:rsidR="00D2498B" w:rsidRPr="00D2498B" w:rsidRDefault="00D2498B" w:rsidP="00D2498B">
      <w:pPr>
        <w:tabs>
          <w:tab w:val="left" w:pos="6480"/>
        </w:tabs>
        <w:spacing w:after="0" w:line="240" w:lineRule="auto"/>
        <w:ind w:left="630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4E0D04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                                                                                  </w:t>
      </w:r>
    </w:p>
    <w:p w14:paraId="0FA1EA5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ПЕРСПЕКТИВНИЙ</w:t>
      </w:r>
      <w:r w:rsidRPr="00D2498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   </w:t>
      </w:r>
      <w:r w:rsidRPr="00D2498B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ПЛАН                    </w:t>
      </w:r>
    </w:p>
    <w:p w14:paraId="51A6C857" w14:textId="77777777" w:rsidR="00D2498B" w:rsidRPr="00D2498B" w:rsidRDefault="00D2498B" w:rsidP="00D2498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роботи   виконавчого  комітету  Шпанівської  </w:t>
      </w:r>
    </w:p>
    <w:p w14:paraId="0660A42D" w14:textId="782E2181" w:rsidR="00D2498B" w:rsidRPr="00D2498B" w:rsidRDefault="00D2498B" w:rsidP="00D2498B">
      <w:pPr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сільської   ради  на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І квартал </w:t>
      </w: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2022 р</w:t>
      </w:r>
      <w:r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оку</w:t>
      </w:r>
      <w:r w:rsidRPr="00D2498B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.</w:t>
      </w:r>
    </w:p>
    <w:p w14:paraId="4486FB69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967B34E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</w:t>
      </w:r>
      <w:proofErr w:type="gramStart"/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Перелік  основних</w:t>
      </w:r>
      <w:proofErr w:type="gramEnd"/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питань   для  розгляду  на  засіданнях  виконавчого  комітету / 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засідання виконавчого комітету  проводити</w:t>
      </w:r>
      <w:r w:rsidRPr="00D2498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: остання середа місяця</w:t>
      </w:r>
    </w:p>
    <w:p w14:paraId="6A5667BD" w14:textId="77777777" w:rsidR="00D2498B" w:rsidRPr="00D2498B" w:rsidRDefault="00D2498B" w:rsidP="00D24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FD6A48A" w14:textId="77777777" w:rsidR="00D2498B" w:rsidRPr="00D2498B" w:rsidRDefault="00D2498B" w:rsidP="00D2498B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січень:  26.01.2022</w:t>
      </w:r>
    </w:p>
    <w:p w14:paraId="387304AC" w14:textId="77777777" w:rsidR="00D2498B" w:rsidRPr="00D2498B" w:rsidRDefault="00D2498B" w:rsidP="00D2498B">
      <w:pPr>
        <w:tabs>
          <w:tab w:val="left" w:pos="36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2F86F95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1. Про виконання   бюджету Шпанівської  сільської  ради  за  2021 рік  відповідно до ст.28 Закону України «Про місцеве самоврядування в Україні».</w:t>
      </w:r>
    </w:p>
    <w:p w14:paraId="6818B461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Інформує:  </w:t>
      </w:r>
      <w:bookmarkStart w:id="2" w:name="_Hlk58571946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виконуючий обов’язки начальника фінансового відділу Шпанівської сільської ради</w:t>
      </w:r>
      <w:bookmarkEnd w:id="2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М. Чепиль. </w:t>
      </w:r>
    </w:p>
    <w:p w14:paraId="16CCE068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2.Про  виконання делегованих повноважень  відповідно до ст.34 Закону України „Про   місцеве самоврядування в Україні” „Повноваження у сфері соціального захисту населення”</w:t>
      </w:r>
    </w:p>
    <w:p w14:paraId="4CC9B03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начальник відділу соціального захисту населення Шпанівської сільської ради                     Т. Супрунюк.</w:t>
      </w:r>
    </w:p>
    <w:p w14:paraId="707A6E9E" w14:textId="77777777" w:rsidR="00D2498B" w:rsidRPr="00D2498B" w:rsidRDefault="00D2498B" w:rsidP="00D2498B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лютий:23.02.2022</w:t>
      </w:r>
    </w:p>
    <w:p w14:paraId="23F2A387" w14:textId="77777777" w:rsidR="00D2498B" w:rsidRPr="00D2498B" w:rsidRDefault="00D2498B" w:rsidP="00D2498B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2E783CE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1.Про виконання делегованих повноважень виконавчим комітетом Шпанівської сільської ради у сфері регулювання земельних відносин та охорони навколишнього середовища відповідно до ст.33 Закону України „Про   місцеве самоврядування в Україні”.  </w:t>
      </w:r>
    </w:p>
    <w:p w14:paraId="55C508A3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начальник відділу земельних відносин В. Новак.</w:t>
      </w:r>
    </w:p>
    <w:p w14:paraId="02E94131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 Про роботу публічно-шкільних  бібліотек з підготовки та проведення організаційно – масових заходів на території сільської ради. </w:t>
      </w:r>
    </w:p>
    <w:p w14:paraId="49769E7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Інформують: завідувачі публічно-шкільними бібліотеками.</w:t>
      </w:r>
    </w:p>
    <w:p w14:paraId="66A9EE68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3.Про виконання плану заходів цивільного захисту населення за 2021 рік та затвердження плану заходів з цивільного захисту населення на території Шпанівської сільської ради на 2022 рік.</w:t>
      </w:r>
    </w:p>
    <w:p w14:paraId="202BFEF3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інспектор охорони праці та цивільного захисту Л. Хома.</w:t>
      </w:r>
    </w:p>
    <w:p w14:paraId="52E06AB8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066B08C3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березень: 30.03.2022</w:t>
      </w:r>
    </w:p>
    <w:p w14:paraId="533BD43D" w14:textId="77777777" w:rsidR="00D2498B" w:rsidRPr="00D2498B" w:rsidRDefault="00D2498B" w:rsidP="00D2498B">
      <w:pPr>
        <w:tabs>
          <w:tab w:val="left" w:pos="35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94A193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1.Про роботу по вчиненню нотаріальних дій та реєстрацію актів цивільного стану на території сільської ради,  </w:t>
      </w:r>
      <w:bookmarkStart w:id="3" w:name="_Hlk58666537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ст.38 Закону України „Про   місцеве самоврядування в Україні</w:t>
      </w:r>
      <w:bookmarkEnd w:id="3"/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” </w:t>
      </w:r>
    </w:p>
    <w:p w14:paraId="6AB6A394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Інформують: секретар сільської ради М. Догойда., керуюча справами виконавчого комітету          В. Мельничук.</w:t>
      </w:r>
    </w:p>
    <w:p w14:paraId="7BAE58F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  Про стан благоустрою населених пунктів Шпанівської сільської ради.</w:t>
      </w:r>
    </w:p>
    <w:p w14:paraId="6A986475" w14:textId="77777777" w:rsidR="00D2498B" w:rsidRPr="00D2498B" w:rsidRDefault="00D2498B" w:rsidP="00D2498B">
      <w:pPr>
        <w:tabs>
          <w:tab w:val="left" w:pos="327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</w:t>
      </w:r>
      <w:r w:rsidRPr="00D2498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спеціаліст з житлово-комунального господарства Т. Мельник</w:t>
      </w:r>
    </w:p>
    <w:p w14:paraId="7352BD3C" w14:textId="77777777" w:rsidR="00D2498B" w:rsidRPr="00D2498B" w:rsidRDefault="00D2498B" w:rsidP="00D2498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3.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 затвердження заходів щодо попередження виникнення пожеж на території</w:t>
      </w: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D249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Шпанівської сільської ради в пожежонебезпечний весняно-літній період 2022 року.</w:t>
      </w:r>
    </w:p>
    <w:p w14:paraId="483293BE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інспектор охорони праці та цивільного захисту Л. Хома.</w:t>
      </w:r>
    </w:p>
    <w:p w14:paraId="4F3A1DB7" w14:textId="1CC85165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4.Про виконання плану роботи виконавчого комітету сільської ради за перший квартал 2022 року та затвердження плану роботи виконавчого комітету сільської ради на другий квартал 2022 року.</w:t>
      </w:r>
    </w:p>
    <w:p w14:paraId="4BE74929" w14:textId="02EE8FF3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5151FE4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392CE46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Інформує: керуюча справами виконавчого комітету В.П. Мельничук.          </w:t>
      </w:r>
    </w:p>
    <w:p w14:paraId="32001046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5. Про стан виконавської дисципліни та організацію виконання документів органів державної влади вищого рівня працівниками апарату сільської ради.</w:t>
      </w:r>
    </w:p>
    <w:p w14:paraId="477D13CA" w14:textId="7612211C" w:rsid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Інформує: головний спеціаліст організаційно-кадрового відділу та мобілізаційної роботи                      Л. Яцига.</w:t>
      </w:r>
    </w:p>
    <w:p w14:paraId="308D31DA" w14:textId="77777777" w:rsidR="00D2498B" w:rsidRPr="00D2498B" w:rsidRDefault="00D2498B" w:rsidP="00D249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4" w:name="_GoBack"/>
      <w:bookmarkEnd w:id="4"/>
    </w:p>
    <w:p w14:paraId="246CF55D" w14:textId="77777777" w:rsidR="00D2498B" w:rsidRPr="00D2498B" w:rsidRDefault="00D2498B" w:rsidP="00D2498B">
      <w:pPr>
        <w:tabs>
          <w:tab w:val="left" w:pos="3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642F4172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  <w:r w:rsidRPr="00D2498B"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  <w:t>ІІ. МАСОВІ  ЗАХОДИ</w:t>
      </w:r>
    </w:p>
    <w:p w14:paraId="03EE93C0" w14:textId="77777777" w:rsidR="00D2498B" w:rsidRPr="00D2498B" w:rsidRDefault="00D2498B" w:rsidP="00D24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59"/>
        <w:gridCol w:w="4703"/>
        <w:gridCol w:w="2093"/>
        <w:gridCol w:w="1974"/>
      </w:tblGrid>
      <w:tr w:rsidR="00D2498B" w:rsidRPr="00D2498B" w14:paraId="3B9A15B7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DE5A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№П/П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05F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Зміст заходу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1539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 xml:space="preserve">Термін виконання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F789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Відповідальні виконавці</w:t>
            </w:r>
          </w:p>
        </w:tc>
      </w:tr>
      <w:tr w:rsidR="00D2498B" w:rsidRPr="00D2498B" w14:paraId="4152F609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FEA3E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216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Фестиваль колядок «Ой прийдуть до тебе три празнички в гості»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D7FF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081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22D1E43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854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8548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Свято Водохреща  «Нехай Йорданська  водиця вмиє ваші лиця»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CD23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711C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4CEB98AA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90B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5B94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 xml:space="preserve">Захід до річниці злуки УНР та ЗУНР.  «Незалежність, Крути, Злука»                                                   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015D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Січень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4B4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95DCA14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A29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B68C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Свято  «Колодія вітаймо, свято зустрічаймо»</w:t>
            </w:r>
          </w:p>
          <w:p w14:paraId="6496196F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ABD6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Лютий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1BE4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06BAE062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2958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0B22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Захід «Шевченкова весна»</w:t>
            </w:r>
          </w:p>
          <w:p w14:paraId="2628DC10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1AF2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42D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Завідувачі БК та клубу</w:t>
            </w:r>
          </w:p>
        </w:tc>
      </w:tr>
      <w:tr w:rsidR="00D2498B" w:rsidRPr="00D2498B" w14:paraId="5AD97959" w14:textId="77777777" w:rsidTr="00A203EA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B0CB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477E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Екологічні акції, толоки</w:t>
            </w:r>
          </w:p>
          <w:p w14:paraId="4BF08E41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3984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Березень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57FD" w14:textId="77777777" w:rsidR="00D2498B" w:rsidRPr="00D2498B" w:rsidRDefault="00D2498B" w:rsidP="00D24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</w:pPr>
            <w:r w:rsidRPr="00D2498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en-US"/>
              </w:rPr>
              <w:t>Директор КЗ «Шпанівський ЦКСТ</w:t>
            </w:r>
          </w:p>
        </w:tc>
      </w:tr>
    </w:tbl>
    <w:p w14:paraId="76E3DDE2" w14:textId="77777777" w:rsidR="00E96E84" w:rsidRPr="00D2498B" w:rsidRDefault="00E96E84">
      <w:pPr>
        <w:rPr>
          <w:lang w:val="uk-UA"/>
        </w:rPr>
      </w:pPr>
    </w:p>
    <w:sectPr w:rsidR="00E96E84" w:rsidRPr="00D2498B" w:rsidSect="00A40ABE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414BF"/>
    <w:multiLevelType w:val="hybridMultilevel"/>
    <w:tmpl w:val="4F06F24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18"/>
    <w:rsid w:val="00461067"/>
    <w:rsid w:val="0083719F"/>
    <w:rsid w:val="008B50B5"/>
    <w:rsid w:val="009036B3"/>
    <w:rsid w:val="00B51C2F"/>
    <w:rsid w:val="00BB513F"/>
    <w:rsid w:val="00BF2100"/>
    <w:rsid w:val="00C11BDF"/>
    <w:rsid w:val="00C36318"/>
    <w:rsid w:val="00C367F6"/>
    <w:rsid w:val="00D2498B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7E67"/>
  <w15:chartTrackingRefBased/>
  <w15:docId w15:val="{DDB195B9-ECE4-4FE0-83C6-F235B791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100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100"/>
    <w:pPr>
      <w:ind w:left="720"/>
      <w:contextualSpacing/>
    </w:pPr>
  </w:style>
  <w:style w:type="table" w:styleId="a4">
    <w:name w:val="Table Grid"/>
    <w:basedOn w:val="a1"/>
    <w:uiPriority w:val="39"/>
    <w:rsid w:val="00D249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3334</Words>
  <Characters>1901</Characters>
  <Application>Microsoft Office Word</Application>
  <DocSecurity>0</DocSecurity>
  <Lines>15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2021-11-30T14:41:00Z</dcterms:created>
  <dcterms:modified xsi:type="dcterms:W3CDTF">2021-12-02T08:38:00Z</dcterms:modified>
</cp:coreProperties>
</file>