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920" w:rsidRDefault="000D7920" w:rsidP="000D7920">
      <w:pPr>
        <w:jc w:val="center"/>
        <w:rPr>
          <w:color w:val="000080"/>
          <w:sz w:val="23"/>
          <w:lang w:eastAsia="ru-RU"/>
        </w:rPr>
      </w:pPr>
      <w:r w:rsidRPr="007A707B">
        <w:rPr>
          <w:noProof/>
          <w:color w:val="000080"/>
          <w:sz w:val="23"/>
          <w:lang w:val="ru-RU" w:eastAsia="ru-RU"/>
        </w:rPr>
        <w:drawing>
          <wp:inline distT="0" distB="0" distL="0" distR="0">
            <wp:extent cx="457200" cy="619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3DD6" w:rsidRPr="007A707B" w:rsidRDefault="001D3DD6" w:rsidP="001D3DD6">
      <w:pPr>
        <w:jc w:val="right"/>
        <w:rPr>
          <w:color w:val="000080"/>
          <w:sz w:val="23"/>
          <w:lang w:eastAsia="ru-RU"/>
        </w:rPr>
      </w:pPr>
      <w:r>
        <w:rPr>
          <w:color w:val="000080"/>
          <w:sz w:val="23"/>
          <w:lang w:eastAsia="ru-RU"/>
        </w:rPr>
        <w:t>ПРОЄКТ</w:t>
      </w:r>
    </w:p>
    <w:p w:rsidR="000D7920" w:rsidRPr="007A707B" w:rsidRDefault="000D7920" w:rsidP="000D7920">
      <w:pPr>
        <w:keepNext/>
        <w:jc w:val="center"/>
        <w:outlineLvl w:val="2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ШПАНІВСЬКА</w:t>
      </w:r>
      <w:r w:rsidR="001B7426">
        <w:rPr>
          <w:b/>
          <w:sz w:val="28"/>
          <w:szCs w:val="28"/>
          <w:lang w:eastAsia="ru-RU"/>
        </w:rPr>
        <w:t xml:space="preserve"> </w:t>
      </w:r>
      <w:r w:rsidRPr="007A707B">
        <w:rPr>
          <w:b/>
          <w:sz w:val="28"/>
          <w:szCs w:val="28"/>
          <w:lang w:eastAsia="ru-RU"/>
        </w:rPr>
        <w:t>СІЛЬСЬКА РАДА</w:t>
      </w:r>
    </w:p>
    <w:p w:rsidR="000D7920" w:rsidRPr="007A707B" w:rsidRDefault="000D7920" w:rsidP="000D7920">
      <w:pPr>
        <w:keepNext/>
        <w:jc w:val="center"/>
        <w:outlineLvl w:val="4"/>
        <w:rPr>
          <w:rFonts w:eastAsia="Arial Unicode MS"/>
          <w:b/>
          <w:bCs/>
          <w:color w:val="000000"/>
          <w:sz w:val="28"/>
          <w:szCs w:val="28"/>
          <w:lang w:eastAsia="ru-RU"/>
        </w:rPr>
      </w:pPr>
      <w:r w:rsidRPr="007A707B">
        <w:rPr>
          <w:rFonts w:eastAsia="Calibri"/>
          <w:b/>
          <w:sz w:val="28"/>
          <w:szCs w:val="28"/>
        </w:rPr>
        <w:t>РІВНЕНСЬКОГО РАЙОНУ РІВНЕНСЬКОЇ ОБЛАСТІ</w:t>
      </w:r>
    </w:p>
    <w:p w:rsidR="000D7920" w:rsidRPr="007A707B" w:rsidRDefault="000D7920" w:rsidP="000D7920">
      <w:pPr>
        <w:jc w:val="center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(в</w:t>
      </w:r>
      <w:r w:rsidRPr="007A707B">
        <w:rPr>
          <w:bCs/>
          <w:color w:val="000000"/>
          <w:sz w:val="28"/>
          <w:szCs w:val="28"/>
          <w:lang w:eastAsia="ru-RU"/>
        </w:rPr>
        <w:t>осьме скликання</w:t>
      </w:r>
      <w:r>
        <w:rPr>
          <w:bCs/>
          <w:color w:val="000000"/>
          <w:sz w:val="28"/>
          <w:szCs w:val="28"/>
          <w:lang w:eastAsia="ru-RU"/>
        </w:rPr>
        <w:t>)</w:t>
      </w:r>
    </w:p>
    <w:p w:rsidR="000D7920" w:rsidRPr="007A707B" w:rsidRDefault="000D7920" w:rsidP="000D7920">
      <w:pPr>
        <w:keepNext/>
        <w:jc w:val="center"/>
        <w:outlineLvl w:val="6"/>
        <w:rPr>
          <w:b/>
          <w:bCs/>
          <w:color w:val="000000"/>
          <w:sz w:val="28"/>
          <w:szCs w:val="28"/>
          <w:lang w:eastAsia="ru-RU"/>
        </w:rPr>
      </w:pPr>
      <w:r w:rsidRPr="007A707B">
        <w:rPr>
          <w:b/>
          <w:bCs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7A707B">
        <w:rPr>
          <w:b/>
          <w:bCs/>
          <w:color w:val="000000"/>
          <w:sz w:val="28"/>
          <w:szCs w:val="28"/>
          <w:lang w:eastAsia="ru-RU"/>
        </w:rPr>
        <w:t>Н</w:t>
      </w:r>
      <w:proofErr w:type="spellEnd"/>
      <w:r w:rsidRPr="007A707B">
        <w:rPr>
          <w:b/>
          <w:bCs/>
          <w:color w:val="000000"/>
          <w:sz w:val="28"/>
          <w:szCs w:val="28"/>
          <w:lang w:eastAsia="ru-RU"/>
        </w:rPr>
        <w:t xml:space="preserve"> Я</w:t>
      </w:r>
    </w:p>
    <w:p w:rsidR="000D7920" w:rsidRPr="007A707B" w:rsidRDefault="000D7920" w:rsidP="000D7920">
      <w:pPr>
        <w:rPr>
          <w:b/>
          <w:color w:val="000000"/>
          <w:sz w:val="28"/>
          <w:lang w:eastAsia="ru-RU"/>
        </w:rPr>
      </w:pPr>
    </w:p>
    <w:p w:rsidR="001B0B06" w:rsidRPr="000A0762" w:rsidRDefault="001B0B06" w:rsidP="001B0B06">
      <w:pPr>
        <w:rPr>
          <w:b/>
          <w:color w:val="000000"/>
          <w:sz w:val="28"/>
          <w:lang w:eastAsia="ru-RU"/>
        </w:rPr>
      </w:pPr>
      <w:r w:rsidRPr="000A0762">
        <w:rPr>
          <w:b/>
          <w:color w:val="000000"/>
          <w:sz w:val="28"/>
          <w:lang w:eastAsia="ru-RU"/>
        </w:rPr>
        <w:t>____________________2022 року                                                        № ________</w:t>
      </w:r>
    </w:p>
    <w:p w:rsidR="001B0B06" w:rsidRPr="000A0762" w:rsidRDefault="001B0B06" w:rsidP="00FA27FC">
      <w:pPr>
        <w:jc w:val="center"/>
        <w:rPr>
          <w:color w:val="000080"/>
          <w:sz w:val="28"/>
          <w:szCs w:val="28"/>
          <w:lang w:eastAsia="ru-RU"/>
        </w:rPr>
      </w:pPr>
    </w:p>
    <w:p w:rsidR="00AF6002" w:rsidRPr="001D3DD6" w:rsidRDefault="00AF6002" w:rsidP="00AF6002">
      <w:pPr>
        <w:autoSpaceDE w:val="0"/>
        <w:autoSpaceDN w:val="0"/>
        <w:adjustRightInd w:val="0"/>
        <w:rPr>
          <w:bCs/>
          <w:sz w:val="28"/>
          <w:szCs w:val="28"/>
        </w:rPr>
      </w:pPr>
      <w:r w:rsidRPr="001D3DD6">
        <w:rPr>
          <w:bCs/>
          <w:sz w:val="28"/>
          <w:szCs w:val="28"/>
        </w:rPr>
        <w:t xml:space="preserve">Про  затвердження переліку закладів </w:t>
      </w:r>
    </w:p>
    <w:p w:rsidR="008C2883" w:rsidRPr="001D3DD6" w:rsidRDefault="00AF6002" w:rsidP="00AF6002">
      <w:pPr>
        <w:autoSpaceDE w:val="0"/>
        <w:autoSpaceDN w:val="0"/>
        <w:adjustRightInd w:val="0"/>
        <w:rPr>
          <w:bCs/>
          <w:sz w:val="28"/>
          <w:szCs w:val="28"/>
        </w:rPr>
      </w:pPr>
      <w:r w:rsidRPr="001D3DD6">
        <w:rPr>
          <w:bCs/>
          <w:sz w:val="28"/>
          <w:szCs w:val="28"/>
        </w:rPr>
        <w:t>культури базової мережі</w:t>
      </w:r>
      <w:r w:rsidR="008C2883" w:rsidRPr="001D3DD6">
        <w:rPr>
          <w:bCs/>
          <w:sz w:val="28"/>
          <w:szCs w:val="28"/>
        </w:rPr>
        <w:t xml:space="preserve"> місцевого рівня </w:t>
      </w:r>
    </w:p>
    <w:p w:rsidR="008C2883" w:rsidRPr="001D3DD6" w:rsidRDefault="000D7920" w:rsidP="00AF6002">
      <w:pPr>
        <w:autoSpaceDE w:val="0"/>
        <w:autoSpaceDN w:val="0"/>
        <w:adjustRightInd w:val="0"/>
        <w:rPr>
          <w:color w:val="000000" w:themeColor="text1"/>
          <w:sz w:val="28"/>
          <w:szCs w:val="28"/>
          <w:lang w:eastAsia="ar-SA"/>
        </w:rPr>
      </w:pPr>
      <w:r w:rsidRPr="001D3DD6">
        <w:rPr>
          <w:bCs/>
          <w:sz w:val="28"/>
          <w:szCs w:val="28"/>
        </w:rPr>
        <w:t xml:space="preserve">Шпанівської </w:t>
      </w:r>
      <w:r w:rsidR="00AF6002" w:rsidRPr="001D3DD6">
        <w:rPr>
          <w:bCs/>
          <w:sz w:val="28"/>
          <w:szCs w:val="28"/>
        </w:rPr>
        <w:t>сільської ради</w:t>
      </w:r>
      <w:r w:rsidR="00AF6002" w:rsidRPr="001D3DD6">
        <w:rPr>
          <w:color w:val="000000" w:themeColor="text1"/>
          <w:sz w:val="28"/>
          <w:szCs w:val="28"/>
          <w:lang w:eastAsia="ar-SA"/>
        </w:rPr>
        <w:t xml:space="preserve"> Рівненського </w:t>
      </w:r>
    </w:p>
    <w:p w:rsidR="00FA27FC" w:rsidRPr="001D3DD6" w:rsidRDefault="00AF6002" w:rsidP="00AF6002">
      <w:pPr>
        <w:autoSpaceDE w:val="0"/>
        <w:autoSpaceDN w:val="0"/>
        <w:adjustRightInd w:val="0"/>
        <w:rPr>
          <w:color w:val="000000" w:themeColor="text1"/>
          <w:sz w:val="28"/>
          <w:szCs w:val="28"/>
          <w:lang w:eastAsia="ar-SA"/>
        </w:rPr>
      </w:pPr>
      <w:r w:rsidRPr="001D3DD6">
        <w:rPr>
          <w:color w:val="000000" w:themeColor="text1"/>
          <w:sz w:val="28"/>
          <w:szCs w:val="28"/>
          <w:lang w:eastAsia="ar-SA"/>
        </w:rPr>
        <w:t>району Рівненської області</w:t>
      </w:r>
    </w:p>
    <w:p w:rsidR="00AF6002" w:rsidRPr="000A0762" w:rsidRDefault="00AF6002" w:rsidP="00AF600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5857" w:rsidRPr="001B7426" w:rsidRDefault="00381717" w:rsidP="004E48E8">
      <w:pPr>
        <w:pStyle w:val="a9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742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6B251D" w:rsidRPr="001B7426">
        <w:rPr>
          <w:rFonts w:ascii="Times New Roman" w:hAnsi="Times New Roman" w:cs="Times New Roman"/>
          <w:bCs/>
          <w:sz w:val="28"/>
          <w:szCs w:val="28"/>
        </w:rPr>
        <w:t xml:space="preserve">клопотання </w:t>
      </w:r>
      <w:r w:rsidR="006B251D" w:rsidRPr="001B7426">
        <w:rPr>
          <w:rFonts w:ascii="Times New Roman" w:hAnsi="Times New Roman" w:cs="Times New Roman"/>
          <w:sz w:val="28"/>
          <w:szCs w:val="28"/>
        </w:rPr>
        <w:t>відділу освіти, культури, молоді та спорту Шпанівської сільської ради Рівненського району Рівненської області</w:t>
      </w:r>
      <w:r w:rsidR="006B251D" w:rsidRPr="001B7426">
        <w:rPr>
          <w:rFonts w:ascii="Times New Roman" w:hAnsi="Times New Roman" w:cs="Times New Roman"/>
          <w:bCs/>
          <w:sz w:val="28"/>
          <w:szCs w:val="28"/>
        </w:rPr>
        <w:t>,</w:t>
      </w:r>
      <w:r w:rsidR="006B251D" w:rsidRPr="001B7426">
        <w:rPr>
          <w:rFonts w:ascii="Times New Roman" w:hAnsi="Times New Roman" w:cs="Times New Roman"/>
          <w:sz w:val="28"/>
          <w:szCs w:val="28"/>
        </w:rPr>
        <w:t xml:space="preserve"> </w:t>
      </w:r>
      <w:r w:rsidRPr="001B7426">
        <w:rPr>
          <w:rFonts w:ascii="Times New Roman" w:hAnsi="Times New Roman" w:cs="Times New Roman"/>
          <w:sz w:val="28"/>
          <w:szCs w:val="28"/>
        </w:rPr>
        <w:t xml:space="preserve">статей </w:t>
      </w:r>
      <w:r w:rsidR="006B251D" w:rsidRPr="001B7426">
        <w:rPr>
          <w:rFonts w:ascii="Times New Roman" w:hAnsi="Times New Roman" w:cs="Times New Roman"/>
          <w:sz w:val="28"/>
          <w:szCs w:val="28"/>
        </w:rPr>
        <w:t xml:space="preserve">      </w:t>
      </w:r>
      <w:r w:rsidR="00A802B6" w:rsidRPr="001B7426">
        <w:rPr>
          <w:rFonts w:ascii="Times New Roman" w:hAnsi="Times New Roman" w:cs="Times New Roman"/>
          <w:sz w:val="28"/>
          <w:szCs w:val="28"/>
        </w:rPr>
        <w:t>22, 23</w:t>
      </w:r>
      <w:r w:rsidRPr="001B7426">
        <w:rPr>
          <w:rFonts w:ascii="Times New Roman" w:hAnsi="Times New Roman" w:cs="Times New Roman"/>
          <w:sz w:val="28"/>
          <w:szCs w:val="28"/>
        </w:rPr>
        <w:t xml:space="preserve"> </w:t>
      </w:r>
      <w:r w:rsidR="00AF6002" w:rsidRPr="001B7426">
        <w:rPr>
          <w:rFonts w:ascii="Times New Roman" w:hAnsi="Times New Roman" w:cs="Times New Roman"/>
          <w:sz w:val="28"/>
          <w:szCs w:val="28"/>
        </w:rPr>
        <w:t xml:space="preserve">Закону України  «Про культуру», </w:t>
      </w:r>
      <w:r w:rsidR="001B0B06" w:rsidRPr="001B7426">
        <w:rPr>
          <w:rFonts w:ascii="Times New Roman" w:hAnsi="Times New Roman" w:cs="Times New Roman"/>
          <w:sz w:val="28"/>
          <w:szCs w:val="28"/>
        </w:rPr>
        <w:t xml:space="preserve">Порядку формування базової мережі закладів культури, затвердженого постановою Кабінету Міністрів України від 24 жовтня 2012 року № 984 (в редакції постанови Кабінету Міністрів України </w:t>
      </w:r>
      <w:hyperlink r:id="rId7" w:anchor="n9" w:tgtFrame="_blank" w:history="1">
        <w:r w:rsidR="001B0B06" w:rsidRPr="001B7426">
          <w:rPr>
            <w:rFonts w:ascii="Times New Roman" w:hAnsi="Times New Roman" w:cs="Times New Roman"/>
            <w:sz w:val="28"/>
            <w:szCs w:val="28"/>
          </w:rPr>
          <w:t>від 15 вересня 2021 р</w:t>
        </w:r>
        <w:r w:rsidR="00AF6002" w:rsidRPr="001B7426">
          <w:rPr>
            <w:rFonts w:ascii="Times New Roman" w:hAnsi="Times New Roman" w:cs="Times New Roman"/>
            <w:sz w:val="28"/>
            <w:szCs w:val="28"/>
          </w:rPr>
          <w:t>оку</w:t>
        </w:r>
        <w:r w:rsidR="001B0B06" w:rsidRPr="001B7426">
          <w:rPr>
            <w:rFonts w:ascii="Times New Roman" w:hAnsi="Times New Roman" w:cs="Times New Roman"/>
            <w:sz w:val="28"/>
            <w:szCs w:val="28"/>
          </w:rPr>
          <w:t xml:space="preserve"> № 970</w:t>
        </w:r>
      </w:hyperlink>
      <w:r w:rsidR="001B0B06" w:rsidRPr="001B7426">
        <w:rPr>
          <w:rFonts w:ascii="Times New Roman" w:hAnsi="Times New Roman" w:cs="Times New Roman"/>
          <w:sz w:val="28"/>
          <w:szCs w:val="28"/>
        </w:rPr>
        <w:t>)</w:t>
      </w:r>
      <w:r w:rsidR="00145857" w:rsidRPr="001B7426">
        <w:rPr>
          <w:rFonts w:ascii="Times New Roman" w:hAnsi="Times New Roman" w:cs="Times New Roman"/>
          <w:sz w:val="28"/>
          <w:szCs w:val="28"/>
        </w:rPr>
        <w:t xml:space="preserve">, керуючись </w:t>
      </w:r>
      <w:r w:rsidR="001B7426" w:rsidRPr="001B7426">
        <w:rPr>
          <w:rFonts w:ascii="Times New Roman" w:hAnsi="Times New Roman" w:cs="Times New Roman"/>
          <w:sz w:val="28"/>
          <w:szCs w:val="28"/>
        </w:rPr>
        <w:t xml:space="preserve">статтею 26 Закону України </w:t>
      </w:r>
      <w:r w:rsidR="00145857" w:rsidRPr="001B7426">
        <w:rPr>
          <w:rFonts w:ascii="Times New Roman" w:hAnsi="Times New Roman" w:cs="Times New Roman"/>
          <w:sz w:val="28"/>
          <w:szCs w:val="28"/>
        </w:rPr>
        <w:t xml:space="preserve">«Про місцеве самоврядування» та </w:t>
      </w:r>
      <w:r w:rsidR="001B7426" w:rsidRPr="001B7426">
        <w:rPr>
          <w:rFonts w:ascii="Times New Roman" w:hAnsi="Times New Roman" w:cs="Times New Roman"/>
          <w:sz w:val="28"/>
          <w:szCs w:val="28"/>
        </w:rPr>
        <w:t xml:space="preserve">Законом України </w:t>
      </w:r>
      <w:r w:rsidR="00145857" w:rsidRPr="001B7426">
        <w:rPr>
          <w:rFonts w:ascii="Times New Roman" w:hAnsi="Times New Roman" w:cs="Times New Roman"/>
          <w:sz w:val="28"/>
          <w:szCs w:val="28"/>
        </w:rPr>
        <w:t>«Про державні соціальні стандарти т</w:t>
      </w:r>
      <w:r w:rsidR="00AF6002" w:rsidRPr="001B7426">
        <w:rPr>
          <w:rFonts w:ascii="Times New Roman" w:hAnsi="Times New Roman" w:cs="Times New Roman"/>
          <w:sz w:val="28"/>
          <w:szCs w:val="28"/>
        </w:rPr>
        <w:t xml:space="preserve">а державні соціальні гарантії», </w:t>
      </w:r>
      <w:r w:rsidR="004E48E8" w:rsidRPr="001B7426">
        <w:rPr>
          <w:rFonts w:ascii="Times New Roman" w:hAnsi="Times New Roman" w:cs="Times New Roman"/>
          <w:sz w:val="28"/>
          <w:szCs w:val="28"/>
        </w:rPr>
        <w:t xml:space="preserve">з метою забезпечення реалізації стратегічних цілей державної політики у сфері культури територіальної громади, </w:t>
      </w:r>
      <w:r w:rsidR="00145857" w:rsidRPr="001B7426">
        <w:rPr>
          <w:rFonts w:ascii="Times New Roman" w:hAnsi="Times New Roman" w:cs="Times New Roman"/>
          <w:sz w:val="28"/>
          <w:szCs w:val="28"/>
        </w:rPr>
        <w:t xml:space="preserve">за погодженням з постійними комісіями </w:t>
      </w:r>
      <w:r w:rsidR="000D7920" w:rsidRPr="001B7426">
        <w:rPr>
          <w:rFonts w:ascii="Times New Roman" w:hAnsi="Times New Roman" w:cs="Times New Roman"/>
          <w:sz w:val="28"/>
          <w:szCs w:val="28"/>
        </w:rPr>
        <w:t>Шпанівської</w:t>
      </w:r>
      <w:r w:rsidR="00145857" w:rsidRPr="001B7426">
        <w:rPr>
          <w:rFonts w:ascii="Times New Roman" w:hAnsi="Times New Roman" w:cs="Times New Roman"/>
          <w:sz w:val="28"/>
          <w:szCs w:val="28"/>
        </w:rPr>
        <w:t xml:space="preserve"> сільської ради, сільська рада</w:t>
      </w:r>
      <w:r w:rsidR="00B40C90" w:rsidRPr="001B7426">
        <w:rPr>
          <w:rFonts w:ascii="Times New Roman" w:hAnsi="Times New Roman" w:cs="Times New Roman"/>
          <w:sz w:val="28"/>
          <w:szCs w:val="28"/>
        </w:rPr>
        <w:t>,</w:t>
      </w:r>
    </w:p>
    <w:p w:rsidR="008C2883" w:rsidRPr="001B7426" w:rsidRDefault="008C2883" w:rsidP="004E48E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A27FC" w:rsidRPr="00D16B1E" w:rsidRDefault="00FA27FC" w:rsidP="001D3DD6">
      <w:pPr>
        <w:pStyle w:val="a9"/>
        <w:rPr>
          <w:rFonts w:ascii="Times New Roman" w:hAnsi="Times New Roman" w:cs="Times New Roman"/>
          <w:b/>
          <w:i/>
          <w:sz w:val="28"/>
          <w:szCs w:val="28"/>
        </w:rPr>
      </w:pPr>
      <w:r w:rsidRPr="00D16B1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A27FC" w:rsidRPr="000D7920" w:rsidRDefault="00FA27FC" w:rsidP="00AF600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E48E8" w:rsidRPr="000D7920" w:rsidRDefault="00AF6002" w:rsidP="004E48E8">
      <w:pPr>
        <w:tabs>
          <w:tab w:val="left" w:pos="240"/>
        </w:tabs>
        <w:ind w:right="-1"/>
        <w:jc w:val="both"/>
        <w:rPr>
          <w:bCs/>
          <w:sz w:val="28"/>
          <w:szCs w:val="28"/>
        </w:rPr>
      </w:pPr>
      <w:r w:rsidRPr="000D7920">
        <w:rPr>
          <w:bCs/>
          <w:sz w:val="28"/>
          <w:szCs w:val="28"/>
        </w:rPr>
        <w:t xml:space="preserve">1. </w:t>
      </w:r>
      <w:r w:rsidR="00FA27FC" w:rsidRPr="000D7920">
        <w:rPr>
          <w:bCs/>
          <w:sz w:val="28"/>
          <w:szCs w:val="28"/>
        </w:rPr>
        <w:t xml:space="preserve">Затвердити </w:t>
      </w:r>
      <w:r w:rsidR="00145857" w:rsidRPr="000D7920">
        <w:rPr>
          <w:bCs/>
          <w:sz w:val="28"/>
          <w:szCs w:val="28"/>
        </w:rPr>
        <w:t xml:space="preserve">перелік </w:t>
      </w:r>
      <w:r w:rsidRPr="000D7920">
        <w:rPr>
          <w:bCs/>
          <w:sz w:val="28"/>
          <w:szCs w:val="28"/>
        </w:rPr>
        <w:t xml:space="preserve">закладів культури базової мережі </w:t>
      </w:r>
      <w:r w:rsidR="008C2883" w:rsidRPr="000D7920">
        <w:rPr>
          <w:bCs/>
          <w:sz w:val="28"/>
          <w:szCs w:val="28"/>
        </w:rPr>
        <w:t>місцевого рівня</w:t>
      </w:r>
      <w:r w:rsidR="008C2883" w:rsidRPr="000D7920">
        <w:rPr>
          <w:b/>
          <w:bCs/>
          <w:sz w:val="28"/>
          <w:szCs w:val="28"/>
        </w:rPr>
        <w:t xml:space="preserve"> </w:t>
      </w:r>
      <w:r w:rsidR="009E4E76" w:rsidRPr="000D7920">
        <w:rPr>
          <w:sz w:val="28"/>
          <w:szCs w:val="28"/>
        </w:rPr>
        <w:t>Шпанівської</w:t>
      </w:r>
      <w:r w:rsidRPr="000D7920">
        <w:rPr>
          <w:bCs/>
          <w:sz w:val="28"/>
          <w:szCs w:val="28"/>
        </w:rPr>
        <w:t xml:space="preserve"> сільської ради</w:t>
      </w:r>
      <w:r w:rsidRPr="000D7920">
        <w:rPr>
          <w:color w:val="000000" w:themeColor="text1"/>
          <w:sz w:val="28"/>
          <w:szCs w:val="28"/>
          <w:lang w:eastAsia="ar-SA"/>
        </w:rPr>
        <w:t xml:space="preserve"> Рівненського району Рівненської області</w:t>
      </w:r>
      <w:r w:rsidR="00145857" w:rsidRPr="000D7920">
        <w:rPr>
          <w:bCs/>
          <w:sz w:val="28"/>
          <w:szCs w:val="28"/>
        </w:rPr>
        <w:t>, що додається.</w:t>
      </w:r>
    </w:p>
    <w:p w:rsidR="00B40C90" w:rsidRPr="000D7920" w:rsidRDefault="004E48E8" w:rsidP="004E48E8">
      <w:pPr>
        <w:tabs>
          <w:tab w:val="left" w:pos="240"/>
        </w:tabs>
        <w:ind w:right="-1"/>
        <w:jc w:val="both"/>
        <w:rPr>
          <w:bCs/>
          <w:sz w:val="28"/>
          <w:szCs w:val="28"/>
        </w:rPr>
      </w:pPr>
      <w:r w:rsidRPr="000D7920">
        <w:rPr>
          <w:bCs/>
          <w:sz w:val="28"/>
          <w:szCs w:val="28"/>
        </w:rPr>
        <w:t xml:space="preserve">2. </w:t>
      </w:r>
      <w:r w:rsidR="00B40C90" w:rsidRPr="000D7920">
        <w:rPr>
          <w:bCs/>
          <w:sz w:val="28"/>
          <w:szCs w:val="28"/>
        </w:rPr>
        <w:t xml:space="preserve">Відділу освіти, культури, молоді та спору </w:t>
      </w:r>
      <w:r w:rsidR="000D7920" w:rsidRPr="000D7920">
        <w:rPr>
          <w:sz w:val="28"/>
          <w:szCs w:val="28"/>
        </w:rPr>
        <w:t>Шпанівської</w:t>
      </w:r>
      <w:r w:rsidR="00B40C90" w:rsidRPr="000D7920">
        <w:rPr>
          <w:bCs/>
          <w:sz w:val="28"/>
          <w:szCs w:val="28"/>
        </w:rPr>
        <w:t xml:space="preserve"> сільської ради Рівненського району Рівненської області</w:t>
      </w:r>
      <w:r w:rsidR="00B40C90" w:rsidRPr="000D7920">
        <w:rPr>
          <w:sz w:val="28"/>
          <w:szCs w:val="28"/>
        </w:rPr>
        <w:t xml:space="preserve"> здійснити необхідні заходи щодо включення закладів культури </w:t>
      </w:r>
      <w:r w:rsidR="000D7920" w:rsidRPr="000D7920">
        <w:rPr>
          <w:sz w:val="28"/>
          <w:szCs w:val="28"/>
        </w:rPr>
        <w:t>Шпанівської</w:t>
      </w:r>
      <w:r w:rsidR="00B40C90" w:rsidRPr="000D7920">
        <w:rPr>
          <w:sz w:val="28"/>
          <w:szCs w:val="28"/>
        </w:rPr>
        <w:t xml:space="preserve"> сільської ради Рівненського району Рівненської області до </w:t>
      </w:r>
      <w:r w:rsidRPr="000D7920">
        <w:rPr>
          <w:rStyle w:val="rvts0"/>
          <w:sz w:val="28"/>
          <w:szCs w:val="28"/>
        </w:rPr>
        <w:t>переліку закладів культури базової мережі загальнодержавного рівня</w:t>
      </w:r>
      <w:r w:rsidRPr="000D7920">
        <w:rPr>
          <w:sz w:val="28"/>
          <w:szCs w:val="28"/>
        </w:rPr>
        <w:t xml:space="preserve"> </w:t>
      </w:r>
      <w:r w:rsidR="00B40C90" w:rsidRPr="000D7920">
        <w:rPr>
          <w:sz w:val="28"/>
          <w:szCs w:val="28"/>
        </w:rPr>
        <w:t>згідно з вимогами чинного законодавства України.</w:t>
      </w:r>
    </w:p>
    <w:p w:rsidR="00826349" w:rsidRPr="000D7920" w:rsidRDefault="004E48E8" w:rsidP="004E48E8">
      <w:pPr>
        <w:tabs>
          <w:tab w:val="left" w:pos="240"/>
        </w:tabs>
        <w:ind w:right="113"/>
        <w:jc w:val="both"/>
        <w:rPr>
          <w:bCs/>
          <w:sz w:val="28"/>
          <w:szCs w:val="28"/>
        </w:rPr>
      </w:pPr>
      <w:r w:rsidRPr="000D7920">
        <w:rPr>
          <w:sz w:val="28"/>
          <w:szCs w:val="28"/>
        </w:rPr>
        <w:t xml:space="preserve">3. </w:t>
      </w:r>
      <w:r w:rsidR="009A4E30" w:rsidRPr="000D7920">
        <w:rPr>
          <w:bCs/>
          <w:sz w:val="28"/>
          <w:szCs w:val="28"/>
        </w:rPr>
        <w:t xml:space="preserve">Контроль за рішення покласти на </w:t>
      </w:r>
      <w:r w:rsidRPr="000D7920">
        <w:rPr>
          <w:bCs/>
          <w:sz w:val="28"/>
          <w:szCs w:val="28"/>
        </w:rPr>
        <w:t>______________.</w:t>
      </w:r>
    </w:p>
    <w:p w:rsidR="00FA27FC" w:rsidRDefault="00FA27FC" w:rsidP="00FA27FC">
      <w:pPr>
        <w:tabs>
          <w:tab w:val="left" w:pos="240"/>
        </w:tabs>
        <w:ind w:left="240"/>
        <w:jc w:val="both"/>
        <w:rPr>
          <w:bCs/>
          <w:lang w:eastAsia="en-US"/>
        </w:rPr>
      </w:pPr>
    </w:p>
    <w:p w:rsidR="000D7920" w:rsidRPr="001D3DD6" w:rsidRDefault="000D7920" w:rsidP="000D7920">
      <w:pPr>
        <w:jc w:val="both"/>
      </w:pPr>
      <w:r w:rsidRPr="001D3DD6">
        <w:rPr>
          <w:sz w:val="28"/>
          <w:szCs w:val="28"/>
        </w:rPr>
        <w:t>Сільський голова                                                              Микола СТОЛЯРЧУК</w:t>
      </w:r>
    </w:p>
    <w:p w:rsidR="00B635B7" w:rsidRPr="00B635B7" w:rsidRDefault="00B635B7" w:rsidP="00B635B7">
      <w:pPr>
        <w:jc w:val="both"/>
        <w:rPr>
          <w:lang w:eastAsia="zh-CN"/>
        </w:rPr>
      </w:pPr>
      <w:bookmarkStart w:id="0" w:name="_GoBack"/>
      <w:proofErr w:type="spellStart"/>
      <w:r w:rsidRPr="00B635B7">
        <w:t>Проєкт</w:t>
      </w:r>
      <w:proofErr w:type="spellEnd"/>
      <w:r w:rsidRPr="00B635B7">
        <w:t xml:space="preserve"> підготовлено</w:t>
      </w:r>
    </w:p>
    <w:p w:rsidR="00B635B7" w:rsidRPr="00B635B7" w:rsidRDefault="00B635B7" w:rsidP="00B635B7">
      <w:pPr>
        <w:jc w:val="both"/>
      </w:pPr>
      <w:r w:rsidRPr="00B635B7">
        <w:t xml:space="preserve">відділом </w:t>
      </w:r>
      <w:proofErr w:type="spellStart"/>
      <w:r w:rsidRPr="00B635B7">
        <w:t>освіти,культури</w:t>
      </w:r>
      <w:proofErr w:type="spellEnd"/>
      <w:r w:rsidRPr="00B635B7">
        <w:t>, молоді та спорту</w:t>
      </w:r>
    </w:p>
    <w:p w:rsidR="00B635B7" w:rsidRPr="00B635B7" w:rsidRDefault="00B635B7" w:rsidP="00B635B7">
      <w:pPr>
        <w:jc w:val="both"/>
      </w:pPr>
      <w:r w:rsidRPr="00B635B7">
        <w:t>Шпанівської сільської ради</w:t>
      </w:r>
    </w:p>
    <w:p w:rsidR="00B635B7" w:rsidRPr="00B635B7" w:rsidRDefault="00B635B7" w:rsidP="00B635B7">
      <w:pPr>
        <w:jc w:val="both"/>
      </w:pPr>
      <w:r w:rsidRPr="00B635B7">
        <w:t xml:space="preserve">Оприлюднено на </w:t>
      </w:r>
      <w:proofErr w:type="spellStart"/>
      <w:r w:rsidRPr="00B635B7">
        <w:t>вебсайті</w:t>
      </w:r>
      <w:proofErr w:type="spellEnd"/>
      <w:r w:rsidRPr="00B635B7">
        <w:t xml:space="preserve"> сільської ради</w:t>
      </w:r>
    </w:p>
    <w:p w:rsidR="00B635B7" w:rsidRPr="00B635B7" w:rsidRDefault="00B635B7" w:rsidP="00B635B7">
      <w:pPr>
        <w:jc w:val="both"/>
      </w:pPr>
      <w:r w:rsidRPr="00B635B7">
        <w:t>04.02.2022 року</w:t>
      </w:r>
    </w:p>
    <w:bookmarkEnd w:id="0"/>
    <w:p w:rsidR="00381717" w:rsidRPr="000A0762" w:rsidRDefault="00381717" w:rsidP="004E48E8">
      <w:pPr>
        <w:autoSpaceDE w:val="0"/>
        <w:autoSpaceDN w:val="0"/>
        <w:adjustRightInd w:val="0"/>
        <w:spacing w:after="120"/>
        <w:ind w:right="-30"/>
        <w:sectPr w:rsidR="00381717" w:rsidRPr="000A0762" w:rsidSect="001652C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A0762" w:rsidRPr="00237245" w:rsidRDefault="000A0762" w:rsidP="000A0762">
      <w:pPr>
        <w:ind w:firstLine="11340"/>
        <w:rPr>
          <w:sz w:val="28"/>
          <w:szCs w:val="28"/>
        </w:rPr>
      </w:pPr>
      <w:r w:rsidRPr="00237245">
        <w:rPr>
          <w:sz w:val="28"/>
          <w:szCs w:val="28"/>
        </w:rPr>
        <w:lastRenderedPageBreak/>
        <w:t>ЗАТВЕРДЖЕНО</w:t>
      </w:r>
      <w:r w:rsidR="00B40C90" w:rsidRPr="00237245">
        <w:rPr>
          <w:sz w:val="28"/>
          <w:szCs w:val="28"/>
        </w:rPr>
        <w:t xml:space="preserve"> </w:t>
      </w:r>
    </w:p>
    <w:p w:rsidR="000A0762" w:rsidRPr="00237245" w:rsidRDefault="00B40C90" w:rsidP="000A0762">
      <w:pPr>
        <w:ind w:firstLine="11340"/>
        <w:rPr>
          <w:color w:val="000000"/>
          <w:sz w:val="28"/>
          <w:szCs w:val="28"/>
        </w:rPr>
      </w:pPr>
      <w:r w:rsidRPr="00237245">
        <w:rPr>
          <w:sz w:val="28"/>
          <w:szCs w:val="28"/>
        </w:rPr>
        <w:t xml:space="preserve">рішення </w:t>
      </w:r>
      <w:r w:rsidR="009E4E76" w:rsidRPr="000D7920">
        <w:rPr>
          <w:sz w:val="28"/>
          <w:szCs w:val="28"/>
        </w:rPr>
        <w:t>Шпанівської</w:t>
      </w:r>
      <w:r w:rsidR="000A0762" w:rsidRPr="00237245">
        <w:rPr>
          <w:color w:val="000000"/>
          <w:sz w:val="28"/>
          <w:szCs w:val="28"/>
        </w:rPr>
        <w:t xml:space="preserve"> сільської </w:t>
      </w:r>
    </w:p>
    <w:p w:rsidR="000A0762" w:rsidRPr="00237245" w:rsidRDefault="000A0762" w:rsidP="000A0762">
      <w:pPr>
        <w:ind w:firstLine="11340"/>
        <w:rPr>
          <w:color w:val="000000"/>
          <w:sz w:val="28"/>
          <w:szCs w:val="28"/>
        </w:rPr>
      </w:pPr>
      <w:r w:rsidRPr="00237245">
        <w:rPr>
          <w:color w:val="000000"/>
          <w:sz w:val="28"/>
          <w:szCs w:val="28"/>
        </w:rPr>
        <w:t xml:space="preserve">ради Рівненського району </w:t>
      </w:r>
    </w:p>
    <w:p w:rsidR="000A0762" w:rsidRPr="00237245" w:rsidRDefault="000A0762" w:rsidP="000A0762">
      <w:pPr>
        <w:ind w:firstLine="11340"/>
        <w:rPr>
          <w:sz w:val="28"/>
          <w:szCs w:val="28"/>
        </w:rPr>
      </w:pPr>
      <w:r w:rsidRPr="00237245">
        <w:rPr>
          <w:color w:val="000000"/>
          <w:sz w:val="28"/>
          <w:szCs w:val="28"/>
        </w:rPr>
        <w:t>Рівненської області</w:t>
      </w:r>
    </w:p>
    <w:p w:rsidR="00B40C90" w:rsidRPr="00237245" w:rsidRDefault="000A0762" w:rsidP="000A0762">
      <w:pPr>
        <w:ind w:firstLine="11340"/>
        <w:rPr>
          <w:sz w:val="28"/>
          <w:szCs w:val="28"/>
        </w:rPr>
      </w:pPr>
      <w:r w:rsidRPr="00237245">
        <w:rPr>
          <w:sz w:val="28"/>
          <w:szCs w:val="28"/>
        </w:rPr>
        <w:t>________________</w:t>
      </w:r>
      <w:r w:rsidR="00B40C90" w:rsidRPr="00237245">
        <w:rPr>
          <w:sz w:val="28"/>
          <w:szCs w:val="28"/>
        </w:rPr>
        <w:t xml:space="preserve"> №</w:t>
      </w:r>
      <w:r w:rsidRPr="00237245">
        <w:rPr>
          <w:sz w:val="28"/>
          <w:szCs w:val="28"/>
        </w:rPr>
        <w:t xml:space="preserve"> </w:t>
      </w:r>
      <w:r w:rsidR="00B40C90" w:rsidRPr="00237245">
        <w:rPr>
          <w:sz w:val="28"/>
          <w:szCs w:val="28"/>
        </w:rPr>
        <w:t>____</w:t>
      </w:r>
    </w:p>
    <w:p w:rsidR="00B40C90" w:rsidRPr="000A0762" w:rsidRDefault="00B40C90" w:rsidP="00B40C90">
      <w:pPr>
        <w:jc w:val="center"/>
        <w:rPr>
          <w:b/>
          <w:color w:val="000000"/>
          <w:sz w:val="28"/>
        </w:rPr>
      </w:pPr>
    </w:p>
    <w:p w:rsidR="000B7150" w:rsidRPr="000A0762" w:rsidRDefault="000B7150" w:rsidP="00381717">
      <w:pPr>
        <w:pStyle w:val="a3"/>
        <w:spacing w:before="0" w:beforeAutospacing="0" w:after="0" w:afterAutospacing="0"/>
        <w:ind w:right="-739" w:firstLine="14459"/>
        <w:jc w:val="center"/>
        <w:rPr>
          <w:color w:val="000000"/>
          <w:lang w:val="uk-UA"/>
        </w:rPr>
      </w:pPr>
    </w:p>
    <w:p w:rsidR="000B7150" w:rsidRPr="000A0762" w:rsidRDefault="00381717" w:rsidP="00381717">
      <w:pPr>
        <w:pStyle w:val="a3"/>
        <w:spacing w:before="0" w:beforeAutospacing="0" w:after="0" w:afterAutospacing="0"/>
        <w:ind w:left="14459" w:right="-739" w:hanging="14033"/>
        <w:jc w:val="center"/>
        <w:rPr>
          <w:color w:val="000000"/>
          <w:sz w:val="28"/>
          <w:szCs w:val="28"/>
          <w:lang w:val="uk-UA"/>
        </w:rPr>
      </w:pPr>
      <w:r w:rsidRPr="000A0762">
        <w:rPr>
          <w:color w:val="000000"/>
          <w:sz w:val="28"/>
          <w:szCs w:val="28"/>
          <w:lang w:val="uk-UA"/>
        </w:rPr>
        <w:t>ПЕРЕЛІК</w:t>
      </w:r>
    </w:p>
    <w:p w:rsidR="000A0762" w:rsidRPr="000A0762" w:rsidRDefault="000A0762" w:rsidP="00381717">
      <w:pPr>
        <w:pStyle w:val="a3"/>
        <w:spacing w:before="0" w:beforeAutospacing="0" w:after="0" w:afterAutospacing="0"/>
        <w:ind w:left="14459" w:right="-739" w:hanging="14033"/>
        <w:jc w:val="center"/>
        <w:rPr>
          <w:b/>
          <w:bCs/>
          <w:sz w:val="28"/>
          <w:szCs w:val="28"/>
          <w:lang w:val="uk-UA"/>
        </w:rPr>
      </w:pPr>
      <w:r w:rsidRPr="000A0762">
        <w:rPr>
          <w:bCs/>
          <w:sz w:val="28"/>
          <w:szCs w:val="28"/>
          <w:lang w:val="uk-UA"/>
        </w:rPr>
        <w:t>закладів культури базової мережі місцевого рівня</w:t>
      </w:r>
      <w:r w:rsidRPr="000A0762">
        <w:rPr>
          <w:b/>
          <w:bCs/>
          <w:sz w:val="28"/>
          <w:szCs w:val="28"/>
          <w:lang w:val="uk-UA"/>
        </w:rPr>
        <w:t xml:space="preserve"> </w:t>
      </w:r>
    </w:p>
    <w:p w:rsidR="000B7150" w:rsidRDefault="009E4E76" w:rsidP="00237245">
      <w:pPr>
        <w:pStyle w:val="a3"/>
        <w:spacing w:before="0" w:beforeAutospacing="0" w:after="0" w:afterAutospacing="0"/>
        <w:ind w:left="14459" w:right="-739" w:hanging="14033"/>
        <w:jc w:val="center"/>
        <w:rPr>
          <w:color w:val="000000" w:themeColor="text1"/>
          <w:sz w:val="28"/>
          <w:szCs w:val="28"/>
          <w:lang w:val="uk-UA" w:eastAsia="ar-SA"/>
        </w:rPr>
      </w:pPr>
      <w:r w:rsidRPr="009E4E76">
        <w:rPr>
          <w:sz w:val="28"/>
          <w:szCs w:val="28"/>
          <w:lang w:val="uk-UA"/>
        </w:rPr>
        <w:t>Шпанівської</w:t>
      </w:r>
      <w:r w:rsidR="000A0762" w:rsidRPr="000A0762">
        <w:rPr>
          <w:bCs/>
          <w:sz w:val="28"/>
          <w:szCs w:val="28"/>
          <w:lang w:val="uk-UA"/>
        </w:rPr>
        <w:t xml:space="preserve"> сільської ради</w:t>
      </w:r>
      <w:r w:rsidR="000A0762" w:rsidRPr="000A0762">
        <w:rPr>
          <w:color w:val="000000" w:themeColor="text1"/>
          <w:sz w:val="28"/>
          <w:szCs w:val="28"/>
          <w:lang w:val="uk-UA" w:eastAsia="ar-SA"/>
        </w:rPr>
        <w:t xml:space="preserve"> Рівненського району Рівненської області</w:t>
      </w:r>
    </w:p>
    <w:p w:rsidR="00237245" w:rsidRPr="000A0762" w:rsidRDefault="00237245" w:rsidP="00237245">
      <w:pPr>
        <w:pStyle w:val="a3"/>
        <w:spacing w:before="0" w:beforeAutospacing="0" w:after="0" w:afterAutospacing="0"/>
        <w:ind w:left="14459" w:right="-739" w:hanging="14033"/>
        <w:jc w:val="center"/>
        <w:rPr>
          <w:lang w:val="uk-UA"/>
        </w:rPr>
      </w:pPr>
    </w:p>
    <w:tbl>
      <w:tblPr>
        <w:tblStyle w:val="a4"/>
        <w:tblW w:w="15942" w:type="dxa"/>
        <w:tblLayout w:type="fixed"/>
        <w:tblLook w:val="04A0" w:firstRow="1" w:lastRow="0" w:firstColumn="1" w:lastColumn="0" w:noHBand="0" w:noVBand="1"/>
      </w:tblPr>
      <w:tblGrid>
        <w:gridCol w:w="432"/>
        <w:gridCol w:w="1444"/>
        <w:gridCol w:w="1104"/>
        <w:gridCol w:w="964"/>
        <w:gridCol w:w="1433"/>
        <w:gridCol w:w="1138"/>
        <w:gridCol w:w="1022"/>
        <w:gridCol w:w="1115"/>
        <w:gridCol w:w="960"/>
        <w:gridCol w:w="1061"/>
        <w:gridCol w:w="1030"/>
        <w:gridCol w:w="1305"/>
        <w:gridCol w:w="858"/>
        <w:gridCol w:w="889"/>
        <w:gridCol w:w="1187"/>
      </w:tblGrid>
      <w:tr w:rsidR="009C513E" w:rsidTr="00DD1CC6">
        <w:trPr>
          <w:trHeight w:val="262"/>
        </w:trPr>
        <w:tc>
          <w:tcPr>
            <w:tcW w:w="432" w:type="dxa"/>
            <w:vMerge w:val="restart"/>
          </w:tcPr>
          <w:p w:rsidR="009C513E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9C513E" w:rsidRPr="000A0762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п/п</w:t>
            </w:r>
          </w:p>
        </w:tc>
        <w:tc>
          <w:tcPr>
            <w:tcW w:w="1444" w:type="dxa"/>
            <w:vMerge w:val="restart"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Найменування закладу культури чи закладу освіти сфери культури</w:t>
            </w:r>
          </w:p>
        </w:tc>
        <w:tc>
          <w:tcPr>
            <w:tcW w:w="1104" w:type="dxa"/>
            <w:vMerge w:val="restart"/>
          </w:tcPr>
          <w:p w:rsidR="009C513E" w:rsidRPr="000A0762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Засновник (засновники) закладу</w:t>
            </w:r>
          </w:p>
        </w:tc>
        <w:tc>
          <w:tcPr>
            <w:tcW w:w="964" w:type="dxa"/>
            <w:vMerge w:val="restart"/>
          </w:tcPr>
          <w:p w:rsidR="009C513E" w:rsidRPr="000A0762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Тип закладу</w:t>
            </w:r>
          </w:p>
        </w:tc>
        <w:tc>
          <w:tcPr>
            <w:tcW w:w="1433" w:type="dxa"/>
            <w:vMerge w:val="restart"/>
          </w:tcPr>
          <w:p w:rsidR="009C513E" w:rsidRPr="000A0762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Ідентифікаційний код згідно з ЄДРПОУ (для юридичної особи)</w:t>
            </w:r>
          </w:p>
        </w:tc>
        <w:tc>
          <w:tcPr>
            <w:tcW w:w="1138" w:type="dxa"/>
            <w:vMerge w:val="restart"/>
          </w:tcPr>
          <w:p w:rsidR="009C513E" w:rsidRPr="000A0762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 xml:space="preserve">Дата та номер запису про державну реєстрацію створення юридичної особи (для юридичної особи), чи рішення </w:t>
            </w:r>
            <w:r>
              <w:rPr>
                <w:sz w:val="16"/>
                <w:szCs w:val="16"/>
              </w:rPr>
              <w:t>засновника (засновників</w:t>
            </w:r>
            <w:r w:rsidRPr="000A0762">
              <w:rPr>
                <w:sz w:val="16"/>
                <w:szCs w:val="16"/>
              </w:rPr>
              <w:t>) (для юридичної особи, у складі якої утворено заклад)</w:t>
            </w:r>
          </w:p>
        </w:tc>
        <w:tc>
          <w:tcPr>
            <w:tcW w:w="1022" w:type="dxa"/>
            <w:vMerge w:val="restart"/>
          </w:tcPr>
          <w:p w:rsidR="009C513E" w:rsidRPr="000A0762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Форма власності закладу</w:t>
            </w:r>
          </w:p>
        </w:tc>
        <w:tc>
          <w:tcPr>
            <w:tcW w:w="1115" w:type="dxa"/>
            <w:vMerge w:val="restart"/>
          </w:tcPr>
          <w:p w:rsidR="009C513E" w:rsidRPr="000A0762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Місце знаходження закладу</w:t>
            </w:r>
          </w:p>
        </w:tc>
        <w:tc>
          <w:tcPr>
            <w:tcW w:w="4356" w:type="dxa"/>
            <w:gridSpan w:val="4"/>
          </w:tcPr>
          <w:p w:rsidR="009C513E" w:rsidRPr="000A0762" w:rsidRDefault="009C513E" w:rsidP="00F63AFC">
            <w:pPr>
              <w:spacing w:before="150" w:after="150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Фактична адреса розташування закладу</w:t>
            </w:r>
          </w:p>
        </w:tc>
        <w:tc>
          <w:tcPr>
            <w:tcW w:w="858" w:type="dxa"/>
            <w:vMerge w:val="restart"/>
          </w:tcPr>
          <w:p w:rsidR="009C513E" w:rsidRPr="000A0762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Номер телефону закладу</w:t>
            </w:r>
          </w:p>
        </w:tc>
        <w:tc>
          <w:tcPr>
            <w:tcW w:w="889" w:type="dxa"/>
            <w:vMerge w:val="restart"/>
          </w:tcPr>
          <w:p w:rsidR="009C513E" w:rsidRPr="000A0762" w:rsidRDefault="009C513E" w:rsidP="00DD1CC6">
            <w:pPr>
              <w:pStyle w:val="a9"/>
              <w:ind w:left="-69" w:right="-108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Адреса електронної пошти</w:t>
            </w:r>
          </w:p>
        </w:tc>
        <w:tc>
          <w:tcPr>
            <w:tcW w:w="1187" w:type="dxa"/>
            <w:vMerge w:val="restart"/>
          </w:tcPr>
          <w:p w:rsidR="009C513E" w:rsidRPr="000A0762" w:rsidRDefault="009C513E" w:rsidP="00F63AFC">
            <w:pPr>
              <w:pStyle w:val="a9"/>
              <w:ind w:left="0" w:right="0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Код населеного пункту, в якому розташований заклад</w:t>
            </w:r>
          </w:p>
        </w:tc>
      </w:tr>
      <w:tr w:rsidR="009C513E" w:rsidTr="00DD1CC6">
        <w:trPr>
          <w:trHeight w:val="2981"/>
        </w:trPr>
        <w:tc>
          <w:tcPr>
            <w:tcW w:w="432" w:type="dxa"/>
            <w:vMerge/>
          </w:tcPr>
          <w:p w:rsidR="009C513E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1444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964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1433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1022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1115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9C513E" w:rsidRDefault="009C513E" w:rsidP="00F63AFC">
            <w:pPr>
              <w:spacing w:before="150" w:after="150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0A0762">
              <w:rPr>
                <w:sz w:val="16"/>
                <w:szCs w:val="16"/>
              </w:rPr>
              <w:t>бласть</w:t>
            </w:r>
          </w:p>
        </w:tc>
        <w:tc>
          <w:tcPr>
            <w:tcW w:w="1061" w:type="dxa"/>
          </w:tcPr>
          <w:p w:rsidR="009C513E" w:rsidRDefault="009C513E" w:rsidP="00F63AFC">
            <w:pPr>
              <w:spacing w:before="150" w:after="150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0A0762">
              <w:rPr>
                <w:sz w:val="16"/>
                <w:szCs w:val="16"/>
              </w:rPr>
              <w:t>айон</w:t>
            </w:r>
          </w:p>
        </w:tc>
        <w:tc>
          <w:tcPr>
            <w:tcW w:w="1030" w:type="dxa"/>
          </w:tcPr>
          <w:p w:rsidR="009C513E" w:rsidRPr="000A0762" w:rsidRDefault="009C513E" w:rsidP="00F63AFC">
            <w:pPr>
              <w:spacing w:before="150" w:after="150"/>
              <w:ind w:left="0" w:right="0"/>
              <w:rPr>
                <w:sz w:val="16"/>
                <w:szCs w:val="16"/>
              </w:rPr>
            </w:pPr>
            <w:r w:rsidRPr="000A0762">
              <w:rPr>
                <w:sz w:val="16"/>
                <w:szCs w:val="16"/>
              </w:rPr>
              <w:t>Населений пункт</w:t>
            </w:r>
          </w:p>
        </w:tc>
        <w:tc>
          <w:tcPr>
            <w:tcW w:w="1305" w:type="dxa"/>
          </w:tcPr>
          <w:p w:rsidR="009C513E" w:rsidRDefault="009C513E" w:rsidP="00F63AFC">
            <w:pPr>
              <w:spacing w:before="150" w:after="150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0A0762">
              <w:rPr>
                <w:sz w:val="16"/>
                <w:szCs w:val="16"/>
              </w:rPr>
              <w:t>улиця, номер будівлі</w:t>
            </w:r>
          </w:p>
        </w:tc>
        <w:tc>
          <w:tcPr>
            <w:tcW w:w="858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  <w:tc>
          <w:tcPr>
            <w:tcW w:w="1187" w:type="dxa"/>
            <w:vMerge/>
          </w:tcPr>
          <w:p w:rsidR="009C513E" w:rsidRPr="000A0762" w:rsidRDefault="009C513E" w:rsidP="00F63AFC">
            <w:pPr>
              <w:pStyle w:val="a9"/>
              <w:rPr>
                <w:sz w:val="16"/>
                <w:szCs w:val="16"/>
              </w:rPr>
            </w:pPr>
          </w:p>
        </w:tc>
      </w:tr>
      <w:tr w:rsidR="00511C24" w:rsidTr="00511C24">
        <w:trPr>
          <w:cantSplit/>
          <w:trHeight w:val="1134"/>
        </w:trPr>
        <w:tc>
          <w:tcPr>
            <w:tcW w:w="432" w:type="dxa"/>
          </w:tcPr>
          <w:p w:rsidR="00511C24" w:rsidRPr="000A0762" w:rsidRDefault="00FF3407" w:rsidP="00F63AFC">
            <w:pPr>
              <w:pStyle w:val="a9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444" w:type="dxa"/>
            <w:vAlign w:val="center"/>
          </w:tcPr>
          <w:p w:rsidR="00511C24" w:rsidRPr="00511C24" w:rsidRDefault="00511C24" w:rsidP="00511C24">
            <w:pPr>
              <w:pStyle w:val="a9"/>
              <w:rPr>
                <w:sz w:val="16"/>
                <w:szCs w:val="16"/>
              </w:rPr>
            </w:pPr>
            <w:r w:rsidRPr="00511C24">
              <w:rPr>
                <w:sz w:val="16"/>
                <w:szCs w:val="16"/>
              </w:rPr>
              <w:t xml:space="preserve">Комунальний заклад </w:t>
            </w:r>
          </w:p>
          <w:p w:rsidR="00511C24" w:rsidRPr="00511C24" w:rsidRDefault="00511C24" w:rsidP="00511C24">
            <w:pPr>
              <w:pStyle w:val="a9"/>
              <w:rPr>
                <w:sz w:val="16"/>
                <w:szCs w:val="16"/>
              </w:rPr>
            </w:pPr>
            <w:r w:rsidRPr="00511C24">
              <w:rPr>
                <w:sz w:val="16"/>
                <w:szCs w:val="16"/>
              </w:rPr>
              <w:t>«</w:t>
            </w:r>
            <w:proofErr w:type="spellStart"/>
            <w:r w:rsidRPr="00511C24">
              <w:rPr>
                <w:sz w:val="16"/>
                <w:szCs w:val="16"/>
              </w:rPr>
              <w:t>Шпанівський</w:t>
            </w:r>
            <w:proofErr w:type="spellEnd"/>
            <w:r w:rsidRPr="00511C24">
              <w:rPr>
                <w:sz w:val="16"/>
                <w:szCs w:val="16"/>
              </w:rPr>
              <w:t xml:space="preserve"> центр культури, спорту та туризму» </w:t>
            </w:r>
          </w:p>
          <w:p w:rsidR="00511C24" w:rsidRDefault="00511C24" w:rsidP="00511C24">
            <w:pPr>
              <w:pStyle w:val="a9"/>
              <w:tabs>
                <w:tab w:val="left" w:pos="1228"/>
              </w:tabs>
              <w:ind w:left="0" w:right="-41"/>
              <w:rPr>
                <w:sz w:val="16"/>
                <w:szCs w:val="16"/>
              </w:rPr>
            </w:pPr>
            <w:r w:rsidRPr="00511C24">
              <w:rPr>
                <w:sz w:val="16"/>
                <w:szCs w:val="16"/>
              </w:rPr>
              <w:t>Шпанівської сільської ради Рівненського району Рівненської області</w:t>
            </w:r>
          </w:p>
          <w:p w:rsidR="00475548" w:rsidRPr="009E4E76" w:rsidRDefault="00475548" w:rsidP="00511C24">
            <w:pPr>
              <w:pStyle w:val="a9"/>
              <w:tabs>
                <w:tab w:val="left" w:pos="1228"/>
              </w:tabs>
              <w:ind w:left="0" w:right="-41"/>
              <w:rPr>
                <w:sz w:val="16"/>
                <w:szCs w:val="16"/>
              </w:rPr>
            </w:pPr>
          </w:p>
        </w:tc>
        <w:tc>
          <w:tcPr>
            <w:tcW w:w="1104" w:type="dxa"/>
          </w:tcPr>
          <w:p w:rsidR="00511C24" w:rsidRPr="00310D9A" w:rsidRDefault="00511C24" w:rsidP="00EE371F">
            <w:pPr>
              <w:pStyle w:val="a9"/>
              <w:ind w:left="0" w:right="-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Шпанівська </w:t>
            </w:r>
            <w:r w:rsidRPr="00310D9A">
              <w:rPr>
                <w:sz w:val="16"/>
                <w:szCs w:val="16"/>
              </w:rPr>
              <w:t>сільс</w:t>
            </w:r>
            <w:r>
              <w:rPr>
                <w:sz w:val="16"/>
                <w:szCs w:val="16"/>
              </w:rPr>
              <w:t>ь</w:t>
            </w:r>
            <w:r w:rsidRPr="00310D9A">
              <w:rPr>
                <w:sz w:val="16"/>
                <w:szCs w:val="16"/>
              </w:rPr>
              <w:t>ка рада</w:t>
            </w:r>
            <w:r w:rsidRPr="000D7920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</w:tc>
        <w:tc>
          <w:tcPr>
            <w:tcW w:w="964" w:type="dxa"/>
          </w:tcPr>
          <w:p w:rsidR="00511C24" w:rsidRPr="00310D9A" w:rsidRDefault="00511C24" w:rsidP="00511C24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Інший заклад культури</w:t>
            </w:r>
          </w:p>
        </w:tc>
        <w:tc>
          <w:tcPr>
            <w:tcW w:w="1433" w:type="dxa"/>
          </w:tcPr>
          <w:p w:rsidR="00511C24" w:rsidRPr="00310D9A" w:rsidRDefault="00511C24" w:rsidP="00EE371F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44389900</w:t>
            </w:r>
          </w:p>
        </w:tc>
        <w:tc>
          <w:tcPr>
            <w:tcW w:w="1138" w:type="dxa"/>
          </w:tcPr>
          <w:p w:rsidR="00511C24" w:rsidRDefault="00511C24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 xml:space="preserve">Згідно рішення </w:t>
            </w:r>
            <w:r>
              <w:rPr>
                <w:sz w:val="16"/>
                <w:szCs w:val="16"/>
              </w:rPr>
              <w:t>Шпанівської</w:t>
            </w:r>
            <w:r w:rsidRPr="00310D9A">
              <w:rPr>
                <w:sz w:val="16"/>
                <w:szCs w:val="16"/>
              </w:rPr>
              <w:t xml:space="preserve"> сільської ради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  <w:p w:rsidR="00511C24" w:rsidRDefault="00511C24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186</w:t>
            </w:r>
            <w:r w:rsidRPr="00310D9A">
              <w:rPr>
                <w:sz w:val="16"/>
                <w:szCs w:val="16"/>
              </w:rPr>
              <w:t xml:space="preserve"> від </w:t>
            </w:r>
          </w:p>
          <w:p w:rsidR="00511C24" w:rsidRPr="00310D9A" w:rsidRDefault="00511C24" w:rsidP="00EE371F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квітня </w:t>
            </w:r>
            <w:r w:rsidRPr="00310D9A">
              <w:rPr>
                <w:sz w:val="16"/>
                <w:szCs w:val="16"/>
              </w:rPr>
              <w:t>2021 року</w:t>
            </w:r>
          </w:p>
        </w:tc>
        <w:tc>
          <w:tcPr>
            <w:tcW w:w="1022" w:type="dxa"/>
          </w:tcPr>
          <w:p w:rsidR="00511C24" w:rsidRPr="00310D9A" w:rsidRDefault="00511C24" w:rsidP="00EE371F">
            <w:pPr>
              <w:pStyle w:val="a9"/>
              <w:ind w:left="0" w:right="-50"/>
              <w:jc w:val="both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Комунальна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15" w:type="dxa"/>
          </w:tcPr>
          <w:p w:rsidR="00511C24" w:rsidRPr="00310D9A" w:rsidRDefault="00511C24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35331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вул. </w:t>
            </w:r>
            <w:r>
              <w:rPr>
                <w:sz w:val="16"/>
                <w:szCs w:val="16"/>
              </w:rPr>
              <w:t>Шкільна</w:t>
            </w:r>
            <w:r w:rsidRPr="00310D9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3</w:t>
            </w:r>
            <w:r w:rsidRPr="00310D9A">
              <w:rPr>
                <w:sz w:val="16"/>
                <w:szCs w:val="16"/>
              </w:rPr>
              <w:t xml:space="preserve">, с. </w:t>
            </w:r>
            <w:proofErr w:type="spellStart"/>
            <w:r>
              <w:rPr>
                <w:sz w:val="16"/>
                <w:szCs w:val="16"/>
              </w:rPr>
              <w:t>Шпанів</w:t>
            </w:r>
            <w:proofErr w:type="spellEnd"/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ий</w:t>
            </w:r>
            <w:r w:rsidRPr="00310D9A">
              <w:rPr>
                <w:sz w:val="16"/>
                <w:szCs w:val="16"/>
              </w:rPr>
              <w:t xml:space="preserve"> р</w:t>
            </w:r>
            <w:r>
              <w:rPr>
                <w:sz w:val="16"/>
                <w:szCs w:val="16"/>
              </w:rPr>
              <w:t>-</w:t>
            </w:r>
            <w:r w:rsidRPr="00310D9A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а</w:t>
            </w:r>
            <w:r w:rsidRPr="00310D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60" w:type="dxa"/>
          </w:tcPr>
          <w:p w:rsidR="00511C24" w:rsidRPr="004F0030" w:rsidRDefault="00511C24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4F0030">
              <w:rPr>
                <w:sz w:val="16"/>
                <w:szCs w:val="16"/>
              </w:rPr>
              <w:t>Рівненська</w:t>
            </w:r>
          </w:p>
        </w:tc>
        <w:tc>
          <w:tcPr>
            <w:tcW w:w="1061" w:type="dxa"/>
          </w:tcPr>
          <w:p w:rsidR="00511C24" w:rsidRPr="004F0030" w:rsidRDefault="00511C24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4F0030">
              <w:rPr>
                <w:sz w:val="16"/>
                <w:szCs w:val="16"/>
              </w:rPr>
              <w:t xml:space="preserve">Рівненський </w:t>
            </w:r>
          </w:p>
        </w:tc>
        <w:tc>
          <w:tcPr>
            <w:tcW w:w="1030" w:type="dxa"/>
          </w:tcPr>
          <w:p w:rsidR="00511C24" w:rsidRPr="004F0030" w:rsidRDefault="00511C24" w:rsidP="00EE371F">
            <w:pPr>
              <w:pStyle w:val="a9"/>
              <w:ind w:left="0" w:right="0"/>
              <w:rPr>
                <w:sz w:val="16"/>
                <w:szCs w:val="16"/>
              </w:rPr>
            </w:pPr>
            <w:proofErr w:type="spellStart"/>
            <w:r w:rsidRPr="004F0030">
              <w:rPr>
                <w:sz w:val="16"/>
                <w:szCs w:val="16"/>
              </w:rPr>
              <w:t>Шпанів</w:t>
            </w:r>
            <w:proofErr w:type="spellEnd"/>
          </w:p>
        </w:tc>
        <w:tc>
          <w:tcPr>
            <w:tcW w:w="1305" w:type="dxa"/>
          </w:tcPr>
          <w:p w:rsidR="00511C24" w:rsidRPr="004F0030" w:rsidRDefault="00511C24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4F0030">
              <w:rPr>
                <w:sz w:val="16"/>
                <w:szCs w:val="16"/>
              </w:rPr>
              <w:t>Шкільна, 3</w:t>
            </w:r>
          </w:p>
        </w:tc>
        <w:tc>
          <w:tcPr>
            <w:tcW w:w="858" w:type="dxa"/>
          </w:tcPr>
          <w:p w:rsidR="00511C24" w:rsidRPr="00310D9A" w:rsidRDefault="00511C24" w:rsidP="00B66247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889" w:type="dxa"/>
            <w:textDirection w:val="btLr"/>
          </w:tcPr>
          <w:p w:rsidR="00511C24" w:rsidRPr="00511C24" w:rsidRDefault="00511C24" w:rsidP="00511C24">
            <w:pPr>
              <w:pStyle w:val="a9"/>
              <w:rPr>
                <w:sz w:val="16"/>
                <w:szCs w:val="16"/>
              </w:rPr>
            </w:pPr>
            <w:r w:rsidRPr="00511C24">
              <w:rPr>
                <w:sz w:val="16"/>
                <w:szCs w:val="16"/>
                <w:lang w:val="en-US"/>
              </w:rPr>
              <w:t>shpanivccst@gmail.com</w:t>
            </w:r>
          </w:p>
        </w:tc>
        <w:tc>
          <w:tcPr>
            <w:tcW w:w="1187" w:type="dxa"/>
          </w:tcPr>
          <w:p w:rsidR="00511C24" w:rsidRPr="000A0762" w:rsidRDefault="00511C24" w:rsidP="00F63AFC">
            <w:pPr>
              <w:pStyle w:val="a9"/>
              <w:ind w:left="0" w:right="0"/>
              <w:jc w:val="both"/>
              <w:rPr>
                <w:sz w:val="16"/>
                <w:szCs w:val="16"/>
              </w:rPr>
            </w:pPr>
            <w:r w:rsidRPr="00511C24">
              <w:rPr>
                <w:sz w:val="16"/>
                <w:szCs w:val="16"/>
              </w:rPr>
              <w:t>5624689501</w:t>
            </w:r>
          </w:p>
        </w:tc>
      </w:tr>
      <w:tr w:rsidR="00511C24" w:rsidTr="00FF3407">
        <w:trPr>
          <w:cantSplit/>
          <w:trHeight w:val="1134"/>
        </w:trPr>
        <w:tc>
          <w:tcPr>
            <w:tcW w:w="432" w:type="dxa"/>
          </w:tcPr>
          <w:p w:rsidR="00511C24" w:rsidRPr="000A0762" w:rsidRDefault="00FF3407" w:rsidP="00811895">
            <w:pPr>
              <w:pStyle w:val="a9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444" w:type="dxa"/>
            <w:vAlign w:val="center"/>
          </w:tcPr>
          <w:p w:rsidR="00511C24" w:rsidRPr="009E4E76" w:rsidRDefault="00511C24" w:rsidP="00811895">
            <w:pPr>
              <w:pStyle w:val="a9"/>
              <w:tabs>
                <w:tab w:val="left" w:pos="1228"/>
              </w:tabs>
              <w:ind w:left="0" w:right="-41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 xml:space="preserve">Будинок культури </w:t>
            </w:r>
            <w:proofErr w:type="spellStart"/>
            <w:r w:rsidRPr="009E4E76">
              <w:rPr>
                <w:sz w:val="16"/>
                <w:szCs w:val="16"/>
              </w:rPr>
              <w:t>с.Шпанів</w:t>
            </w:r>
            <w:proofErr w:type="spellEnd"/>
          </w:p>
          <w:p w:rsidR="00511C24" w:rsidRPr="009E4E76" w:rsidRDefault="00511C24" w:rsidP="00811895">
            <w:pPr>
              <w:pStyle w:val="a9"/>
              <w:tabs>
                <w:tab w:val="left" w:pos="1228"/>
              </w:tabs>
              <w:ind w:left="0" w:right="-41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Шпанівської сільської ради</w:t>
            </w:r>
          </w:p>
          <w:p w:rsidR="00511C24" w:rsidRPr="009E4E76" w:rsidRDefault="00511C24" w:rsidP="00811895">
            <w:pPr>
              <w:pStyle w:val="a9"/>
              <w:tabs>
                <w:tab w:val="left" w:pos="1228"/>
              </w:tabs>
              <w:ind w:left="0" w:right="-41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Рівненського району Рівненської області –</w:t>
            </w:r>
          </w:p>
          <w:p w:rsidR="00511C24" w:rsidRPr="009E4E76" w:rsidRDefault="00511C24" w:rsidP="00811895">
            <w:pPr>
              <w:pStyle w:val="a9"/>
              <w:tabs>
                <w:tab w:val="left" w:pos="1228"/>
              </w:tabs>
              <w:ind w:left="0" w:right="-41"/>
              <w:rPr>
                <w:sz w:val="16"/>
                <w:szCs w:val="16"/>
              </w:rPr>
            </w:pPr>
            <w:r w:rsidRPr="009E4E76">
              <w:rPr>
                <w:rStyle w:val="rvts0"/>
                <w:sz w:val="16"/>
                <w:szCs w:val="16"/>
              </w:rPr>
              <w:t xml:space="preserve">структурний підрозділ </w:t>
            </w:r>
            <w:r w:rsidRPr="009E4E76">
              <w:rPr>
                <w:sz w:val="16"/>
                <w:szCs w:val="16"/>
              </w:rPr>
              <w:t>комунального закладу</w:t>
            </w:r>
          </w:p>
          <w:p w:rsidR="00511C24" w:rsidRPr="009E4E76" w:rsidRDefault="00511C24" w:rsidP="00811895">
            <w:pPr>
              <w:pStyle w:val="a9"/>
              <w:tabs>
                <w:tab w:val="left" w:pos="1228"/>
              </w:tabs>
              <w:ind w:left="0" w:right="-41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«</w:t>
            </w:r>
            <w:proofErr w:type="spellStart"/>
            <w:r w:rsidRPr="009E4E76">
              <w:rPr>
                <w:sz w:val="16"/>
                <w:szCs w:val="16"/>
              </w:rPr>
              <w:t>Шпанівськи</w:t>
            </w:r>
            <w:r>
              <w:rPr>
                <w:sz w:val="16"/>
                <w:szCs w:val="16"/>
              </w:rPr>
              <w:t>й</w:t>
            </w:r>
            <w:proofErr w:type="spellEnd"/>
            <w:r w:rsidRPr="009E4E76">
              <w:rPr>
                <w:sz w:val="16"/>
                <w:szCs w:val="16"/>
              </w:rPr>
              <w:t xml:space="preserve"> центр культури, спорту та туризму»</w:t>
            </w:r>
          </w:p>
          <w:p w:rsidR="00511C24" w:rsidRPr="009E4E76" w:rsidRDefault="00511C24" w:rsidP="00811895">
            <w:pPr>
              <w:pStyle w:val="a9"/>
              <w:tabs>
                <w:tab w:val="left" w:pos="1228"/>
              </w:tabs>
              <w:ind w:left="0" w:right="-41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Шпанівської сільської ради Рівненського району Рівненської області</w:t>
            </w:r>
          </w:p>
        </w:tc>
        <w:tc>
          <w:tcPr>
            <w:tcW w:w="1104" w:type="dxa"/>
          </w:tcPr>
          <w:p w:rsidR="00511C24" w:rsidRPr="00310D9A" w:rsidRDefault="00511C24" w:rsidP="00811895">
            <w:pPr>
              <w:pStyle w:val="a9"/>
              <w:ind w:left="0" w:right="-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Шпанівська </w:t>
            </w:r>
            <w:r w:rsidRPr="00310D9A">
              <w:rPr>
                <w:sz w:val="16"/>
                <w:szCs w:val="16"/>
              </w:rPr>
              <w:t>сільс</w:t>
            </w:r>
            <w:r>
              <w:rPr>
                <w:sz w:val="16"/>
                <w:szCs w:val="16"/>
              </w:rPr>
              <w:t>ь</w:t>
            </w:r>
            <w:r w:rsidRPr="00310D9A">
              <w:rPr>
                <w:sz w:val="16"/>
                <w:szCs w:val="16"/>
              </w:rPr>
              <w:t>ка рада</w:t>
            </w:r>
            <w:r w:rsidRPr="000D7920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</w:tc>
        <w:tc>
          <w:tcPr>
            <w:tcW w:w="964" w:type="dxa"/>
          </w:tcPr>
          <w:p w:rsidR="00511C24" w:rsidRPr="00310D9A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Будинок культури</w:t>
            </w:r>
          </w:p>
        </w:tc>
        <w:tc>
          <w:tcPr>
            <w:tcW w:w="1433" w:type="dxa"/>
          </w:tcPr>
          <w:p w:rsidR="00511C24" w:rsidRPr="00310D9A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44389900</w:t>
            </w:r>
          </w:p>
        </w:tc>
        <w:tc>
          <w:tcPr>
            <w:tcW w:w="1138" w:type="dxa"/>
          </w:tcPr>
          <w:p w:rsidR="00511C24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 xml:space="preserve">Згідно рішення </w:t>
            </w:r>
            <w:r>
              <w:rPr>
                <w:sz w:val="16"/>
                <w:szCs w:val="16"/>
              </w:rPr>
              <w:t>Шпанівської</w:t>
            </w:r>
            <w:r w:rsidRPr="00310D9A">
              <w:rPr>
                <w:sz w:val="16"/>
                <w:szCs w:val="16"/>
              </w:rPr>
              <w:t xml:space="preserve"> сільської ради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  <w:p w:rsidR="00511C24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186</w:t>
            </w:r>
            <w:r w:rsidRPr="00310D9A">
              <w:rPr>
                <w:sz w:val="16"/>
                <w:szCs w:val="16"/>
              </w:rPr>
              <w:t xml:space="preserve"> від </w:t>
            </w:r>
          </w:p>
          <w:p w:rsidR="00511C24" w:rsidRPr="00310D9A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квітня </w:t>
            </w:r>
            <w:r w:rsidRPr="00310D9A">
              <w:rPr>
                <w:sz w:val="16"/>
                <w:szCs w:val="16"/>
              </w:rPr>
              <w:t>2021 року</w:t>
            </w:r>
          </w:p>
        </w:tc>
        <w:tc>
          <w:tcPr>
            <w:tcW w:w="1022" w:type="dxa"/>
          </w:tcPr>
          <w:p w:rsidR="00511C24" w:rsidRPr="00310D9A" w:rsidRDefault="00511C24" w:rsidP="00811895">
            <w:pPr>
              <w:pStyle w:val="a9"/>
              <w:ind w:left="0" w:right="-50"/>
              <w:jc w:val="both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Комунальна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15" w:type="dxa"/>
          </w:tcPr>
          <w:p w:rsidR="00511C24" w:rsidRPr="00310D9A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35331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вул. </w:t>
            </w:r>
            <w:r>
              <w:rPr>
                <w:sz w:val="16"/>
                <w:szCs w:val="16"/>
              </w:rPr>
              <w:t>Шкільна</w:t>
            </w:r>
            <w:r w:rsidRPr="00310D9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3</w:t>
            </w:r>
            <w:r w:rsidRPr="00310D9A">
              <w:rPr>
                <w:sz w:val="16"/>
                <w:szCs w:val="16"/>
              </w:rPr>
              <w:t xml:space="preserve">, с. </w:t>
            </w:r>
            <w:proofErr w:type="spellStart"/>
            <w:r>
              <w:rPr>
                <w:sz w:val="16"/>
                <w:szCs w:val="16"/>
              </w:rPr>
              <w:t>Шпанів</w:t>
            </w:r>
            <w:proofErr w:type="spellEnd"/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ий</w:t>
            </w:r>
            <w:r w:rsidRPr="00310D9A">
              <w:rPr>
                <w:sz w:val="16"/>
                <w:szCs w:val="16"/>
              </w:rPr>
              <w:t xml:space="preserve"> р</w:t>
            </w:r>
            <w:r>
              <w:rPr>
                <w:sz w:val="16"/>
                <w:szCs w:val="16"/>
              </w:rPr>
              <w:t>-</w:t>
            </w:r>
            <w:r w:rsidRPr="00310D9A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а</w:t>
            </w:r>
            <w:r w:rsidRPr="00310D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60" w:type="dxa"/>
          </w:tcPr>
          <w:p w:rsidR="00511C24" w:rsidRPr="004F0030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 w:rsidRPr="004F0030">
              <w:rPr>
                <w:sz w:val="16"/>
                <w:szCs w:val="16"/>
              </w:rPr>
              <w:t>Рівненська</w:t>
            </w:r>
          </w:p>
        </w:tc>
        <w:tc>
          <w:tcPr>
            <w:tcW w:w="1061" w:type="dxa"/>
          </w:tcPr>
          <w:p w:rsidR="00511C24" w:rsidRPr="004F0030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 w:rsidRPr="004F0030">
              <w:rPr>
                <w:sz w:val="16"/>
                <w:szCs w:val="16"/>
              </w:rPr>
              <w:t xml:space="preserve">Рівненський </w:t>
            </w:r>
          </w:p>
        </w:tc>
        <w:tc>
          <w:tcPr>
            <w:tcW w:w="1030" w:type="dxa"/>
          </w:tcPr>
          <w:p w:rsidR="00511C24" w:rsidRPr="004F0030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proofErr w:type="spellStart"/>
            <w:r w:rsidRPr="004F0030">
              <w:rPr>
                <w:sz w:val="16"/>
                <w:szCs w:val="16"/>
              </w:rPr>
              <w:t>Шпанів</w:t>
            </w:r>
            <w:proofErr w:type="spellEnd"/>
          </w:p>
        </w:tc>
        <w:tc>
          <w:tcPr>
            <w:tcW w:w="1305" w:type="dxa"/>
          </w:tcPr>
          <w:p w:rsidR="00511C24" w:rsidRPr="004F0030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 w:rsidRPr="004F0030">
              <w:rPr>
                <w:sz w:val="16"/>
                <w:szCs w:val="16"/>
              </w:rPr>
              <w:t>Шкільна, 3</w:t>
            </w:r>
          </w:p>
        </w:tc>
        <w:tc>
          <w:tcPr>
            <w:tcW w:w="858" w:type="dxa"/>
          </w:tcPr>
          <w:p w:rsidR="00511C24" w:rsidRPr="00310D9A" w:rsidRDefault="00511C24" w:rsidP="00811895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-</w:t>
            </w:r>
            <w:r w:rsidR="00FF3407">
              <w:rPr>
                <w:sz w:val="16"/>
                <w:szCs w:val="16"/>
              </w:rPr>
              <w:t>-</w:t>
            </w:r>
          </w:p>
        </w:tc>
        <w:tc>
          <w:tcPr>
            <w:tcW w:w="889" w:type="dxa"/>
            <w:textDirection w:val="btLr"/>
          </w:tcPr>
          <w:p w:rsidR="00511C24" w:rsidRPr="00FF3407" w:rsidRDefault="00B635B7" w:rsidP="00FF3407">
            <w:pPr>
              <w:pStyle w:val="a9"/>
              <w:rPr>
                <w:sz w:val="16"/>
                <w:szCs w:val="16"/>
              </w:rPr>
            </w:pPr>
            <w:hyperlink r:id="rId8" w:history="1"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  <w:lang w:val="en-US"/>
                </w:rPr>
                <w:t>r</w:t>
              </w:r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</w:rPr>
                <w:t>.</w:t>
              </w:r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  <w:lang w:val="en-US"/>
                </w:rPr>
                <w:t>antimonyuk</w:t>
              </w:r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</w:rPr>
                <w:t>@</w:t>
              </w:r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  <w:lang w:val="en-US"/>
                </w:rPr>
                <w:t>gmail</w:t>
              </w:r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</w:rPr>
                <w:t>.</w:t>
              </w:r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  <w:lang w:val="en-US"/>
                </w:rPr>
                <w:t>com</w:t>
              </w:r>
            </w:hyperlink>
          </w:p>
        </w:tc>
        <w:tc>
          <w:tcPr>
            <w:tcW w:w="1187" w:type="dxa"/>
          </w:tcPr>
          <w:p w:rsidR="00511C24" w:rsidRPr="000A0762" w:rsidRDefault="00475548" w:rsidP="00F63AFC">
            <w:pPr>
              <w:pStyle w:val="a9"/>
              <w:ind w:left="0" w:right="0"/>
              <w:jc w:val="both"/>
              <w:rPr>
                <w:sz w:val="18"/>
                <w:szCs w:val="18"/>
              </w:rPr>
            </w:pPr>
            <w:r w:rsidRPr="00475548">
              <w:rPr>
                <w:sz w:val="18"/>
                <w:szCs w:val="18"/>
              </w:rPr>
              <w:t>5624689501</w:t>
            </w:r>
          </w:p>
        </w:tc>
      </w:tr>
      <w:tr w:rsidR="00511C24" w:rsidTr="00FF3407">
        <w:trPr>
          <w:cantSplit/>
          <w:trHeight w:val="1134"/>
        </w:trPr>
        <w:tc>
          <w:tcPr>
            <w:tcW w:w="432" w:type="dxa"/>
          </w:tcPr>
          <w:p w:rsidR="00511C24" w:rsidRPr="000A0762" w:rsidRDefault="00FF3407" w:rsidP="009530BD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4" w:type="dxa"/>
            <w:vAlign w:val="center"/>
          </w:tcPr>
          <w:p w:rsidR="00511C24" w:rsidRPr="009E4E76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 xml:space="preserve">Будинок культури </w:t>
            </w:r>
            <w:proofErr w:type="spellStart"/>
            <w:r w:rsidRPr="009E4E76">
              <w:rPr>
                <w:sz w:val="16"/>
                <w:szCs w:val="16"/>
              </w:rPr>
              <w:t>с.Великий</w:t>
            </w:r>
            <w:proofErr w:type="spellEnd"/>
            <w:r w:rsidRPr="009E4E76">
              <w:rPr>
                <w:sz w:val="16"/>
                <w:szCs w:val="16"/>
              </w:rPr>
              <w:t xml:space="preserve"> Житин</w:t>
            </w:r>
          </w:p>
          <w:p w:rsidR="00511C24" w:rsidRPr="009E4E76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Шпанівської сільської ради</w:t>
            </w:r>
          </w:p>
          <w:p w:rsidR="00511C24" w:rsidRPr="009E4E76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Рівненського району Рівненської області –</w:t>
            </w:r>
          </w:p>
          <w:p w:rsidR="00511C24" w:rsidRPr="009E4E76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rStyle w:val="rvts0"/>
                <w:sz w:val="16"/>
                <w:szCs w:val="16"/>
              </w:rPr>
              <w:t xml:space="preserve">структурний підрозділ </w:t>
            </w:r>
            <w:r w:rsidRPr="009E4E76">
              <w:rPr>
                <w:sz w:val="16"/>
                <w:szCs w:val="16"/>
              </w:rPr>
              <w:t>комунального закладу</w:t>
            </w:r>
          </w:p>
          <w:p w:rsidR="00511C24" w:rsidRPr="009E4E76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«</w:t>
            </w:r>
            <w:proofErr w:type="spellStart"/>
            <w:r w:rsidRPr="009E4E76">
              <w:rPr>
                <w:sz w:val="16"/>
                <w:szCs w:val="16"/>
              </w:rPr>
              <w:t>Шпанівський</w:t>
            </w:r>
            <w:proofErr w:type="spellEnd"/>
            <w:r w:rsidRPr="009E4E76">
              <w:rPr>
                <w:sz w:val="16"/>
                <w:szCs w:val="16"/>
              </w:rPr>
              <w:t xml:space="preserve"> центр культури, спорту та туризму»</w:t>
            </w:r>
          </w:p>
          <w:p w:rsidR="00511C24" w:rsidRPr="009E4E76" w:rsidRDefault="00511C24" w:rsidP="009530BD">
            <w:pPr>
              <w:ind w:left="0" w:right="0"/>
              <w:rPr>
                <w:color w:val="000000"/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Шпанівської сільської ради Рівненського району Рівненської області</w:t>
            </w:r>
          </w:p>
        </w:tc>
        <w:tc>
          <w:tcPr>
            <w:tcW w:w="1104" w:type="dxa"/>
          </w:tcPr>
          <w:p w:rsidR="00511C24" w:rsidRPr="00310D9A" w:rsidRDefault="00511C24" w:rsidP="009530BD">
            <w:pPr>
              <w:pStyle w:val="a9"/>
              <w:ind w:left="0" w:right="-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Шпанівська </w:t>
            </w:r>
            <w:r w:rsidRPr="00310D9A">
              <w:rPr>
                <w:sz w:val="16"/>
                <w:szCs w:val="16"/>
              </w:rPr>
              <w:t>сільс</w:t>
            </w:r>
            <w:r>
              <w:rPr>
                <w:sz w:val="16"/>
                <w:szCs w:val="16"/>
              </w:rPr>
              <w:t>ь</w:t>
            </w:r>
            <w:r w:rsidRPr="00310D9A">
              <w:rPr>
                <w:sz w:val="16"/>
                <w:szCs w:val="16"/>
              </w:rPr>
              <w:t>ка рада</w:t>
            </w:r>
            <w:r w:rsidRPr="000D7920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</w:tc>
        <w:tc>
          <w:tcPr>
            <w:tcW w:w="964" w:type="dxa"/>
          </w:tcPr>
          <w:p w:rsidR="00511C24" w:rsidRPr="00310D9A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Будинок культури</w:t>
            </w:r>
          </w:p>
        </w:tc>
        <w:tc>
          <w:tcPr>
            <w:tcW w:w="1433" w:type="dxa"/>
          </w:tcPr>
          <w:p w:rsidR="00511C24" w:rsidRPr="00310D9A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44389900</w:t>
            </w:r>
          </w:p>
        </w:tc>
        <w:tc>
          <w:tcPr>
            <w:tcW w:w="1138" w:type="dxa"/>
          </w:tcPr>
          <w:p w:rsidR="00511C24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 xml:space="preserve">Згідно рішення </w:t>
            </w:r>
            <w:r>
              <w:rPr>
                <w:sz w:val="16"/>
                <w:szCs w:val="16"/>
              </w:rPr>
              <w:t>Шпанівської</w:t>
            </w:r>
            <w:r w:rsidRPr="00310D9A">
              <w:rPr>
                <w:sz w:val="16"/>
                <w:szCs w:val="16"/>
              </w:rPr>
              <w:t xml:space="preserve"> сільської ради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  <w:p w:rsidR="00511C24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186</w:t>
            </w:r>
            <w:r w:rsidRPr="00310D9A">
              <w:rPr>
                <w:sz w:val="16"/>
                <w:szCs w:val="16"/>
              </w:rPr>
              <w:t xml:space="preserve"> від </w:t>
            </w:r>
          </w:p>
          <w:p w:rsidR="00511C24" w:rsidRPr="00310D9A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квітня </w:t>
            </w:r>
            <w:r w:rsidRPr="00310D9A">
              <w:rPr>
                <w:sz w:val="16"/>
                <w:szCs w:val="16"/>
              </w:rPr>
              <w:t>2021 року</w:t>
            </w:r>
          </w:p>
        </w:tc>
        <w:tc>
          <w:tcPr>
            <w:tcW w:w="1022" w:type="dxa"/>
          </w:tcPr>
          <w:p w:rsidR="00511C24" w:rsidRPr="00310D9A" w:rsidRDefault="00511C24" w:rsidP="009530BD">
            <w:pPr>
              <w:pStyle w:val="a9"/>
              <w:ind w:left="0" w:right="-50"/>
              <w:jc w:val="both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Комунальна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15" w:type="dxa"/>
          </w:tcPr>
          <w:p w:rsidR="00511C24" w:rsidRPr="00310D9A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35331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вул. </w:t>
            </w:r>
            <w:r>
              <w:rPr>
                <w:sz w:val="16"/>
                <w:szCs w:val="16"/>
              </w:rPr>
              <w:t>Шкільна</w:t>
            </w:r>
            <w:r w:rsidRPr="00310D9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3</w:t>
            </w:r>
            <w:r w:rsidRPr="00310D9A">
              <w:rPr>
                <w:sz w:val="16"/>
                <w:szCs w:val="16"/>
              </w:rPr>
              <w:t xml:space="preserve">, с. </w:t>
            </w:r>
            <w:proofErr w:type="spellStart"/>
            <w:r>
              <w:rPr>
                <w:sz w:val="16"/>
                <w:szCs w:val="16"/>
              </w:rPr>
              <w:t>Шпанів</w:t>
            </w:r>
            <w:proofErr w:type="spellEnd"/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ий</w:t>
            </w:r>
            <w:r w:rsidRPr="00310D9A">
              <w:rPr>
                <w:sz w:val="16"/>
                <w:szCs w:val="16"/>
              </w:rPr>
              <w:t xml:space="preserve"> р</w:t>
            </w:r>
            <w:r>
              <w:rPr>
                <w:sz w:val="16"/>
                <w:szCs w:val="16"/>
              </w:rPr>
              <w:t>-</w:t>
            </w:r>
            <w:r w:rsidRPr="00310D9A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а</w:t>
            </w:r>
            <w:r w:rsidRPr="00310D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60" w:type="dxa"/>
          </w:tcPr>
          <w:p w:rsidR="00511C24" w:rsidRPr="00B66247" w:rsidRDefault="00511C24" w:rsidP="009530BD">
            <w:pPr>
              <w:pStyle w:val="a9"/>
              <w:ind w:left="-147" w:right="-102"/>
              <w:rPr>
                <w:sz w:val="16"/>
                <w:szCs w:val="16"/>
              </w:rPr>
            </w:pPr>
            <w:r w:rsidRPr="00B66247">
              <w:rPr>
                <w:sz w:val="16"/>
                <w:szCs w:val="16"/>
              </w:rPr>
              <w:t>Рівненська</w:t>
            </w:r>
          </w:p>
        </w:tc>
        <w:tc>
          <w:tcPr>
            <w:tcW w:w="1061" w:type="dxa"/>
          </w:tcPr>
          <w:p w:rsidR="00511C24" w:rsidRPr="00B66247" w:rsidRDefault="00511C24" w:rsidP="009530BD">
            <w:pPr>
              <w:pStyle w:val="a9"/>
              <w:ind w:left="-147" w:right="-102"/>
              <w:rPr>
                <w:sz w:val="16"/>
                <w:szCs w:val="16"/>
              </w:rPr>
            </w:pPr>
            <w:r w:rsidRPr="00B66247">
              <w:rPr>
                <w:sz w:val="16"/>
                <w:szCs w:val="16"/>
              </w:rPr>
              <w:t xml:space="preserve">Рівненський </w:t>
            </w:r>
          </w:p>
        </w:tc>
        <w:tc>
          <w:tcPr>
            <w:tcW w:w="1030" w:type="dxa"/>
          </w:tcPr>
          <w:p w:rsidR="00511C24" w:rsidRPr="00B66247" w:rsidRDefault="00511C24" w:rsidP="009530BD">
            <w:pPr>
              <w:pStyle w:val="a9"/>
              <w:ind w:left="-147" w:right="-102"/>
              <w:rPr>
                <w:sz w:val="16"/>
                <w:szCs w:val="16"/>
              </w:rPr>
            </w:pPr>
            <w:r w:rsidRPr="00B66247">
              <w:rPr>
                <w:sz w:val="16"/>
                <w:szCs w:val="16"/>
              </w:rPr>
              <w:t>Великий Житин</w:t>
            </w:r>
          </w:p>
        </w:tc>
        <w:tc>
          <w:tcPr>
            <w:tcW w:w="1305" w:type="dxa"/>
          </w:tcPr>
          <w:p w:rsidR="00511C24" w:rsidRPr="00B66247" w:rsidRDefault="00511C24" w:rsidP="009530BD">
            <w:pPr>
              <w:pStyle w:val="a9"/>
              <w:ind w:left="-147" w:right="-102"/>
              <w:rPr>
                <w:sz w:val="16"/>
                <w:szCs w:val="16"/>
              </w:rPr>
            </w:pPr>
            <w:proofErr w:type="spellStart"/>
            <w:r w:rsidRPr="00B66247">
              <w:rPr>
                <w:sz w:val="16"/>
                <w:szCs w:val="16"/>
                <w:lang w:val="ru-RU"/>
              </w:rPr>
              <w:t>Рівненська</w:t>
            </w:r>
            <w:proofErr w:type="spellEnd"/>
            <w:r w:rsidRPr="00B66247">
              <w:rPr>
                <w:sz w:val="16"/>
                <w:szCs w:val="16"/>
                <w:lang w:val="ru-RU"/>
              </w:rPr>
              <w:t>, 76а</w:t>
            </w:r>
          </w:p>
        </w:tc>
        <w:tc>
          <w:tcPr>
            <w:tcW w:w="858" w:type="dxa"/>
          </w:tcPr>
          <w:p w:rsidR="00511C24" w:rsidRPr="00310D9A" w:rsidRDefault="00511C24" w:rsidP="009530BD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-</w:t>
            </w:r>
            <w:r w:rsidR="00FF3407">
              <w:rPr>
                <w:sz w:val="16"/>
                <w:szCs w:val="16"/>
              </w:rPr>
              <w:t>-</w:t>
            </w:r>
          </w:p>
        </w:tc>
        <w:tc>
          <w:tcPr>
            <w:tcW w:w="889" w:type="dxa"/>
            <w:textDirection w:val="btLr"/>
          </w:tcPr>
          <w:p w:rsidR="00511C24" w:rsidRPr="00FF3407" w:rsidRDefault="00B635B7" w:rsidP="00FF3407">
            <w:pPr>
              <w:pStyle w:val="a9"/>
              <w:rPr>
                <w:sz w:val="16"/>
                <w:szCs w:val="16"/>
              </w:rPr>
            </w:pPr>
            <w:hyperlink r:id="rId9" w:history="1"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  <w:lang w:val="en-US"/>
                </w:rPr>
                <w:t>feofania0801@ukr.net</w:t>
              </w:r>
            </w:hyperlink>
          </w:p>
        </w:tc>
        <w:tc>
          <w:tcPr>
            <w:tcW w:w="1187" w:type="dxa"/>
          </w:tcPr>
          <w:p w:rsidR="00511C24" w:rsidRPr="000A0762" w:rsidRDefault="00475548" w:rsidP="009530BD">
            <w:pPr>
              <w:pStyle w:val="a9"/>
              <w:ind w:left="0" w:right="0"/>
              <w:jc w:val="both"/>
              <w:rPr>
                <w:sz w:val="18"/>
                <w:szCs w:val="18"/>
              </w:rPr>
            </w:pPr>
            <w:r w:rsidRPr="00475548">
              <w:rPr>
                <w:sz w:val="18"/>
                <w:szCs w:val="18"/>
              </w:rPr>
              <w:t>5624689500</w:t>
            </w:r>
          </w:p>
        </w:tc>
      </w:tr>
      <w:tr w:rsidR="00511C24" w:rsidTr="00FF3407">
        <w:trPr>
          <w:cantSplit/>
          <w:trHeight w:val="1134"/>
        </w:trPr>
        <w:tc>
          <w:tcPr>
            <w:tcW w:w="432" w:type="dxa"/>
          </w:tcPr>
          <w:p w:rsidR="00511C24" w:rsidRPr="000A0762" w:rsidRDefault="00FF3407" w:rsidP="00CC6055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444" w:type="dxa"/>
            <w:vAlign w:val="center"/>
          </w:tcPr>
          <w:p w:rsidR="00511C24" w:rsidRPr="009E4E76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 xml:space="preserve">Клуб </w:t>
            </w:r>
            <w:proofErr w:type="spellStart"/>
            <w:r w:rsidRPr="009E4E76">
              <w:rPr>
                <w:sz w:val="16"/>
                <w:szCs w:val="16"/>
              </w:rPr>
              <w:t>с.Хотин</w:t>
            </w:r>
            <w:proofErr w:type="spellEnd"/>
          </w:p>
          <w:p w:rsidR="00511C24" w:rsidRPr="009E4E76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Шпанівської сільської ради</w:t>
            </w:r>
          </w:p>
          <w:p w:rsidR="00511C24" w:rsidRPr="009E4E76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Рівненського району Рівненської області –</w:t>
            </w:r>
          </w:p>
          <w:p w:rsidR="00511C24" w:rsidRPr="009E4E76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rStyle w:val="rvts0"/>
                <w:sz w:val="16"/>
                <w:szCs w:val="16"/>
              </w:rPr>
              <w:t xml:space="preserve">структурний підрозділ </w:t>
            </w:r>
            <w:r w:rsidRPr="009E4E76">
              <w:rPr>
                <w:sz w:val="16"/>
                <w:szCs w:val="16"/>
              </w:rPr>
              <w:t>комунального закладу</w:t>
            </w:r>
          </w:p>
          <w:p w:rsidR="00511C24" w:rsidRPr="009E4E76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«</w:t>
            </w:r>
            <w:proofErr w:type="spellStart"/>
            <w:r w:rsidRPr="009E4E76">
              <w:rPr>
                <w:sz w:val="16"/>
                <w:szCs w:val="16"/>
              </w:rPr>
              <w:t>Шпанівський</w:t>
            </w:r>
            <w:proofErr w:type="spellEnd"/>
            <w:r w:rsidRPr="009E4E76">
              <w:rPr>
                <w:sz w:val="16"/>
                <w:szCs w:val="16"/>
              </w:rPr>
              <w:t xml:space="preserve"> центр культури, спорту та туризму»</w:t>
            </w:r>
          </w:p>
          <w:p w:rsidR="00511C24" w:rsidRPr="009E4E76" w:rsidRDefault="00511C24" w:rsidP="00CC6055">
            <w:pPr>
              <w:ind w:left="0" w:right="0"/>
              <w:rPr>
                <w:color w:val="000000"/>
                <w:sz w:val="16"/>
                <w:szCs w:val="16"/>
              </w:rPr>
            </w:pPr>
            <w:r w:rsidRPr="009E4E76">
              <w:rPr>
                <w:sz w:val="16"/>
                <w:szCs w:val="16"/>
              </w:rPr>
              <w:t>Шпанівської сільської ради Рівненського району Рівненської області</w:t>
            </w:r>
          </w:p>
        </w:tc>
        <w:tc>
          <w:tcPr>
            <w:tcW w:w="1104" w:type="dxa"/>
          </w:tcPr>
          <w:p w:rsidR="00511C24" w:rsidRPr="00310D9A" w:rsidRDefault="00511C24" w:rsidP="00CC6055">
            <w:pPr>
              <w:pStyle w:val="a9"/>
              <w:ind w:left="0" w:right="-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Шпанівська </w:t>
            </w:r>
            <w:r w:rsidRPr="00310D9A">
              <w:rPr>
                <w:sz w:val="16"/>
                <w:szCs w:val="16"/>
              </w:rPr>
              <w:t>сільс</w:t>
            </w:r>
            <w:r>
              <w:rPr>
                <w:sz w:val="16"/>
                <w:szCs w:val="16"/>
              </w:rPr>
              <w:t>ь</w:t>
            </w:r>
            <w:r w:rsidRPr="00310D9A">
              <w:rPr>
                <w:sz w:val="16"/>
                <w:szCs w:val="16"/>
              </w:rPr>
              <w:t>ка рада</w:t>
            </w:r>
            <w:r w:rsidRPr="000D7920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</w:tc>
        <w:tc>
          <w:tcPr>
            <w:tcW w:w="964" w:type="dxa"/>
          </w:tcPr>
          <w:p w:rsidR="00511C24" w:rsidRPr="00310D9A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Клуб</w:t>
            </w:r>
          </w:p>
        </w:tc>
        <w:tc>
          <w:tcPr>
            <w:tcW w:w="1433" w:type="dxa"/>
          </w:tcPr>
          <w:p w:rsidR="00511C24" w:rsidRPr="00310D9A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44389900</w:t>
            </w:r>
          </w:p>
        </w:tc>
        <w:tc>
          <w:tcPr>
            <w:tcW w:w="1138" w:type="dxa"/>
          </w:tcPr>
          <w:p w:rsidR="00511C24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 xml:space="preserve">Згідно рішення </w:t>
            </w:r>
            <w:r>
              <w:rPr>
                <w:sz w:val="16"/>
                <w:szCs w:val="16"/>
              </w:rPr>
              <w:t>Шпанівської</w:t>
            </w:r>
            <w:r w:rsidRPr="00310D9A">
              <w:rPr>
                <w:sz w:val="16"/>
                <w:szCs w:val="16"/>
              </w:rPr>
              <w:t xml:space="preserve"> сільської ради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  <w:p w:rsidR="00511C24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186</w:t>
            </w:r>
            <w:r w:rsidRPr="00310D9A">
              <w:rPr>
                <w:sz w:val="16"/>
                <w:szCs w:val="16"/>
              </w:rPr>
              <w:t xml:space="preserve"> від </w:t>
            </w:r>
          </w:p>
          <w:p w:rsidR="00511C24" w:rsidRPr="00310D9A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16 квітня </w:t>
            </w:r>
            <w:r w:rsidRPr="00310D9A">
              <w:rPr>
                <w:sz w:val="16"/>
                <w:szCs w:val="16"/>
              </w:rPr>
              <w:t>2021 року</w:t>
            </w:r>
          </w:p>
        </w:tc>
        <w:tc>
          <w:tcPr>
            <w:tcW w:w="1022" w:type="dxa"/>
          </w:tcPr>
          <w:p w:rsidR="00511C24" w:rsidRPr="00310D9A" w:rsidRDefault="00511C24" w:rsidP="00CC6055">
            <w:pPr>
              <w:pStyle w:val="a9"/>
              <w:ind w:left="0" w:right="-50"/>
              <w:jc w:val="both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Комунальна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15" w:type="dxa"/>
          </w:tcPr>
          <w:p w:rsidR="00511C24" w:rsidRPr="00310D9A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35331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вул. </w:t>
            </w:r>
            <w:r>
              <w:rPr>
                <w:sz w:val="16"/>
                <w:szCs w:val="16"/>
              </w:rPr>
              <w:t>Шкільна</w:t>
            </w:r>
            <w:r w:rsidRPr="00310D9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3</w:t>
            </w:r>
            <w:r w:rsidRPr="00310D9A">
              <w:rPr>
                <w:sz w:val="16"/>
                <w:szCs w:val="16"/>
              </w:rPr>
              <w:t xml:space="preserve">, с. </w:t>
            </w:r>
            <w:proofErr w:type="spellStart"/>
            <w:r>
              <w:rPr>
                <w:sz w:val="16"/>
                <w:szCs w:val="16"/>
              </w:rPr>
              <w:t>Шпанів</w:t>
            </w:r>
            <w:proofErr w:type="spellEnd"/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ий</w:t>
            </w:r>
            <w:r w:rsidRPr="00310D9A">
              <w:rPr>
                <w:sz w:val="16"/>
                <w:szCs w:val="16"/>
              </w:rPr>
              <w:t xml:space="preserve"> р</w:t>
            </w:r>
            <w:r>
              <w:rPr>
                <w:sz w:val="16"/>
                <w:szCs w:val="16"/>
              </w:rPr>
              <w:t>-</w:t>
            </w:r>
            <w:r w:rsidRPr="00310D9A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а</w:t>
            </w:r>
            <w:r w:rsidRPr="00310D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60" w:type="dxa"/>
          </w:tcPr>
          <w:p w:rsidR="00511C24" w:rsidRPr="00B66247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B66247">
              <w:rPr>
                <w:sz w:val="16"/>
                <w:szCs w:val="16"/>
              </w:rPr>
              <w:t>Рівненська</w:t>
            </w:r>
          </w:p>
        </w:tc>
        <w:tc>
          <w:tcPr>
            <w:tcW w:w="1061" w:type="dxa"/>
          </w:tcPr>
          <w:p w:rsidR="00511C24" w:rsidRPr="00B66247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B66247">
              <w:rPr>
                <w:sz w:val="16"/>
                <w:szCs w:val="16"/>
              </w:rPr>
              <w:t xml:space="preserve">Рівненський </w:t>
            </w:r>
          </w:p>
        </w:tc>
        <w:tc>
          <w:tcPr>
            <w:tcW w:w="1030" w:type="dxa"/>
          </w:tcPr>
          <w:p w:rsidR="00511C24" w:rsidRPr="00B66247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B66247">
              <w:rPr>
                <w:sz w:val="16"/>
                <w:szCs w:val="16"/>
              </w:rPr>
              <w:t>Хотин</w:t>
            </w:r>
          </w:p>
        </w:tc>
        <w:tc>
          <w:tcPr>
            <w:tcW w:w="1305" w:type="dxa"/>
          </w:tcPr>
          <w:p w:rsidR="00511C24" w:rsidRPr="00B66247" w:rsidRDefault="00511C24" w:rsidP="00CC6055">
            <w:pPr>
              <w:pStyle w:val="a9"/>
              <w:ind w:left="0" w:right="0"/>
              <w:rPr>
                <w:sz w:val="16"/>
                <w:szCs w:val="16"/>
              </w:rPr>
            </w:pPr>
            <w:r w:rsidRPr="00B66247">
              <w:rPr>
                <w:sz w:val="16"/>
                <w:szCs w:val="16"/>
              </w:rPr>
              <w:t xml:space="preserve">Тараса </w:t>
            </w:r>
            <w:proofErr w:type="spellStart"/>
            <w:r w:rsidRPr="00B66247">
              <w:rPr>
                <w:sz w:val="16"/>
                <w:szCs w:val="16"/>
              </w:rPr>
              <w:t>Прончука</w:t>
            </w:r>
            <w:proofErr w:type="spellEnd"/>
            <w:r w:rsidRPr="00B66247">
              <w:rPr>
                <w:sz w:val="16"/>
                <w:szCs w:val="16"/>
              </w:rPr>
              <w:t>, 15</w:t>
            </w:r>
          </w:p>
        </w:tc>
        <w:tc>
          <w:tcPr>
            <w:tcW w:w="858" w:type="dxa"/>
          </w:tcPr>
          <w:p w:rsidR="00511C24" w:rsidRPr="00310D9A" w:rsidRDefault="00FF3407" w:rsidP="00CC6055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511C24" w:rsidRPr="00310D9A">
              <w:rPr>
                <w:sz w:val="16"/>
                <w:szCs w:val="16"/>
              </w:rPr>
              <w:t>-</w:t>
            </w:r>
          </w:p>
        </w:tc>
        <w:tc>
          <w:tcPr>
            <w:tcW w:w="889" w:type="dxa"/>
            <w:textDirection w:val="btLr"/>
          </w:tcPr>
          <w:p w:rsidR="00511C24" w:rsidRPr="00FF3407" w:rsidRDefault="00B635B7" w:rsidP="00FF3407">
            <w:pPr>
              <w:pStyle w:val="a9"/>
              <w:rPr>
                <w:sz w:val="16"/>
                <w:szCs w:val="16"/>
              </w:rPr>
            </w:pPr>
            <w:hyperlink r:id="rId10" w:history="1"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  <w:lang w:val="en-US"/>
                </w:rPr>
                <w:t>ivannahom234@gmail.com</w:t>
              </w:r>
            </w:hyperlink>
          </w:p>
        </w:tc>
        <w:tc>
          <w:tcPr>
            <w:tcW w:w="1187" w:type="dxa"/>
          </w:tcPr>
          <w:p w:rsidR="00511C24" w:rsidRPr="000A0762" w:rsidRDefault="00475548" w:rsidP="00CC6055">
            <w:pPr>
              <w:pStyle w:val="a9"/>
              <w:ind w:left="0" w:right="0"/>
              <w:jc w:val="both"/>
              <w:rPr>
                <w:sz w:val="18"/>
                <w:szCs w:val="18"/>
              </w:rPr>
            </w:pPr>
            <w:r w:rsidRPr="00475548">
              <w:rPr>
                <w:sz w:val="18"/>
                <w:szCs w:val="18"/>
              </w:rPr>
              <w:t>5624689506</w:t>
            </w:r>
          </w:p>
        </w:tc>
      </w:tr>
      <w:tr w:rsidR="00475548" w:rsidTr="00FF3407">
        <w:trPr>
          <w:cantSplit/>
          <w:trHeight w:val="1134"/>
        </w:trPr>
        <w:tc>
          <w:tcPr>
            <w:tcW w:w="432" w:type="dxa"/>
          </w:tcPr>
          <w:p w:rsidR="00475548" w:rsidRPr="000A0762" w:rsidRDefault="00FF3407" w:rsidP="009E3620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44" w:type="dxa"/>
          </w:tcPr>
          <w:p w:rsidR="00475548" w:rsidRPr="00511C24" w:rsidRDefault="00475548" w:rsidP="009E3620">
            <w:pPr>
              <w:rPr>
                <w:sz w:val="16"/>
                <w:szCs w:val="16"/>
              </w:rPr>
            </w:pPr>
            <w:r w:rsidRPr="00511C24">
              <w:rPr>
                <w:sz w:val="16"/>
                <w:szCs w:val="16"/>
              </w:rPr>
              <w:t>Комунальний заклад</w:t>
            </w:r>
          </w:p>
          <w:p w:rsidR="00475548" w:rsidRPr="00511C24" w:rsidRDefault="00475548" w:rsidP="009E3620">
            <w:pPr>
              <w:rPr>
                <w:sz w:val="16"/>
                <w:szCs w:val="16"/>
              </w:rPr>
            </w:pPr>
            <w:r w:rsidRPr="00511C24">
              <w:rPr>
                <w:sz w:val="16"/>
                <w:szCs w:val="16"/>
              </w:rPr>
              <w:t>«Школа мистецтв»</w:t>
            </w:r>
          </w:p>
          <w:p w:rsidR="00475548" w:rsidRPr="00511C24" w:rsidRDefault="00475548" w:rsidP="009E3620">
            <w:pPr>
              <w:rPr>
                <w:bCs/>
                <w:sz w:val="16"/>
                <w:szCs w:val="16"/>
              </w:rPr>
            </w:pPr>
            <w:r w:rsidRPr="00511C24">
              <w:rPr>
                <w:bCs/>
                <w:sz w:val="16"/>
                <w:szCs w:val="16"/>
              </w:rPr>
              <w:t>Шпанівської сільської ради</w:t>
            </w:r>
          </w:p>
          <w:p w:rsidR="00475548" w:rsidRPr="00310D9A" w:rsidRDefault="00475548" w:rsidP="009E3620">
            <w:pPr>
              <w:pStyle w:val="a9"/>
              <w:ind w:left="0" w:right="0"/>
              <w:rPr>
                <w:sz w:val="16"/>
                <w:szCs w:val="16"/>
              </w:rPr>
            </w:pPr>
            <w:r w:rsidRPr="00511C24">
              <w:rPr>
                <w:bCs/>
                <w:sz w:val="16"/>
                <w:szCs w:val="16"/>
              </w:rPr>
              <w:t>Рівненського району Рівненської області</w:t>
            </w:r>
          </w:p>
        </w:tc>
        <w:tc>
          <w:tcPr>
            <w:tcW w:w="1104" w:type="dxa"/>
          </w:tcPr>
          <w:p w:rsidR="00475548" w:rsidRPr="00310D9A" w:rsidRDefault="00475548" w:rsidP="009E3620">
            <w:pPr>
              <w:pStyle w:val="a9"/>
              <w:ind w:left="0" w:right="-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Шпанівська </w:t>
            </w:r>
            <w:r w:rsidRPr="00310D9A">
              <w:rPr>
                <w:sz w:val="16"/>
                <w:szCs w:val="16"/>
              </w:rPr>
              <w:t>сільс</w:t>
            </w:r>
            <w:r>
              <w:rPr>
                <w:sz w:val="16"/>
                <w:szCs w:val="16"/>
              </w:rPr>
              <w:t>ь</w:t>
            </w:r>
            <w:r w:rsidRPr="00310D9A">
              <w:rPr>
                <w:sz w:val="16"/>
                <w:szCs w:val="16"/>
              </w:rPr>
              <w:t>ка рада</w:t>
            </w:r>
            <w:r w:rsidRPr="000D7920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</w:tc>
        <w:tc>
          <w:tcPr>
            <w:tcW w:w="964" w:type="dxa"/>
          </w:tcPr>
          <w:p w:rsidR="00475548" w:rsidRPr="00310D9A" w:rsidRDefault="00475548" w:rsidP="009E3620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Мистецька школа</w:t>
            </w:r>
          </w:p>
        </w:tc>
        <w:tc>
          <w:tcPr>
            <w:tcW w:w="1433" w:type="dxa"/>
          </w:tcPr>
          <w:p w:rsidR="00475548" w:rsidRPr="00310D9A" w:rsidRDefault="00475548" w:rsidP="009E3620">
            <w:pPr>
              <w:pStyle w:val="a9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43413130</w:t>
            </w:r>
          </w:p>
        </w:tc>
        <w:tc>
          <w:tcPr>
            <w:tcW w:w="1138" w:type="dxa"/>
          </w:tcPr>
          <w:p w:rsidR="00475548" w:rsidRDefault="00475548" w:rsidP="00475548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 xml:space="preserve">Згідно рішення </w:t>
            </w:r>
            <w:r>
              <w:rPr>
                <w:sz w:val="16"/>
                <w:szCs w:val="16"/>
              </w:rPr>
              <w:t>Шпанівської</w:t>
            </w:r>
            <w:r w:rsidRPr="00310D9A">
              <w:rPr>
                <w:sz w:val="16"/>
                <w:szCs w:val="16"/>
              </w:rPr>
              <w:t xml:space="preserve"> сільської ради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  <w:p w:rsidR="00475548" w:rsidRDefault="00475548" w:rsidP="00475548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636</w:t>
            </w:r>
            <w:r w:rsidRPr="00310D9A">
              <w:rPr>
                <w:sz w:val="16"/>
                <w:szCs w:val="16"/>
              </w:rPr>
              <w:t xml:space="preserve"> від </w:t>
            </w:r>
          </w:p>
          <w:p w:rsidR="00475548" w:rsidRPr="00310D9A" w:rsidRDefault="00475548" w:rsidP="00475548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листопада 20</w:t>
            </w:r>
            <w:r w:rsidRPr="00310D9A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  <w:r w:rsidRPr="00310D9A">
              <w:rPr>
                <w:sz w:val="16"/>
                <w:szCs w:val="16"/>
              </w:rPr>
              <w:t xml:space="preserve"> року</w:t>
            </w:r>
          </w:p>
        </w:tc>
        <w:tc>
          <w:tcPr>
            <w:tcW w:w="1022" w:type="dxa"/>
          </w:tcPr>
          <w:p w:rsidR="00475548" w:rsidRPr="00310D9A" w:rsidRDefault="00475548" w:rsidP="009E3620">
            <w:pPr>
              <w:pStyle w:val="a9"/>
              <w:ind w:left="0" w:right="-50"/>
              <w:jc w:val="both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Комунальна</w:t>
            </w:r>
          </w:p>
        </w:tc>
        <w:tc>
          <w:tcPr>
            <w:tcW w:w="1115" w:type="dxa"/>
          </w:tcPr>
          <w:p w:rsidR="00475548" w:rsidRDefault="00475548" w:rsidP="00475548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353</w:t>
            </w:r>
            <w:r>
              <w:rPr>
                <w:sz w:val="16"/>
                <w:szCs w:val="16"/>
              </w:rPr>
              <w:t>02,</w:t>
            </w:r>
            <w:r w:rsidRPr="00310D9A">
              <w:rPr>
                <w:sz w:val="16"/>
                <w:szCs w:val="16"/>
              </w:rPr>
              <w:t xml:space="preserve"> вул. </w:t>
            </w:r>
            <w:r>
              <w:rPr>
                <w:sz w:val="16"/>
                <w:szCs w:val="16"/>
              </w:rPr>
              <w:t>Весняна</w:t>
            </w:r>
            <w:r w:rsidRPr="00310D9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21а</w:t>
            </w:r>
            <w:r w:rsidRPr="00310D9A">
              <w:rPr>
                <w:sz w:val="16"/>
                <w:szCs w:val="16"/>
              </w:rPr>
              <w:t xml:space="preserve">, </w:t>
            </w:r>
          </w:p>
          <w:p w:rsidR="00475548" w:rsidRPr="00310D9A" w:rsidRDefault="00475548" w:rsidP="00475548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Великий Олексин,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ий</w:t>
            </w:r>
            <w:r w:rsidRPr="00310D9A">
              <w:rPr>
                <w:sz w:val="16"/>
                <w:szCs w:val="16"/>
              </w:rPr>
              <w:t xml:space="preserve"> р</w:t>
            </w:r>
            <w:r>
              <w:rPr>
                <w:sz w:val="16"/>
                <w:szCs w:val="16"/>
              </w:rPr>
              <w:t>-</w:t>
            </w:r>
            <w:r w:rsidRPr="00310D9A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а</w:t>
            </w:r>
            <w:r w:rsidRPr="00310D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60" w:type="dxa"/>
          </w:tcPr>
          <w:p w:rsidR="00475548" w:rsidRPr="00B66247" w:rsidRDefault="00475548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B66247">
              <w:rPr>
                <w:sz w:val="16"/>
                <w:szCs w:val="16"/>
              </w:rPr>
              <w:t>Рівненська</w:t>
            </w:r>
          </w:p>
        </w:tc>
        <w:tc>
          <w:tcPr>
            <w:tcW w:w="1061" w:type="dxa"/>
          </w:tcPr>
          <w:p w:rsidR="00475548" w:rsidRPr="00B66247" w:rsidRDefault="00475548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B66247">
              <w:rPr>
                <w:sz w:val="16"/>
                <w:szCs w:val="16"/>
              </w:rPr>
              <w:t xml:space="preserve">Рівненський </w:t>
            </w:r>
          </w:p>
        </w:tc>
        <w:tc>
          <w:tcPr>
            <w:tcW w:w="1030" w:type="dxa"/>
          </w:tcPr>
          <w:p w:rsidR="00475548" w:rsidRPr="00846C9D" w:rsidRDefault="00846C9D" w:rsidP="00846C9D">
            <w:pPr>
              <w:pStyle w:val="a9"/>
              <w:tabs>
                <w:tab w:val="left" w:pos="809"/>
              </w:tabs>
              <w:ind w:left="0"/>
              <w:rPr>
                <w:sz w:val="16"/>
                <w:szCs w:val="16"/>
              </w:rPr>
            </w:pPr>
            <w:r w:rsidRPr="00846C9D">
              <w:rPr>
                <w:sz w:val="16"/>
                <w:szCs w:val="16"/>
              </w:rPr>
              <w:t>Великий Олексин</w:t>
            </w:r>
          </w:p>
        </w:tc>
        <w:tc>
          <w:tcPr>
            <w:tcW w:w="1305" w:type="dxa"/>
          </w:tcPr>
          <w:p w:rsidR="00475548" w:rsidRPr="00846C9D" w:rsidRDefault="00846C9D" w:rsidP="00846C9D">
            <w:pPr>
              <w:pStyle w:val="a9"/>
              <w:tabs>
                <w:tab w:val="left" w:pos="809"/>
              </w:tabs>
              <w:ind w:left="0"/>
              <w:rPr>
                <w:sz w:val="16"/>
                <w:szCs w:val="16"/>
              </w:rPr>
            </w:pPr>
            <w:r w:rsidRPr="00846C9D">
              <w:rPr>
                <w:sz w:val="16"/>
                <w:szCs w:val="16"/>
              </w:rPr>
              <w:t>Весняна, 21а</w:t>
            </w:r>
          </w:p>
        </w:tc>
        <w:tc>
          <w:tcPr>
            <w:tcW w:w="858" w:type="dxa"/>
          </w:tcPr>
          <w:p w:rsidR="00475548" w:rsidRPr="00846C9D" w:rsidRDefault="00FF3407" w:rsidP="00846C9D">
            <w:pPr>
              <w:pStyle w:val="a9"/>
              <w:tabs>
                <w:tab w:val="left" w:pos="809"/>
              </w:tabs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889" w:type="dxa"/>
            <w:textDirection w:val="btLr"/>
          </w:tcPr>
          <w:p w:rsidR="00475548" w:rsidRPr="00FF3407" w:rsidRDefault="00B635B7" w:rsidP="00FF3407">
            <w:pPr>
              <w:pStyle w:val="a9"/>
              <w:rPr>
                <w:sz w:val="16"/>
                <w:szCs w:val="16"/>
              </w:rPr>
            </w:pPr>
            <w:hyperlink r:id="rId11" w:history="1"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  <w:lang w:val="en-US"/>
                </w:rPr>
                <w:t>lesyaMCS@gmail.com</w:t>
              </w:r>
            </w:hyperlink>
          </w:p>
        </w:tc>
        <w:tc>
          <w:tcPr>
            <w:tcW w:w="1187" w:type="dxa"/>
          </w:tcPr>
          <w:p w:rsidR="00475548" w:rsidRPr="000A0762" w:rsidRDefault="00475548" w:rsidP="00F63AFC">
            <w:pPr>
              <w:pStyle w:val="a9"/>
              <w:ind w:left="0" w:right="0"/>
              <w:jc w:val="both"/>
              <w:rPr>
                <w:sz w:val="18"/>
                <w:szCs w:val="18"/>
              </w:rPr>
            </w:pPr>
            <w:r w:rsidRPr="00475548">
              <w:rPr>
                <w:sz w:val="18"/>
                <w:szCs w:val="18"/>
              </w:rPr>
              <w:t>5624689502</w:t>
            </w:r>
          </w:p>
        </w:tc>
      </w:tr>
      <w:tr w:rsidR="00846C9D" w:rsidTr="00FF3407">
        <w:trPr>
          <w:cantSplit/>
          <w:trHeight w:val="1134"/>
        </w:trPr>
        <w:tc>
          <w:tcPr>
            <w:tcW w:w="432" w:type="dxa"/>
          </w:tcPr>
          <w:p w:rsidR="00846C9D" w:rsidRPr="000A0762" w:rsidRDefault="00FF3407" w:rsidP="00817491">
            <w:pPr>
              <w:pStyle w:val="a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444" w:type="dxa"/>
          </w:tcPr>
          <w:p w:rsidR="00846C9D" w:rsidRPr="00846C9D" w:rsidRDefault="00846C9D" w:rsidP="00846C9D">
            <w:pPr>
              <w:rPr>
                <w:sz w:val="16"/>
                <w:szCs w:val="16"/>
              </w:rPr>
            </w:pPr>
            <w:r w:rsidRPr="00846C9D">
              <w:rPr>
                <w:sz w:val="16"/>
                <w:szCs w:val="16"/>
              </w:rPr>
              <w:t xml:space="preserve">Комунальний заклад </w:t>
            </w:r>
          </w:p>
          <w:p w:rsidR="00846C9D" w:rsidRPr="00846C9D" w:rsidRDefault="00846C9D" w:rsidP="00846C9D">
            <w:pPr>
              <w:rPr>
                <w:sz w:val="16"/>
                <w:szCs w:val="16"/>
              </w:rPr>
            </w:pPr>
            <w:r w:rsidRPr="00846C9D">
              <w:rPr>
                <w:sz w:val="16"/>
                <w:szCs w:val="16"/>
              </w:rPr>
              <w:t xml:space="preserve">«Публічно-шкільна бібліотека» </w:t>
            </w:r>
          </w:p>
          <w:p w:rsidR="00846C9D" w:rsidRPr="00846C9D" w:rsidRDefault="00846C9D" w:rsidP="00846C9D">
            <w:pPr>
              <w:rPr>
                <w:bCs/>
                <w:sz w:val="16"/>
                <w:szCs w:val="16"/>
              </w:rPr>
            </w:pPr>
            <w:r w:rsidRPr="00846C9D">
              <w:rPr>
                <w:bCs/>
                <w:sz w:val="16"/>
                <w:szCs w:val="16"/>
              </w:rPr>
              <w:t xml:space="preserve">Шпанівської сільської ради </w:t>
            </w:r>
          </w:p>
          <w:p w:rsidR="00846C9D" w:rsidRPr="00846C9D" w:rsidRDefault="00846C9D" w:rsidP="00846C9D">
            <w:pPr>
              <w:rPr>
                <w:bCs/>
                <w:sz w:val="16"/>
                <w:szCs w:val="16"/>
              </w:rPr>
            </w:pPr>
            <w:r w:rsidRPr="00846C9D">
              <w:rPr>
                <w:bCs/>
                <w:sz w:val="16"/>
                <w:szCs w:val="16"/>
              </w:rPr>
              <w:t>Рівненського району Рівненської області</w:t>
            </w:r>
          </w:p>
          <w:p w:rsidR="00846C9D" w:rsidRPr="00310D9A" w:rsidRDefault="00846C9D" w:rsidP="00817491">
            <w:pPr>
              <w:pStyle w:val="a9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104" w:type="dxa"/>
          </w:tcPr>
          <w:p w:rsidR="00846C9D" w:rsidRPr="00310D9A" w:rsidRDefault="00846C9D" w:rsidP="00817491">
            <w:pPr>
              <w:pStyle w:val="a9"/>
              <w:ind w:left="0" w:right="-7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Шпанівська </w:t>
            </w:r>
            <w:r w:rsidRPr="00310D9A">
              <w:rPr>
                <w:sz w:val="16"/>
                <w:szCs w:val="16"/>
              </w:rPr>
              <w:t>сільс</w:t>
            </w:r>
            <w:r>
              <w:rPr>
                <w:sz w:val="16"/>
                <w:szCs w:val="16"/>
              </w:rPr>
              <w:t>ь</w:t>
            </w:r>
            <w:r w:rsidRPr="00310D9A">
              <w:rPr>
                <w:sz w:val="16"/>
                <w:szCs w:val="16"/>
              </w:rPr>
              <w:t>ка рада</w:t>
            </w:r>
            <w:r w:rsidRPr="000D7920">
              <w:rPr>
                <w:color w:val="000000" w:themeColor="text1"/>
                <w:sz w:val="28"/>
                <w:szCs w:val="28"/>
                <w:lang w:eastAsia="ar-SA"/>
              </w:rPr>
              <w:t xml:space="preserve">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</w:tc>
        <w:tc>
          <w:tcPr>
            <w:tcW w:w="964" w:type="dxa"/>
          </w:tcPr>
          <w:p w:rsidR="00846C9D" w:rsidRPr="00310D9A" w:rsidRDefault="00846C9D" w:rsidP="00817491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Бібліотека</w:t>
            </w:r>
          </w:p>
        </w:tc>
        <w:tc>
          <w:tcPr>
            <w:tcW w:w="1433" w:type="dxa"/>
          </w:tcPr>
          <w:p w:rsidR="00846C9D" w:rsidRPr="00310D9A" w:rsidRDefault="00846C9D" w:rsidP="00817491">
            <w:pPr>
              <w:pStyle w:val="a9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43430271</w:t>
            </w:r>
          </w:p>
        </w:tc>
        <w:tc>
          <w:tcPr>
            <w:tcW w:w="1138" w:type="dxa"/>
          </w:tcPr>
          <w:p w:rsidR="00846C9D" w:rsidRDefault="00846C9D" w:rsidP="00846C9D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 xml:space="preserve">Згідно рішення </w:t>
            </w:r>
            <w:r>
              <w:rPr>
                <w:sz w:val="16"/>
                <w:szCs w:val="16"/>
              </w:rPr>
              <w:t>Шпанівської</w:t>
            </w:r>
            <w:r w:rsidRPr="00310D9A">
              <w:rPr>
                <w:sz w:val="16"/>
                <w:szCs w:val="16"/>
              </w:rPr>
              <w:t xml:space="preserve"> сільської ради </w:t>
            </w:r>
            <w:r w:rsidRPr="009E4E76">
              <w:rPr>
                <w:color w:val="000000" w:themeColor="text1"/>
                <w:sz w:val="16"/>
                <w:szCs w:val="16"/>
                <w:lang w:eastAsia="ar-SA"/>
              </w:rPr>
              <w:t>Рівненського району Рівненської області</w:t>
            </w:r>
          </w:p>
          <w:p w:rsidR="00846C9D" w:rsidRDefault="00846C9D" w:rsidP="00846C9D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№</w:t>
            </w:r>
            <w:r>
              <w:rPr>
                <w:sz w:val="16"/>
                <w:szCs w:val="16"/>
              </w:rPr>
              <w:t xml:space="preserve"> 749</w:t>
            </w:r>
            <w:r w:rsidRPr="00310D9A">
              <w:rPr>
                <w:sz w:val="16"/>
                <w:szCs w:val="16"/>
              </w:rPr>
              <w:t xml:space="preserve"> від </w:t>
            </w:r>
          </w:p>
          <w:p w:rsidR="00846C9D" w:rsidRPr="00310D9A" w:rsidRDefault="00846C9D" w:rsidP="00846C9D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грудня 20</w:t>
            </w:r>
            <w:r w:rsidRPr="00310D9A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9</w:t>
            </w:r>
            <w:r w:rsidRPr="00310D9A">
              <w:rPr>
                <w:sz w:val="16"/>
                <w:szCs w:val="16"/>
              </w:rPr>
              <w:t xml:space="preserve"> року</w:t>
            </w:r>
          </w:p>
        </w:tc>
        <w:tc>
          <w:tcPr>
            <w:tcW w:w="1022" w:type="dxa"/>
          </w:tcPr>
          <w:p w:rsidR="00846C9D" w:rsidRPr="00310D9A" w:rsidRDefault="00846C9D" w:rsidP="00817491">
            <w:pPr>
              <w:pStyle w:val="a9"/>
              <w:ind w:left="0" w:right="-50"/>
              <w:jc w:val="both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Комунальна</w:t>
            </w:r>
          </w:p>
        </w:tc>
        <w:tc>
          <w:tcPr>
            <w:tcW w:w="1115" w:type="dxa"/>
          </w:tcPr>
          <w:p w:rsidR="00846C9D" w:rsidRPr="00310D9A" w:rsidRDefault="00846C9D" w:rsidP="00846C9D">
            <w:pPr>
              <w:pStyle w:val="a9"/>
              <w:ind w:left="0" w:right="0"/>
              <w:rPr>
                <w:sz w:val="16"/>
                <w:szCs w:val="16"/>
              </w:rPr>
            </w:pPr>
            <w:r w:rsidRPr="00310D9A">
              <w:rPr>
                <w:sz w:val="16"/>
                <w:szCs w:val="16"/>
              </w:rPr>
              <w:t>35331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вул. </w:t>
            </w:r>
            <w:r>
              <w:rPr>
                <w:sz w:val="16"/>
                <w:szCs w:val="16"/>
              </w:rPr>
              <w:t>Шкільна</w:t>
            </w:r>
            <w:r w:rsidRPr="00310D9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2а</w:t>
            </w:r>
            <w:r w:rsidRPr="00310D9A">
              <w:rPr>
                <w:sz w:val="16"/>
                <w:szCs w:val="16"/>
              </w:rPr>
              <w:t xml:space="preserve">, с. </w:t>
            </w:r>
            <w:proofErr w:type="spellStart"/>
            <w:r>
              <w:rPr>
                <w:sz w:val="16"/>
                <w:szCs w:val="16"/>
              </w:rPr>
              <w:t>Шпанів</w:t>
            </w:r>
            <w:proofErr w:type="spellEnd"/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ий</w:t>
            </w:r>
            <w:r w:rsidRPr="00310D9A">
              <w:rPr>
                <w:sz w:val="16"/>
                <w:szCs w:val="16"/>
              </w:rPr>
              <w:t xml:space="preserve"> р</w:t>
            </w:r>
            <w:r>
              <w:rPr>
                <w:sz w:val="16"/>
                <w:szCs w:val="16"/>
              </w:rPr>
              <w:t>-</w:t>
            </w:r>
            <w:r w:rsidRPr="00310D9A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,</w:t>
            </w:r>
            <w:r w:rsidRPr="00310D9A">
              <w:rPr>
                <w:sz w:val="16"/>
                <w:szCs w:val="16"/>
              </w:rPr>
              <w:t xml:space="preserve"> Рівненськ</w:t>
            </w:r>
            <w:r>
              <w:rPr>
                <w:sz w:val="16"/>
                <w:szCs w:val="16"/>
              </w:rPr>
              <w:t>а</w:t>
            </w:r>
            <w:r w:rsidRPr="00310D9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обл.</w:t>
            </w:r>
          </w:p>
        </w:tc>
        <w:tc>
          <w:tcPr>
            <w:tcW w:w="960" w:type="dxa"/>
          </w:tcPr>
          <w:p w:rsidR="00846C9D" w:rsidRPr="004F0030" w:rsidRDefault="00846C9D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4F0030">
              <w:rPr>
                <w:sz w:val="16"/>
                <w:szCs w:val="16"/>
              </w:rPr>
              <w:t>Рівненська</w:t>
            </w:r>
          </w:p>
        </w:tc>
        <w:tc>
          <w:tcPr>
            <w:tcW w:w="1061" w:type="dxa"/>
          </w:tcPr>
          <w:p w:rsidR="00846C9D" w:rsidRPr="004F0030" w:rsidRDefault="00846C9D" w:rsidP="00EE371F">
            <w:pPr>
              <w:pStyle w:val="a9"/>
              <w:ind w:left="0" w:right="0"/>
              <w:rPr>
                <w:sz w:val="16"/>
                <w:szCs w:val="16"/>
              </w:rPr>
            </w:pPr>
            <w:r w:rsidRPr="004F0030">
              <w:rPr>
                <w:sz w:val="16"/>
                <w:szCs w:val="16"/>
              </w:rPr>
              <w:t xml:space="preserve">Рівненський </w:t>
            </w:r>
          </w:p>
        </w:tc>
        <w:tc>
          <w:tcPr>
            <w:tcW w:w="1030" w:type="dxa"/>
          </w:tcPr>
          <w:p w:rsidR="00846C9D" w:rsidRPr="004F0030" w:rsidRDefault="00846C9D" w:rsidP="00EE371F">
            <w:pPr>
              <w:pStyle w:val="a9"/>
              <w:ind w:left="0" w:right="0"/>
              <w:rPr>
                <w:sz w:val="16"/>
                <w:szCs w:val="16"/>
              </w:rPr>
            </w:pPr>
            <w:proofErr w:type="spellStart"/>
            <w:r w:rsidRPr="004F0030">
              <w:rPr>
                <w:sz w:val="16"/>
                <w:szCs w:val="16"/>
              </w:rPr>
              <w:t>Шпанів</w:t>
            </w:r>
            <w:proofErr w:type="spellEnd"/>
          </w:p>
        </w:tc>
        <w:tc>
          <w:tcPr>
            <w:tcW w:w="1305" w:type="dxa"/>
          </w:tcPr>
          <w:p w:rsidR="00846C9D" w:rsidRPr="004F0030" w:rsidRDefault="00846C9D" w:rsidP="00846C9D">
            <w:pPr>
              <w:pStyle w:val="a9"/>
              <w:ind w:left="0" w:right="0"/>
              <w:rPr>
                <w:sz w:val="16"/>
                <w:szCs w:val="16"/>
              </w:rPr>
            </w:pPr>
            <w:r w:rsidRPr="004F0030">
              <w:rPr>
                <w:sz w:val="16"/>
                <w:szCs w:val="16"/>
              </w:rPr>
              <w:t xml:space="preserve">Шкільна, </w:t>
            </w:r>
            <w:r>
              <w:rPr>
                <w:sz w:val="16"/>
                <w:szCs w:val="16"/>
              </w:rPr>
              <w:t>2а</w:t>
            </w:r>
          </w:p>
        </w:tc>
        <w:tc>
          <w:tcPr>
            <w:tcW w:w="858" w:type="dxa"/>
          </w:tcPr>
          <w:p w:rsidR="00846C9D" w:rsidRPr="00310D9A" w:rsidRDefault="00FF3407" w:rsidP="00FF3407">
            <w:pPr>
              <w:pStyle w:val="a9"/>
              <w:ind w:left="0" w:righ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889" w:type="dxa"/>
            <w:textDirection w:val="btLr"/>
          </w:tcPr>
          <w:p w:rsidR="00846C9D" w:rsidRPr="00FF3407" w:rsidRDefault="00B635B7" w:rsidP="00FF3407">
            <w:pPr>
              <w:pStyle w:val="a9"/>
              <w:rPr>
                <w:sz w:val="16"/>
                <w:szCs w:val="16"/>
              </w:rPr>
            </w:pPr>
            <w:hyperlink r:id="rId12" w:history="1">
              <w:r w:rsidR="00FF3407" w:rsidRPr="00FF3407">
                <w:rPr>
                  <w:rStyle w:val="ab"/>
                  <w:color w:val="auto"/>
                  <w:sz w:val="16"/>
                  <w:szCs w:val="16"/>
                  <w:u w:val="none"/>
                  <w:lang w:val="en-US"/>
                </w:rPr>
                <w:t>kravesos@gmail.com</w:t>
              </w:r>
            </w:hyperlink>
          </w:p>
        </w:tc>
        <w:tc>
          <w:tcPr>
            <w:tcW w:w="1187" w:type="dxa"/>
          </w:tcPr>
          <w:p w:rsidR="00846C9D" w:rsidRPr="000A0762" w:rsidRDefault="00846C9D" w:rsidP="00F63AFC">
            <w:pPr>
              <w:pStyle w:val="a9"/>
              <w:ind w:left="0" w:right="0"/>
              <w:jc w:val="both"/>
              <w:rPr>
                <w:sz w:val="18"/>
                <w:szCs w:val="18"/>
              </w:rPr>
            </w:pPr>
            <w:r w:rsidRPr="00475548">
              <w:rPr>
                <w:sz w:val="18"/>
                <w:szCs w:val="18"/>
              </w:rPr>
              <w:t>5624689501</w:t>
            </w:r>
          </w:p>
        </w:tc>
      </w:tr>
    </w:tbl>
    <w:p w:rsidR="000B7150" w:rsidRPr="000A0762" w:rsidRDefault="000B7150" w:rsidP="000B7150"/>
    <w:p w:rsidR="000B7150" w:rsidRPr="000A0762" w:rsidRDefault="000B7150" w:rsidP="000B7150"/>
    <w:p w:rsidR="002D0A35" w:rsidRPr="000A0762" w:rsidRDefault="00A802B6">
      <w:r w:rsidRPr="009C513E">
        <w:rPr>
          <w:b/>
        </w:rPr>
        <w:t xml:space="preserve">Сільський голова                                                                                                                                               </w:t>
      </w:r>
      <w:r w:rsidR="00846C9D">
        <w:rPr>
          <w:b/>
        </w:rPr>
        <w:t xml:space="preserve">                        </w:t>
      </w:r>
      <w:r w:rsidR="009C513E">
        <w:rPr>
          <w:b/>
        </w:rPr>
        <w:t xml:space="preserve">       </w:t>
      </w:r>
      <w:r w:rsidRPr="009C513E">
        <w:rPr>
          <w:b/>
        </w:rPr>
        <w:t xml:space="preserve">     </w:t>
      </w:r>
      <w:r w:rsidR="00846C9D" w:rsidRPr="000D7920">
        <w:rPr>
          <w:b/>
          <w:sz w:val="28"/>
          <w:szCs w:val="28"/>
        </w:rPr>
        <w:t>Микола СТОЛЯРЧУК</w:t>
      </w:r>
    </w:p>
    <w:sectPr w:rsidR="002D0A35" w:rsidRPr="000A0762" w:rsidSect="000A0762">
      <w:pgSz w:w="16838" w:h="11906" w:orient="landscape"/>
      <w:pgMar w:top="1701" w:right="567" w:bottom="567" w:left="567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A5145"/>
    <w:multiLevelType w:val="hybridMultilevel"/>
    <w:tmpl w:val="A3CC48A0"/>
    <w:lvl w:ilvl="0" w:tplc="316C49E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174"/>
    <w:rsid w:val="00072FDC"/>
    <w:rsid w:val="000A0762"/>
    <w:rsid w:val="000B7150"/>
    <w:rsid w:val="000D7920"/>
    <w:rsid w:val="001309D3"/>
    <w:rsid w:val="00145857"/>
    <w:rsid w:val="001652C4"/>
    <w:rsid w:val="001874D9"/>
    <w:rsid w:val="001B0B06"/>
    <w:rsid w:val="001B7426"/>
    <w:rsid w:val="001D3DD6"/>
    <w:rsid w:val="001D7469"/>
    <w:rsid w:val="00237245"/>
    <w:rsid w:val="002D0A35"/>
    <w:rsid w:val="00310D9A"/>
    <w:rsid w:val="00381717"/>
    <w:rsid w:val="004620D8"/>
    <w:rsid w:val="0046563E"/>
    <w:rsid w:val="00475548"/>
    <w:rsid w:val="004E48E8"/>
    <w:rsid w:val="004F0030"/>
    <w:rsid w:val="00511C24"/>
    <w:rsid w:val="005C5330"/>
    <w:rsid w:val="005D561B"/>
    <w:rsid w:val="00661CE9"/>
    <w:rsid w:val="006B251D"/>
    <w:rsid w:val="006B2634"/>
    <w:rsid w:val="006E23DA"/>
    <w:rsid w:val="0072597B"/>
    <w:rsid w:val="007D63FC"/>
    <w:rsid w:val="00826349"/>
    <w:rsid w:val="00846C9D"/>
    <w:rsid w:val="00852174"/>
    <w:rsid w:val="008C2883"/>
    <w:rsid w:val="0096280C"/>
    <w:rsid w:val="009A4E30"/>
    <w:rsid w:val="009C513E"/>
    <w:rsid w:val="009E4E76"/>
    <w:rsid w:val="00A802B6"/>
    <w:rsid w:val="00AF6002"/>
    <w:rsid w:val="00B40C90"/>
    <w:rsid w:val="00B635B7"/>
    <w:rsid w:val="00B66247"/>
    <w:rsid w:val="00BF0A97"/>
    <w:rsid w:val="00C222E4"/>
    <w:rsid w:val="00CC25EC"/>
    <w:rsid w:val="00D16B1E"/>
    <w:rsid w:val="00D4117A"/>
    <w:rsid w:val="00DD1CC6"/>
    <w:rsid w:val="00EF52D7"/>
    <w:rsid w:val="00EF6967"/>
    <w:rsid w:val="00F46C36"/>
    <w:rsid w:val="00FA27FC"/>
    <w:rsid w:val="00FF3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72144-FE21-4533-9806-1ED2F607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CC25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qFormat/>
    <w:rsid w:val="00FA27FC"/>
    <w:pPr>
      <w:keepNext/>
      <w:spacing w:before="240" w:after="60"/>
      <w:ind w:left="113" w:right="113"/>
      <w:jc w:val="center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27FC"/>
    <w:rPr>
      <w:rFonts w:ascii="Arial" w:eastAsia="Times New Roman" w:hAnsi="Arial" w:cs="Arial"/>
      <w:b/>
      <w:bCs/>
      <w:i/>
      <w:iCs/>
      <w:sz w:val="28"/>
      <w:szCs w:val="28"/>
      <w:lang w:val="uk-UA"/>
    </w:rPr>
  </w:style>
  <w:style w:type="paragraph" w:styleId="a3">
    <w:name w:val="Normal (Web)"/>
    <w:basedOn w:val="a"/>
    <w:rsid w:val="00FA27FC"/>
    <w:pPr>
      <w:spacing w:before="100" w:beforeAutospacing="1" w:after="100" w:afterAutospacing="1"/>
    </w:pPr>
    <w:rPr>
      <w:lang w:val="ru-RU" w:eastAsia="ru-RU"/>
    </w:rPr>
  </w:style>
  <w:style w:type="table" w:styleId="a4">
    <w:name w:val="Table Grid"/>
    <w:basedOn w:val="a1"/>
    <w:uiPriority w:val="39"/>
    <w:rsid w:val="00FA27FC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0B7150"/>
    <w:rPr>
      <w:rFonts w:ascii="Verdana" w:hAnsi="Verdana"/>
      <w:sz w:val="20"/>
      <w:szCs w:val="20"/>
      <w:lang w:val="en-US" w:eastAsia="en-US"/>
    </w:rPr>
  </w:style>
  <w:style w:type="character" w:styleId="a6">
    <w:name w:val="Strong"/>
    <w:basedOn w:val="a0"/>
    <w:qFormat/>
    <w:rsid w:val="000B7150"/>
    <w:rPr>
      <w:rFonts w:ascii="Times New Roman" w:hAnsi="Times New Roman" w:cs="Times New Roman" w:hint="default"/>
      <w:b/>
      <w:bCs/>
    </w:rPr>
  </w:style>
  <w:style w:type="character" w:customStyle="1" w:styleId="21">
    <w:name w:val="Основной текст с отступом 2 Знак"/>
    <w:link w:val="22"/>
    <w:locked/>
    <w:rsid w:val="000B7150"/>
    <w:rPr>
      <w:sz w:val="24"/>
      <w:szCs w:val="24"/>
      <w:lang w:val="uk-UA"/>
    </w:rPr>
  </w:style>
  <w:style w:type="paragraph" w:styleId="22">
    <w:name w:val="Body Text Indent 2"/>
    <w:basedOn w:val="a"/>
    <w:link w:val="21"/>
    <w:rsid w:val="000B7150"/>
    <w:pPr>
      <w:ind w:firstLine="708"/>
      <w:jc w:val="both"/>
    </w:pPr>
    <w:rPr>
      <w:rFonts w:asciiTheme="minorHAnsi" w:eastAsiaTheme="minorHAnsi" w:hAnsiTheme="minorHAnsi" w:cstheme="minorBidi"/>
    </w:rPr>
  </w:style>
  <w:style w:type="character" w:customStyle="1" w:styleId="210">
    <w:name w:val="Основной текст с отступом 2 Знак1"/>
    <w:basedOn w:val="a0"/>
    <w:uiPriority w:val="99"/>
    <w:semiHidden/>
    <w:rsid w:val="000B715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C222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2E4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9">
    <w:name w:val="No Spacing"/>
    <w:uiPriority w:val="1"/>
    <w:qFormat/>
    <w:rsid w:val="00C222E4"/>
    <w:pPr>
      <w:spacing w:after="0" w:line="240" w:lineRule="auto"/>
    </w:pPr>
    <w:rPr>
      <w:lang w:val="uk-UA"/>
    </w:rPr>
  </w:style>
  <w:style w:type="paragraph" w:styleId="aa">
    <w:name w:val="List Paragraph"/>
    <w:basedOn w:val="a"/>
    <w:uiPriority w:val="34"/>
    <w:qFormat/>
    <w:rsid w:val="00B40C90"/>
    <w:pPr>
      <w:ind w:left="720"/>
      <w:contextualSpacing/>
    </w:pPr>
  </w:style>
  <w:style w:type="paragraph" w:customStyle="1" w:styleId="rvps12">
    <w:name w:val="rvps12"/>
    <w:basedOn w:val="a"/>
    <w:rsid w:val="001B0B06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1B0B06"/>
  </w:style>
  <w:style w:type="character" w:styleId="ab">
    <w:name w:val="Hyperlink"/>
    <w:basedOn w:val="a0"/>
    <w:uiPriority w:val="99"/>
    <w:semiHidden/>
    <w:unhideWhenUsed/>
    <w:rsid w:val="001B0B06"/>
    <w:rPr>
      <w:color w:val="0000FF"/>
      <w:u w:val="single"/>
    </w:rPr>
  </w:style>
  <w:style w:type="paragraph" w:customStyle="1" w:styleId="rvps6">
    <w:name w:val="rvps6"/>
    <w:basedOn w:val="a"/>
    <w:rsid w:val="001B0B06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1B0B06"/>
  </w:style>
  <w:style w:type="character" w:customStyle="1" w:styleId="rvts0">
    <w:name w:val="rvts0"/>
    <w:basedOn w:val="a0"/>
    <w:rsid w:val="00AF6002"/>
  </w:style>
  <w:style w:type="paragraph" w:styleId="ac">
    <w:name w:val="Body Text"/>
    <w:basedOn w:val="a"/>
    <w:link w:val="ad"/>
    <w:uiPriority w:val="99"/>
    <w:semiHidden/>
    <w:unhideWhenUsed/>
    <w:rsid w:val="00CC25E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C25E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CC25E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WW8Num2z1">
    <w:name w:val="WW8Num2z1"/>
    <w:rsid w:val="00511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3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antimonyuk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970-2021-%D0%BF" TargetMode="External"/><Relationship Id="rId12" Type="http://schemas.openxmlformats.org/officeDocument/2006/relationships/hyperlink" Target="mailto:kraveso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lesyaMCS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vannahom234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ofania0801@ukr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BE8B2-C24C-4175-BD97-E0DA753B9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UU</cp:lastModifiedBy>
  <cp:revision>4</cp:revision>
  <cp:lastPrinted>2022-02-03T11:20:00Z</cp:lastPrinted>
  <dcterms:created xsi:type="dcterms:W3CDTF">2022-02-04T11:54:00Z</dcterms:created>
  <dcterms:modified xsi:type="dcterms:W3CDTF">2022-02-04T12:19:00Z</dcterms:modified>
</cp:coreProperties>
</file>