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3551D" w14:textId="77777777" w:rsidR="00407462" w:rsidRPr="00407462" w:rsidRDefault="00407462" w:rsidP="00407462">
      <w:pPr>
        <w:widowControl w:val="0"/>
        <w:autoSpaceDN w:val="0"/>
        <w:jc w:val="center"/>
        <w:rPr>
          <w:rFonts w:ascii="Academy, 'Times New Roman'" w:eastAsia="SimSun" w:hAnsi="Academy, 'Times New Roman'" w:cs="Academy, 'Times New Roman'" w:hint="eastAsia"/>
          <w:kern w:val="3"/>
          <w:lang w:val="uk-UA" w:eastAsia="zh-CN" w:bidi="hi-IN"/>
        </w:rPr>
      </w:pPr>
      <w:r w:rsidRPr="00407462">
        <w:rPr>
          <w:rFonts w:ascii="Academy, 'Times New Roman'" w:eastAsia="SimSun" w:hAnsi="Academy, 'Times New Roman'" w:cs="Academy, 'Times New Roman'"/>
          <w:noProof/>
          <w:kern w:val="3"/>
          <w:lang w:val="uk-UA" w:eastAsia="uk-UA"/>
        </w:rPr>
        <w:drawing>
          <wp:inline distT="0" distB="0" distL="0" distR="0" wp14:anchorId="6FEBF537" wp14:editId="4A2B410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50E0F" w14:textId="77777777" w:rsidR="00407462" w:rsidRPr="00407462" w:rsidRDefault="00407462" w:rsidP="00407462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555904BA" w14:textId="77777777" w:rsidR="00407462" w:rsidRPr="00407462" w:rsidRDefault="00407462" w:rsidP="00407462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40746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53174503" w14:textId="77777777" w:rsidR="00407462" w:rsidRPr="00407462" w:rsidRDefault="00407462" w:rsidP="00407462">
      <w:pPr>
        <w:keepNext/>
        <w:widowControl w:val="0"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40746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3EBF5E14" w14:textId="77777777" w:rsidR="00407462" w:rsidRPr="00407462" w:rsidRDefault="00407462" w:rsidP="00407462">
      <w:pPr>
        <w:widowControl w:val="0"/>
        <w:autoSpaceDN w:val="0"/>
        <w:spacing w:line="220" w:lineRule="exact"/>
        <w:jc w:val="center"/>
        <w:rPr>
          <w:rFonts w:eastAsia="SimSun" w:cs="Mangal"/>
          <w:b/>
          <w:kern w:val="3"/>
          <w:sz w:val="28"/>
          <w:szCs w:val="28"/>
          <w:lang w:val="uk-UA" w:eastAsia="zh-CN" w:bidi="hi-IN"/>
        </w:rPr>
      </w:pPr>
      <w:r w:rsidRPr="00407462">
        <w:rPr>
          <w:rFonts w:eastAsia="SimSu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4E8904E0" w14:textId="77777777" w:rsidR="00407462" w:rsidRPr="00407462" w:rsidRDefault="00407462" w:rsidP="00407462">
      <w:pPr>
        <w:widowControl w:val="0"/>
        <w:autoSpaceDN w:val="0"/>
        <w:jc w:val="center"/>
        <w:rPr>
          <w:rFonts w:eastAsia="SimSun" w:cs="Mangal"/>
          <w:kern w:val="3"/>
          <w:sz w:val="28"/>
          <w:szCs w:val="28"/>
          <w:lang w:val="uk-UA" w:eastAsia="zh-CN" w:bidi="hi-IN"/>
        </w:rPr>
      </w:pPr>
      <w:r w:rsidRPr="00407462">
        <w:rPr>
          <w:rFonts w:eastAsia="SimSu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798CD685" w14:textId="77777777" w:rsidR="00407462" w:rsidRPr="00407462" w:rsidRDefault="00407462" w:rsidP="00407462">
      <w:pPr>
        <w:widowControl w:val="0"/>
        <w:autoSpaceDN w:val="0"/>
        <w:jc w:val="center"/>
        <w:rPr>
          <w:rFonts w:eastAsia="SimSun" w:cs="Mangal"/>
          <w:b/>
          <w:kern w:val="3"/>
          <w:sz w:val="28"/>
          <w:szCs w:val="28"/>
          <w:lang w:val="uk-UA" w:eastAsia="zh-CN" w:bidi="hi-IN"/>
        </w:rPr>
      </w:pPr>
    </w:p>
    <w:p w14:paraId="2F133127" w14:textId="4556E8F9" w:rsidR="00407462" w:rsidRDefault="00407462" w:rsidP="00407462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14:paraId="0E517F76" w14:textId="77777777" w:rsidR="00407462" w:rsidRDefault="00407462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6793809F" w14:textId="15F4AC50" w:rsidR="00407462" w:rsidRDefault="00407462" w:rsidP="0040746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  листопада 2021 року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№ _____</w:t>
      </w:r>
    </w:p>
    <w:p w14:paraId="20BA3ACA" w14:textId="77777777" w:rsidR="00407462" w:rsidRDefault="00407462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36E27DC" w14:textId="77777777" w:rsidR="00407462" w:rsidRDefault="00407462" w:rsidP="00407462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 xml:space="preserve">Про погодження тарифів на послуги </w:t>
      </w:r>
    </w:p>
    <w:p w14:paraId="53FBD98B" w14:textId="77777777" w:rsidR="00407462" w:rsidRDefault="00407462" w:rsidP="00407462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 xml:space="preserve">з централізованого водопостачання </w:t>
      </w:r>
    </w:p>
    <w:p w14:paraId="7FD5934B" w14:textId="77777777" w:rsidR="00407462" w:rsidRDefault="00407462" w:rsidP="00407462">
      <w:pPr>
        <w:shd w:val="clear" w:color="auto" w:fill="FFFFFF"/>
        <w:spacing w:line="217" w:lineRule="atLeast"/>
        <w:jc w:val="both"/>
        <w:textAlignment w:val="baseline"/>
        <w:rPr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>на території Шпанівської сільської ради</w:t>
      </w:r>
    </w:p>
    <w:p w14:paraId="3F80905E" w14:textId="77777777" w:rsidR="00407462" w:rsidRDefault="00407462" w:rsidP="0040746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422F442F" w14:textId="77777777" w:rsidR="00407462" w:rsidRDefault="00407462" w:rsidP="00407462">
      <w:pPr>
        <w:ind w:firstLine="567"/>
        <w:jc w:val="both"/>
        <w:rPr>
          <w:iCs/>
          <w:sz w:val="28"/>
          <w:szCs w:val="28"/>
          <w:lang w:val="uk-UA" w:eastAsia="ru-RU"/>
        </w:rPr>
      </w:pPr>
      <w:r>
        <w:rPr>
          <w:lang w:val="uk-UA"/>
        </w:rPr>
        <w:tab/>
      </w:r>
      <w:r>
        <w:rPr>
          <w:color w:val="000000"/>
          <w:sz w:val="28"/>
          <w:szCs w:val="28"/>
          <w:lang w:val="uk-UA" w:eastAsia="ru-RU"/>
        </w:rPr>
        <w:t>Розглянувши заяву комунального підприємства «ВеликоШпанівське» про встановлення тарифів на послуги з централізованого водопостачання відповідно</w:t>
      </w:r>
      <w:r>
        <w:rPr>
          <w:sz w:val="28"/>
          <w:szCs w:val="28"/>
          <w:shd w:val="clear" w:color="auto" w:fill="FFFFFF"/>
          <w:lang w:val="uk-UA" w:eastAsia="uk-UA"/>
        </w:rPr>
        <w:t xml:space="preserve"> до Законів України «Про житлово - комунальні послуги», «Про питну воду, питне водопостачання та водовідведення», постанов Кабінету Міністрів України № 869 від 01 червня 2011 року «Про забезпечення єдиного підходу до формування тарифів на комунальні послуги» та № 291 від 03 квітня 2019 року «Про внесення змін до постанови Кабінету Міністрів України від 1 червня 2011 р. № 869», Наказу Міністерства регіонального розвитку, будівництва та житлово – комунального господарства України № 239 від 12 вересня 2018 року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рішень виконавчого комітету Шпанівської сільської ради № 498 від 31 травня 2019 року «Про підтвердження тарифу на послуги з водопостачання», керуючись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п.п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. 2 п. «а» ст. 28 та ч.1 ст. 52 Закону України «Про місцеве самоврядування в Україні», </w:t>
      </w:r>
      <w:r>
        <w:rPr>
          <w:sz w:val="28"/>
          <w:szCs w:val="28"/>
          <w:lang w:val="uk-UA" w:eastAsia="ru-RU"/>
        </w:rPr>
        <w:t>виконавчий комітет Шпанівської сільської ради</w:t>
      </w:r>
    </w:p>
    <w:p w14:paraId="2A579757" w14:textId="77777777" w:rsidR="00407462" w:rsidRDefault="00407462" w:rsidP="00407462">
      <w:pPr>
        <w:pStyle w:val="a3"/>
        <w:jc w:val="both"/>
        <w:rPr>
          <w:sz w:val="28"/>
          <w:szCs w:val="28"/>
          <w:lang w:val="uk-UA"/>
        </w:rPr>
      </w:pPr>
    </w:p>
    <w:p w14:paraId="7D55BD64" w14:textId="77777777" w:rsidR="00407462" w:rsidRDefault="00407462" w:rsidP="0040746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И Р І Ш И В:</w:t>
      </w:r>
    </w:p>
    <w:p w14:paraId="5D4FAEE5" w14:textId="77777777" w:rsidR="00407462" w:rsidRDefault="00407462" w:rsidP="0040746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54F573E9" w14:textId="51591B6A" w:rsidR="00407462" w:rsidRPr="00407462" w:rsidRDefault="00407462" w:rsidP="00407462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color w:val="000000"/>
          <w:sz w:val="28"/>
          <w:szCs w:val="28"/>
          <w:lang w:val="uk-UA" w:eastAsia="ru-RU"/>
        </w:rPr>
      </w:pPr>
      <w:r w:rsidRPr="00407462">
        <w:rPr>
          <w:color w:val="000000"/>
          <w:sz w:val="28"/>
          <w:szCs w:val="28"/>
          <w:lang w:val="uk-UA" w:eastAsia="ru-RU"/>
        </w:rPr>
        <w:t>Погодити тариф на послуги з централізованого водопостачання на території Шпанівської сільської ради, що надаються комунальним підприємством «ВеликоШпанівське»:</w:t>
      </w:r>
    </w:p>
    <w:p w14:paraId="676CA0FC" w14:textId="4FC2C243" w:rsidR="00407462" w:rsidRPr="00407462" w:rsidRDefault="00407462" w:rsidP="00407462">
      <w:pPr>
        <w:numPr>
          <w:ilvl w:val="0"/>
          <w:numId w:val="2"/>
        </w:numPr>
        <w:suppressAutoHyphens w:val="0"/>
        <w:ind w:left="0" w:firstLine="709"/>
        <w:jc w:val="both"/>
        <w:rPr>
          <w:color w:val="000000"/>
          <w:sz w:val="28"/>
          <w:szCs w:val="28"/>
          <w:lang w:val="uk-UA" w:eastAsia="ru-RU"/>
        </w:rPr>
      </w:pPr>
      <w:r w:rsidRPr="00407462">
        <w:rPr>
          <w:color w:val="000000"/>
          <w:sz w:val="28"/>
          <w:szCs w:val="28"/>
          <w:lang w:val="uk-UA" w:eastAsia="ru-RU"/>
        </w:rPr>
        <w:t>16,47 грн – житлові будинки</w:t>
      </w:r>
    </w:p>
    <w:p w14:paraId="4D68E09A" w14:textId="164927A4" w:rsidR="00407462" w:rsidRPr="00407462" w:rsidRDefault="00407462" w:rsidP="00407462">
      <w:pPr>
        <w:numPr>
          <w:ilvl w:val="0"/>
          <w:numId w:val="2"/>
        </w:numPr>
        <w:suppressAutoHyphens w:val="0"/>
        <w:ind w:left="0" w:firstLine="709"/>
        <w:jc w:val="both"/>
        <w:rPr>
          <w:color w:val="000000"/>
          <w:sz w:val="28"/>
          <w:szCs w:val="28"/>
          <w:lang w:val="uk-UA" w:eastAsia="ru-RU"/>
        </w:rPr>
      </w:pPr>
      <w:r w:rsidRPr="00407462">
        <w:rPr>
          <w:color w:val="000000"/>
          <w:sz w:val="28"/>
          <w:szCs w:val="28"/>
          <w:lang w:val="uk-UA" w:eastAsia="ru-RU"/>
        </w:rPr>
        <w:t>17,95 грн  – бюджетні організації</w:t>
      </w:r>
    </w:p>
    <w:p w14:paraId="4B7D53DA" w14:textId="0F82858A" w:rsidR="00407462" w:rsidRPr="00407462" w:rsidRDefault="00407462" w:rsidP="00407462">
      <w:pPr>
        <w:numPr>
          <w:ilvl w:val="0"/>
          <w:numId w:val="2"/>
        </w:numPr>
        <w:suppressAutoHyphens w:val="0"/>
        <w:ind w:left="0" w:firstLine="709"/>
        <w:jc w:val="both"/>
        <w:rPr>
          <w:color w:val="000000"/>
          <w:sz w:val="28"/>
          <w:szCs w:val="28"/>
          <w:lang w:val="uk-UA" w:eastAsia="ru-RU"/>
        </w:rPr>
      </w:pPr>
      <w:r w:rsidRPr="00407462">
        <w:rPr>
          <w:color w:val="000000"/>
          <w:sz w:val="28"/>
          <w:szCs w:val="28"/>
          <w:lang w:val="uk-UA" w:eastAsia="ru-RU"/>
        </w:rPr>
        <w:t>18,93 грн – інші споживачі</w:t>
      </w:r>
    </w:p>
    <w:p w14:paraId="2206BF38" w14:textId="77777777" w:rsidR="00407462" w:rsidRPr="00407462" w:rsidRDefault="00407462" w:rsidP="00407462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 w:eastAsia="ru-RU"/>
        </w:rPr>
      </w:pPr>
      <w:r w:rsidRPr="00407462">
        <w:rPr>
          <w:sz w:val="28"/>
          <w:szCs w:val="28"/>
          <w:lang w:val="uk-UA" w:eastAsia="ru-RU"/>
        </w:rPr>
        <w:t>Дане рішення набуває чинності з 01 грудня  2021 року.</w:t>
      </w:r>
    </w:p>
    <w:p w14:paraId="77E285D5" w14:textId="3A5BAB70" w:rsidR="00407462" w:rsidRPr="00407462" w:rsidRDefault="00407462" w:rsidP="00407462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 w:eastAsia="ru-RU"/>
        </w:rPr>
      </w:pPr>
      <w:r w:rsidRPr="00407462">
        <w:rPr>
          <w:sz w:val="28"/>
          <w:szCs w:val="28"/>
          <w:lang w:val="uk-UA" w:eastAsia="ru-RU"/>
        </w:rPr>
        <w:t xml:space="preserve">Вважати таким, що втратило чинність рішення </w:t>
      </w:r>
      <w:r w:rsidRPr="00407462">
        <w:rPr>
          <w:sz w:val="28"/>
          <w:szCs w:val="28"/>
          <w:shd w:val="clear" w:color="auto" w:fill="FFFFFF"/>
          <w:lang w:val="uk-UA" w:eastAsia="uk-UA"/>
        </w:rPr>
        <w:t xml:space="preserve">виконавчого комітету Шпанівської сільської ради № 498 від 31 травня 2019 року «Про підтвердження тарифу на послуги з водопостачання КП «ВеликоШпанівське» з 01 </w:t>
      </w:r>
      <w:r>
        <w:rPr>
          <w:sz w:val="28"/>
          <w:szCs w:val="28"/>
          <w:shd w:val="clear" w:color="auto" w:fill="FFFFFF"/>
          <w:lang w:val="uk-UA" w:eastAsia="uk-UA"/>
        </w:rPr>
        <w:t xml:space="preserve">грудня </w:t>
      </w:r>
      <w:r w:rsidRPr="00407462">
        <w:rPr>
          <w:sz w:val="28"/>
          <w:szCs w:val="28"/>
          <w:shd w:val="clear" w:color="auto" w:fill="FFFFFF"/>
          <w:lang w:val="uk-UA" w:eastAsia="uk-UA"/>
        </w:rPr>
        <w:t xml:space="preserve"> 2021 року.</w:t>
      </w:r>
    </w:p>
    <w:p w14:paraId="483528F3" w14:textId="77777777" w:rsidR="00407462" w:rsidRPr="00407462" w:rsidRDefault="00407462" w:rsidP="00407462">
      <w:pPr>
        <w:numPr>
          <w:ilvl w:val="0"/>
          <w:numId w:val="1"/>
        </w:numPr>
        <w:tabs>
          <w:tab w:val="left" w:pos="851"/>
        </w:tabs>
        <w:suppressAutoHyphens w:val="0"/>
        <w:ind w:left="0" w:firstLine="567"/>
        <w:contextualSpacing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407462">
        <w:rPr>
          <w:sz w:val="28"/>
          <w:szCs w:val="28"/>
          <w:shd w:val="clear" w:color="auto" w:fill="FFFFFF"/>
          <w:lang w:val="uk-UA" w:eastAsia="uk-UA"/>
        </w:rPr>
        <w:lastRenderedPageBreak/>
        <w:t>Контроль за виконанням цього рішення покласти на  заступника сільського голови з питань діяльності виконавчих органів  Святослава КРЕЧКО.</w:t>
      </w:r>
    </w:p>
    <w:p w14:paraId="3A70D3C2" w14:textId="77777777" w:rsidR="00407462" w:rsidRPr="00407462" w:rsidRDefault="00407462" w:rsidP="0040746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789F62" w14:textId="77777777" w:rsidR="00407462" w:rsidRDefault="00407462" w:rsidP="00407462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F872747" w14:textId="77777777" w:rsidR="00407462" w:rsidRDefault="00407462" w:rsidP="00407462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EFA9CDF" w14:textId="77777777" w:rsidR="00407462" w:rsidRDefault="00407462" w:rsidP="00407462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F60D4D4" w14:textId="343ECF21" w:rsidR="00407462" w:rsidRDefault="00407462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07462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4074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074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074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074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0746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0746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Микола СТОЛЯРЧУК</w:t>
      </w:r>
    </w:p>
    <w:p w14:paraId="689CE44D" w14:textId="65EF4A78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808B809" w14:textId="7188EDF5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D1DD527" w14:textId="6C870A76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13A95425" w14:textId="620DCBE8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6547386" w14:textId="30E0B944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38303A86" w14:textId="2D41F1D6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5E75956" w14:textId="275B13BB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C10BE74" w14:textId="596759F5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CF2E28B" w14:textId="3CE9E6D5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449486D" w14:textId="3A6C6FA4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D03ABBC" w14:textId="40E03E3D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5C07636" w14:textId="7383DD77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4D41525" w14:textId="773BEA1B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090FA74" w14:textId="64E51CAA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4898E82" w14:textId="6C2CE884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11E1013F" w14:textId="7FF999EF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593740A" w14:textId="24D7742F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890ECAA" w14:textId="6AD41B6F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62D5DE5" w14:textId="7577FBAC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16FEDB64" w14:textId="4A334001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B2B3471" w14:textId="338790DE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2CD68DD" w14:textId="4D3CECC8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3554904B" w14:textId="08306CB5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4C71EF7" w14:textId="25FBC0F3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4625EE3D" w14:textId="38316A56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AC9265B" w14:textId="71D144FA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04501572" w14:textId="0F537C2D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10CF81F3" w14:textId="03B8F237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930DE87" w14:textId="12D5C3E0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DC83241" w14:textId="743CC532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5A660A58" w14:textId="17A7C37D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1A034D02" w14:textId="0BADFADB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2C7D4EB8" w14:textId="5E41B44C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19AE9E14" w14:textId="5AF33044" w:rsidR="00D06074" w:rsidRDefault="00D06074" w:rsidP="004074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3E8F9A16" w14:textId="77777777" w:rsidR="00D06074" w:rsidRPr="00407462" w:rsidRDefault="00D06074" w:rsidP="00407462">
      <w:pPr>
        <w:pStyle w:val="a3"/>
        <w:rPr>
          <w:sz w:val="28"/>
          <w:szCs w:val="28"/>
          <w:lang w:val="uk-UA"/>
        </w:rPr>
      </w:pPr>
    </w:p>
    <w:p w14:paraId="00D19D3D" w14:textId="77777777" w:rsidR="00407462" w:rsidRPr="00407462" w:rsidRDefault="00407462" w:rsidP="00407462">
      <w:pPr>
        <w:rPr>
          <w:sz w:val="28"/>
          <w:szCs w:val="28"/>
          <w:lang w:val="uk-UA"/>
        </w:rPr>
      </w:pPr>
    </w:p>
    <w:p w14:paraId="3E950BF5" w14:textId="77777777" w:rsidR="00D06074" w:rsidRDefault="00D06074" w:rsidP="00D06074">
      <w:pPr>
        <w:ind w:firstLine="567"/>
        <w:jc w:val="both"/>
        <w:rPr>
          <w:lang w:val="uk-UA"/>
        </w:rPr>
      </w:pPr>
      <w:bookmarkStart w:id="0" w:name="_GoBack"/>
      <w:bookmarkEnd w:id="0"/>
    </w:p>
    <w:p w14:paraId="76F89C81" w14:textId="77777777" w:rsidR="00D06074" w:rsidRDefault="00D06074" w:rsidP="00D06074">
      <w:pPr>
        <w:jc w:val="both"/>
        <w:rPr>
          <w:lang w:val="uk-UA"/>
        </w:rPr>
      </w:pPr>
    </w:p>
    <w:p w14:paraId="3A98ED49" w14:textId="77777777" w:rsidR="00D06074" w:rsidRDefault="00D06074" w:rsidP="00D06074">
      <w:pPr>
        <w:jc w:val="both"/>
        <w:rPr>
          <w:b/>
          <w:lang w:val="uk-UA"/>
        </w:rPr>
      </w:pPr>
      <w:r>
        <w:rPr>
          <w:lang w:val="uk-UA"/>
        </w:rPr>
        <w:br/>
      </w:r>
    </w:p>
    <w:p w14:paraId="17D3DD11" w14:textId="77777777" w:rsidR="00D06074" w:rsidRDefault="00D06074" w:rsidP="00D06074">
      <w:pPr>
        <w:jc w:val="both"/>
        <w:rPr>
          <w:b/>
          <w:lang w:val="uk-UA"/>
        </w:rPr>
      </w:pPr>
    </w:p>
    <w:p w14:paraId="5E49F182" w14:textId="77777777" w:rsidR="00E96E84" w:rsidRPr="00D06074" w:rsidRDefault="00E96E84">
      <w:pPr>
        <w:rPr>
          <w:lang w:val="uk-UA"/>
        </w:rPr>
      </w:pPr>
    </w:p>
    <w:sectPr w:rsidR="00E96E84" w:rsidRPr="00D06074" w:rsidSect="00407462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A0DF0"/>
    <w:multiLevelType w:val="hybridMultilevel"/>
    <w:tmpl w:val="A1AEFA1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E70DC8"/>
    <w:multiLevelType w:val="hybridMultilevel"/>
    <w:tmpl w:val="21AACD80"/>
    <w:lvl w:ilvl="0" w:tplc="38DA4AB0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F86AEC"/>
    <w:multiLevelType w:val="hybridMultilevel"/>
    <w:tmpl w:val="3F809F4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40"/>
    <w:rsid w:val="00407462"/>
    <w:rsid w:val="0083719F"/>
    <w:rsid w:val="008B50B5"/>
    <w:rsid w:val="009036B3"/>
    <w:rsid w:val="00B01DBF"/>
    <w:rsid w:val="00B51C2F"/>
    <w:rsid w:val="00BB513F"/>
    <w:rsid w:val="00C11BDF"/>
    <w:rsid w:val="00C23540"/>
    <w:rsid w:val="00C367F6"/>
    <w:rsid w:val="00D0607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9E6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4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7462"/>
    <w:pPr>
      <w:suppressAutoHyphens/>
      <w:spacing w:after="0" w:line="240" w:lineRule="auto"/>
    </w:pPr>
    <w:rPr>
      <w:rFonts w:ascii="Calibri" w:eastAsia="Calibri" w:hAnsi="Calibri" w:cs="Calibri"/>
      <w:lang w:val="ru-RU" w:eastAsia="ar-SA"/>
    </w:rPr>
  </w:style>
  <w:style w:type="paragraph" w:styleId="a4">
    <w:name w:val="Balloon Text"/>
    <w:basedOn w:val="a"/>
    <w:link w:val="a5"/>
    <w:uiPriority w:val="99"/>
    <w:semiHidden/>
    <w:unhideWhenUsed/>
    <w:rsid w:val="00B01D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DBF"/>
    <w:rPr>
      <w:rFonts w:ascii="Tahoma" w:eastAsia="Times New Roman" w:hAnsi="Tahoma" w:cs="Tahoma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4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7462"/>
    <w:pPr>
      <w:suppressAutoHyphens/>
      <w:spacing w:after="0" w:line="240" w:lineRule="auto"/>
    </w:pPr>
    <w:rPr>
      <w:rFonts w:ascii="Calibri" w:eastAsia="Calibri" w:hAnsi="Calibri" w:cs="Calibri"/>
      <w:lang w:val="ru-RU" w:eastAsia="ar-SA"/>
    </w:rPr>
  </w:style>
  <w:style w:type="paragraph" w:styleId="a4">
    <w:name w:val="Balloon Text"/>
    <w:basedOn w:val="a"/>
    <w:link w:val="a5"/>
    <w:uiPriority w:val="99"/>
    <w:semiHidden/>
    <w:unhideWhenUsed/>
    <w:rsid w:val="00B01D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DBF"/>
    <w:rPr>
      <w:rFonts w:ascii="Tahoma" w:eastAsia="Times New Roman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5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51543-4FB6-46C4-85D4-E1134D654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1412</Words>
  <Characters>805</Characters>
  <Application>Microsoft Office Word</Application>
  <DocSecurity>0</DocSecurity>
  <Lines>6</Lines>
  <Paragraphs>4</Paragraphs>
  <ScaleCrop>false</ScaleCrop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Людмила</cp:lastModifiedBy>
  <cp:revision>6</cp:revision>
  <dcterms:created xsi:type="dcterms:W3CDTF">2021-11-11T13:21:00Z</dcterms:created>
  <dcterms:modified xsi:type="dcterms:W3CDTF">2021-11-26T07:45:00Z</dcterms:modified>
</cp:coreProperties>
</file>