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78F" w:rsidRPr="005B278F" w:rsidRDefault="005B278F" w:rsidP="005B278F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 w:rsidRPr="005B278F">
        <w:rPr>
          <w:rFonts w:ascii="Academy" w:hAnsi="Academy" w:cs="Academy"/>
          <w:noProof/>
          <w:sz w:val="28"/>
          <w:szCs w:val="28"/>
        </w:rPr>
        <w:drawing>
          <wp:inline distT="0" distB="0" distL="0" distR="0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78F" w:rsidRPr="005B278F" w:rsidRDefault="005B278F" w:rsidP="005B278F">
      <w:pPr>
        <w:jc w:val="center"/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</w:pPr>
      <w:r w:rsidRPr="005B278F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B278F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B278F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B278F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B278F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B278F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B278F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  <w:r w:rsidRPr="005B278F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</w:p>
    <w:p w:rsidR="005B278F" w:rsidRPr="005B278F" w:rsidRDefault="005B278F" w:rsidP="005B278F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 w:rsidRPr="005B278F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:rsidR="005B278F" w:rsidRPr="005B278F" w:rsidRDefault="005B278F" w:rsidP="005B278F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5B278F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ШПАНІВСЬКА СІЛЬСЬКА РАДА</w:t>
      </w:r>
    </w:p>
    <w:p w:rsidR="005B278F" w:rsidRPr="005B278F" w:rsidRDefault="005B278F" w:rsidP="005B278F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B278F"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5B278F" w:rsidRPr="005B278F" w:rsidRDefault="005B278F" w:rsidP="005B278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278F">
        <w:rPr>
          <w:rFonts w:ascii="Times New Roman" w:hAnsi="Times New Roman" w:cs="Times New Roman"/>
          <w:sz w:val="28"/>
          <w:szCs w:val="28"/>
          <w:lang w:val="uk-UA"/>
        </w:rPr>
        <w:t>(сьоме скликання)</w:t>
      </w:r>
    </w:p>
    <w:p w:rsidR="005B278F" w:rsidRPr="005B278F" w:rsidRDefault="005B278F" w:rsidP="005B278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78F" w:rsidRPr="005B278F" w:rsidRDefault="005B278F" w:rsidP="005B278F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B278F">
        <w:rPr>
          <w:rFonts w:ascii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5B278F" w:rsidRPr="005B278F" w:rsidRDefault="005B278F" w:rsidP="005B278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B278F" w:rsidRPr="000D19A5" w:rsidRDefault="005B278F" w:rsidP="005B278F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B278F">
        <w:rPr>
          <w:rFonts w:ascii="Times New Roman" w:hAnsi="Times New Roman" w:cs="Times New Roman"/>
          <w:sz w:val="28"/>
          <w:szCs w:val="28"/>
          <w:lang w:val="uk-UA"/>
        </w:rPr>
        <w:t>31 т</w:t>
      </w:r>
      <w:r w:rsidR="000D19A5">
        <w:rPr>
          <w:rFonts w:ascii="Times New Roman" w:hAnsi="Times New Roman" w:cs="Times New Roman"/>
          <w:sz w:val="28"/>
          <w:szCs w:val="28"/>
          <w:lang w:val="uk-UA"/>
        </w:rPr>
        <w:t>равня 2019 року</w:t>
      </w:r>
      <w:r w:rsidR="000D19A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D19A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D19A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D19A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D19A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D19A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D19A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D19A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</w:t>
      </w:r>
      <w:r w:rsidR="000D19A5">
        <w:rPr>
          <w:rFonts w:ascii="Times New Roman" w:hAnsi="Times New Roman" w:cs="Times New Roman"/>
          <w:sz w:val="28"/>
          <w:szCs w:val="28"/>
          <w:u w:val="single"/>
          <w:lang w:val="uk-UA"/>
        </w:rPr>
        <w:t>397</w:t>
      </w:r>
    </w:p>
    <w:p w:rsidR="005B278F" w:rsidRPr="005B278F" w:rsidRDefault="005B278F" w:rsidP="005B278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D19A5" w:rsidRDefault="005B278F" w:rsidP="005B278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5B278F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депутатського </w:t>
      </w:r>
    </w:p>
    <w:p w:rsidR="005B278F" w:rsidRPr="005B278F" w:rsidRDefault="000D19A5" w:rsidP="005B278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запиту </w:t>
      </w:r>
      <w:r w:rsidR="005B278F" w:rsidRPr="005B278F">
        <w:rPr>
          <w:rFonts w:ascii="Times New Roman" w:hAnsi="Times New Roman" w:cs="Times New Roman"/>
          <w:sz w:val="28"/>
          <w:szCs w:val="28"/>
          <w:lang w:val="uk-UA"/>
        </w:rPr>
        <w:t>Самкова І.М.</w:t>
      </w:r>
    </w:p>
    <w:p w:rsidR="005B278F" w:rsidRPr="005B278F" w:rsidRDefault="005B278F" w:rsidP="005B278F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B278F" w:rsidRPr="00444D4B" w:rsidRDefault="005B278F" w:rsidP="005B278F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5B278F" w:rsidRPr="005B278F" w:rsidRDefault="000D19A5" w:rsidP="005B278F">
      <w:pPr>
        <w:shd w:val="clear" w:color="auto" w:fill="FFFFFF"/>
        <w:spacing w:after="360" w:line="360" w:lineRule="atLeast"/>
        <w:ind w:firstLine="708"/>
        <w:jc w:val="both"/>
        <w:textAlignment w:val="baseline"/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szCs w:val="28"/>
          <w:lang w:val="uk-UA"/>
        </w:rPr>
        <w:t>Розглянувши депутатський</w:t>
      </w:r>
      <w:r w:rsidR="005B278F" w:rsidRPr="005B278F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lang w:val="uk-UA"/>
        </w:rPr>
        <w:t>запит</w:t>
      </w:r>
      <w:r w:rsidR="005B278F" w:rsidRPr="005B278F">
        <w:rPr>
          <w:rFonts w:eastAsia="Times New Roman"/>
          <w:color w:val="000000" w:themeColor="text1"/>
          <w:sz w:val="28"/>
          <w:szCs w:val="28"/>
          <w:lang w:val="uk-UA"/>
        </w:rPr>
        <w:t xml:space="preserve"> депутата Шпанівської  сільської ради Самкова І.М., оголошений на сесії сільської ради, керуючись п.13 ч.1. ст.26, Закону України «Про місцеве самоврядування в Україні», ст.22 Закону України «Про статус депутатів місцевих рад», Шпанівська сільська рада </w:t>
      </w:r>
    </w:p>
    <w:p w:rsidR="005B278F" w:rsidRDefault="005B278F" w:rsidP="005B278F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B278F" w:rsidRDefault="005B278F" w:rsidP="005B278F">
      <w:pPr>
        <w:pStyle w:val="a3"/>
        <w:spacing w:before="0" w:beforeAutospacing="0" w:after="0" w:afterAutospacing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 И Р І Ш И ЛА:</w:t>
      </w:r>
    </w:p>
    <w:p w:rsidR="005B278F" w:rsidRDefault="005B278F" w:rsidP="005B278F">
      <w:pPr>
        <w:pStyle w:val="a3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5B278F" w:rsidRPr="005B278F" w:rsidRDefault="000D19A5" w:rsidP="005B278F">
      <w:pPr>
        <w:pStyle w:val="a5"/>
        <w:numPr>
          <w:ilvl w:val="0"/>
          <w:numId w:val="1"/>
        </w:numPr>
        <w:shd w:val="clear" w:color="auto" w:fill="FFFFFF"/>
        <w:jc w:val="both"/>
        <w:textAlignment w:val="baseline"/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szCs w:val="28"/>
          <w:lang w:val="uk-UA"/>
        </w:rPr>
        <w:t>Підтримати депутатський</w:t>
      </w:r>
      <w:r w:rsidR="005B278F" w:rsidRPr="005B278F">
        <w:rPr>
          <w:rFonts w:eastAsia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lang w:val="uk-UA"/>
        </w:rPr>
        <w:t>запит</w:t>
      </w:r>
      <w:r w:rsidR="00D346B1">
        <w:rPr>
          <w:rFonts w:eastAsia="Times New Roman"/>
          <w:color w:val="000000" w:themeColor="text1"/>
          <w:sz w:val="28"/>
          <w:szCs w:val="28"/>
          <w:lang w:val="uk-UA"/>
        </w:rPr>
        <w:t xml:space="preserve"> депутатаШпанівської </w:t>
      </w:r>
      <w:bookmarkStart w:id="0" w:name="_GoBack"/>
      <w:bookmarkEnd w:id="0"/>
      <w:r w:rsidR="00D346B1">
        <w:rPr>
          <w:rFonts w:eastAsia="Times New Roman"/>
          <w:color w:val="000000" w:themeColor="text1"/>
          <w:sz w:val="28"/>
          <w:szCs w:val="28"/>
          <w:lang w:val="uk-UA"/>
        </w:rPr>
        <w:t>сільської ради</w:t>
      </w:r>
      <w:r w:rsidR="005B278F" w:rsidRPr="005B278F">
        <w:rPr>
          <w:rFonts w:eastAsia="Times New Roman"/>
          <w:color w:val="000000" w:themeColor="text1"/>
          <w:sz w:val="28"/>
          <w:szCs w:val="28"/>
          <w:lang w:val="uk-UA"/>
        </w:rPr>
        <w:t xml:space="preserve"> Самкова І.М.</w:t>
      </w:r>
    </w:p>
    <w:p w:rsidR="005B278F" w:rsidRDefault="005B278F" w:rsidP="005B278F">
      <w:pPr>
        <w:pStyle w:val="a5"/>
        <w:numPr>
          <w:ilvl w:val="0"/>
          <w:numId w:val="1"/>
        </w:numPr>
        <w:shd w:val="clear" w:color="auto" w:fill="FFFFFF"/>
        <w:jc w:val="both"/>
        <w:textAlignment w:val="baseline"/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szCs w:val="28"/>
          <w:lang w:val="uk-UA"/>
        </w:rPr>
        <w:t>Заслухати на черговій сесії Шпанівської сільської ради звіт директора КП «ВеликоШпанівське»</w:t>
      </w:r>
      <w:r w:rsidR="00C75316">
        <w:rPr>
          <w:rFonts w:eastAsia="Times New Roman"/>
          <w:color w:val="000000" w:themeColor="text1"/>
          <w:sz w:val="28"/>
          <w:szCs w:val="28"/>
          <w:lang w:val="uk-UA"/>
        </w:rPr>
        <w:t xml:space="preserve"> про роботу підприємства.</w:t>
      </w:r>
    </w:p>
    <w:p w:rsidR="00C75316" w:rsidRPr="005B278F" w:rsidRDefault="00C75316" w:rsidP="005B278F">
      <w:pPr>
        <w:pStyle w:val="a5"/>
        <w:numPr>
          <w:ilvl w:val="0"/>
          <w:numId w:val="1"/>
        </w:numPr>
        <w:shd w:val="clear" w:color="auto" w:fill="FFFFFF"/>
        <w:jc w:val="both"/>
        <w:textAlignment w:val="baseline"/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szCs w:val="28"/>
          <w:lang w:val="uk-UA"/>
        </w:rPr>
        <w:t>Контроль за виконанням рішення залишаю за собою.</w:t>
      </w:r>
    </w:p>
    <w:p w:rsidR="005B278F" w:rsidRDefault="005B278F" w:rsidP="005B278F">
      <w:pPr>
        <w:jc w:val="both"/>
        <w:rPr>
          <w:sz w:val="28"/>
          <w:szCs w:val="28"/>
        </w:rPr>
      </w:pPr>
    </w:p>
    <w:p w:rsidR="00C75316" w:rsidRDefault="00C75316" w:rsidP="005B278F">
      <w:pPr>
        <w:jc w:val="both"/>
        <w:rPr>
          <w:sz w:val="28"/>
          <w:szCs w:val="28"/>
        </w:rPr>
      </w:pPr>
    </w:p>
    <w:p w:rsidR="00C75316" w:rsidRDefault="00C75316" w:rsidP="005B278F">
      <w:pPr>
        <w:jc w:val="both"/>
        <w:rPr>
          <w:sz w:val="28"/>
          <w:szCs w:val="28"/>
        </w:rPr>
      </w:pPr>
    </w:p>
    <w:p w:rsidR="00C75316" w:rsidRDefault="00C75316" w:rsidP="005B278F">
      <w:pPr>
        <w:jc w:val="both"/>
        <w:rPr>
          <w:sz w:val="28"/>
          <w:szCs w:val="28"/>
        </w:rPr>
      </w:pPr>
    </w:p>
    <w:p w:rsidR="00C75316" w:rsidRPr="005B278F" w:rsidRDefault="00C75316" w:rsidP="005B278F">
      <w:pPr>
        <w:jc w:val="both"/>
        <w:rPr>
          <w:sz w:val="28"/>
          <w:szCs w:val="28"/>
        </w:rPr>
      </w:pPr>
    </w:p>
    <w:p w:rsidR="005B278F" w:rsidRDefault="00C75316" w:rsidP="005B27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Столярчук М.А.</w:t>
      </w:r>
    </w:p>
    <w:p w:rsidR="00EF2C89" w:rsidRPr="005B278F" w:rsidRDefault="00D346B1">
      <w:pPr>
        <w:rPr>
          <w:lang w:val="uk-UA"/>
        </w:rPr>
      </w:pPr>
    </w:p>
    <w:sectPr w:rsidR="00EF2C89" w:rsidRPr="005B27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DE05B6"/>
    <w:multiLevelType w:val="hybridMultilevel"/>
    <w:tmpl w:val="969A1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8F"/>
    <w:rsid w:val="000D19A5"/>
    <w:rsid w:val="005636FD"/>
    <w:rsid w:val="005B278F"/>
    <w:rsid w:val="00AF0AB2"/>
    <w:rsid w:val="00C75316"/>
    <w:rsid w:val="00D346B1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B1FF7-18BB-477D-A389-2FF9E32D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7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B278F"/>
    <w:pPr>
      <w:keepNext/>
      <w:tabs>
        <w:tab w:val="left" w:pos="1560"/>
      </w:tabs>
      <w:jc w:val="center"/>
      <w:outlineLvl w:val="1"/>
    </w:pPr>
    <w:rPr>
      <w:b/>
      <w:bCs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27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B278F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3">
    <w:name w:val="Normal (Web)"/>
    <w:basedOn w:val="a"/>
    <w:semiHidden/>
    <w:unhideWhenUsed/>
    <w:rsid w:val="005B278F"/>
    <w:pPr>
      <w:spacing w:before="100" w:beforeAutospacing="1" w:after="100" w:afterAutospacing="1"/>
    </w:pPr>
    <w:rPr>
      <w:rFonts w:eastAsia="Times New Roman"/>
      <w:color w:val="000000"/>
    </w:rPr>
  </w:style>
  <w:style w:type="character" w:customStyle="1" w:styleId="40">
    <w:name w:val="Заголовок 4 Знак"/>
    <w:basedOn w:val="a0"/>
    <w:link w:val="4"/>
    <w:uiPriority w:val="9"/>
    <w:semiHidden/>
    <w:rsid w:val="005B278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4">
    <w:name w:val="No Spacing"/>
    <w:qFormat/>
    <w:rsid w:val="005B278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5B27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7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6</cp:revision>
  <dcterms:created xsi:type="dcterms:W3CDTF">2019-06-05T08:30:00Z</dcterms:created>
  <dcterms:modified xsi:type="dcterms:W3CDTF">2019-06-05T10:56:00Z</dcterms:modified>
</cp:coreProperties>
</file>