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57E54">
        <w:rPr>
          <w:rFonts w:ascii="Times New Roman" w:hAnsi="Times New Roman" w:cs="Times New Roman"/>
          <w:sz w:val="28"/>
          <w:szCs w:val="28"/>
        </w:rPr>
        <w:t>Улянчука</w:t>
      </w:r>
      <w:proofErr w:type="spellEnd"/>
      <w:r w:rsidR="00C57E54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DC24F9" w:rsidRDefault="00DC24F9" w:rsidP="00DC24F9">
      <w:pPr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C57E54">
        <w:rPr>
          <w:rFonts w:ascii="Times New Roman" w:hAnsi="Times New Roman" w:cs="Times New Roman"/>
          <w:sz w:val="28"/>
          <w:szCs w:val="28"/>
        </w:rPr>
        <w:t>Улянчука</w:t>
      </w:r>
      <w:proofErr w:type="spellEnd"/>
      <w:r w:rsidR="00C57E54">
        <w:rPr>
          <w:rFonts w:ascii="Times New Roman" w:hAnsi="Times New Roman" w:cs="Times New Roman"/>
          <w:sz w:val="28"/>
          <w:szCs w:val="28"/>
        </w:rPr>
        <w:t xml:space="preserve"> Олександра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розташованого на земельній ділянці з кадастровим номером 562468</w:t>
      </w:r>
      <w:r w:rsidR="00C57E5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C57E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C4035">
        <w:rPr>
          <w:rFonts w:ascii="Times New Roman" w:hAnsi="Times New Roman" w:cs="Times New Roman"/>
          <w:sz w:val="28"/>
          <w:szCs w:val="28"/>
        </w:rPr>
        <w:t>00:</w:t>
      </w:r>
      <w:r w:rsidR="00C57E54">
        <w:rPr>
          <w:rFonts w:ascii="Times New Roman" w:hAnsi="Times New Roman" w:cs="Times New Roman"/>
          <w:sz w:val="28"/>
          <w:szCs w:val="28"/>
        </w:rPr>
        <w:t>0397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57E54">
        <w:rPr>
          <w:rFonts w:ascii="Times New Roman" w:hAnsi="Times New Roman" w:cs="Times New Roman"/>
          <w:sz w:val="28"/>
          <w:szCs w:val="28"/>
        </w:rPr>
        <w:t>Улянчука</w:t>
      </w:r>
      <w:proofErr w:type="spellEnd"/>
      <w:r w:rsidR="00C57E54">
        <w:rPr>
          <w:rFonts w:ascii="Times New Roman" w:hAnsi="Times New Roman" w:cs="Times New Roman"/>
          <w:sz w:val="28"/>
          <w:szCs w:val="28"/>
        </w:rPr>
        <w:t xml:space="preserve"> Олександра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DC24F9" w:rsidRDefault="00DC24F9" w:rsidP="00DC2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C57E54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="00C57E54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57E54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C57E54">
        <w:rPr>
          <w:rFonts w:ascii="Times New Roman" w:hAnsi="Times New Roman" w:cs="Times New Roman"/>
          <w:sz w:val="28"/>
          <w:szCs w:val="28"/>
        </w:rPr>
        <w:t>Шевченка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C57E54">
        <w:rPr>
          <w:rFonts w:ascii="Times New Roman" w:hAnsi="Times New Roman" w:cs="Times New Roman"/>
          <w:sz w:val="28"/>
          <w:szCs w:val="28"/>
        </w:rPr>
        <w:t>53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4F9" w:rsidRDefault="00DC24F9" w:rsidP="00DC24F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9C4035">
        <w:rPr>
          <w:rFonts w:ascii="Times New Roman" w:hAnsi="Times New Roman" w:cs="Times New Roman"/>
          <w:sz w:val="28"/>
          <w:szCs w:val="28"/>
        </w:rPr>
        <w:t xml:space="preserve">Жуковського О.А.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72731A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bookmarkStart w:id="0" w:name="_GoBack"/>
      <w:bookmarkEnd w:id="0"/>
      <w:r>
        <w:t xml:space="preserve">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2731A"/>
    <w:rsid w:val="007929AC"/>
    <w:rsid w:val="007E07BC"/>
    <w:rsid w:val="007E1A5B"/>
    <w:rsid w:val="007F6FD6"/>
    <w:rsid w:val="00805285"/>
    <w:rsid w:val="00820E30"/>
    <w:rsid w:val="00822191"/>
    <w:rsid w:val="008C0D6F"/>
    <w:rsid w:val="00970762"/>
    <w:rsid w:val="009C4035"/>
    <w:rsid w:val="00AD0FAC"/>
    <w:rsid w:val="00B02826"/>
    <w:rsid w:val="00B2120E"/>
    <w:rsid w:val="00BB6B6E"/>
    <w:rsid w:val="00C57E54"/>
    <w:rsid w:val="00C74279"/>
    <w:rsid w:val="00CB116A"/>
    <w:rsid w:val="00CC5D84"/>
    <w:rsid w:val="00D33A68"/>
    <w:rsid w:val="00D906EA"/>
    <w:rsid w:val="00DA7DD8"/>
    <w:rsid w:val="00DC24F9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F6A5-D098-48C2-BEDC-B6A514F6F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Людмила</cp:lastModifiedBy>
  <cp:revision>4</cp:revision>
  <cp:lastPrinted>2019-11-29T06:10:00Z</cp:lastPrinted>
  <dcterms:created xsi:type="dcterms:W3CDTF">2019-12-26T10:54:00Z</dcterms:created>
  <dcterms:modified xsi:type="dcterms:W3CDTF">2019-12-26T11:05:00Z</dcterms:modified>
</cp:coreProperties>
</file>