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4CDC8" w14:textId="77777777" w:rsidR="008E11BE" w:rsidRDefault="008E11BE" w:rsidP="008E11BE">
      <w:pPr>
        <w:pStyle w:val="a3"/>
        <w:keepNext/>
        <w:spacing w:before="0" w:beforeAutospacing="0" w:after="0" w:afterAutospacing="0"/>
      </w:pPr>
    </w:p>
    <w:p w14:paraId="59D2693F" w14:textId="77777777" w:rsidR="007E79D7" w:rsidRDefault="007E79D7" w:rsidP="007E79D7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B6A83">
        <w:rPr>
          <w:noProof/>
          <w:lang w:val="ru-RU" w:eastAsia="ru-RU"/>
        </w:rPr>
        <w:drawing>
          <wp:inline distT="0" distB="0" distL="0" distR="0" wp14:anchorId="198E53A2" wp14:editId="042B1A5D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28"/>
          <w:szCs w:val="28"/>
        </w:rPr>
        <w:br/>
      </w:r>
    </w:p>
    <w:p w14:paraId="781C6E86" w14:textId="77777777" w:rsidR="007E79D7" w:rsidRDefault="007E79D7" w:rsidP="007E79D7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  <w:sz w:val="28"/>
          <w:szCs w:val="28"/>
        </w:rPr>
        <w:t>УКРАЇНА</w:t>
      </w:r>
    </w:p>
    <w:p w14:paraId="75C9064F" w14:textId="77777777" w:rsidR="007E79D7" w:rsidRDefault="007E79D7" w:rsidP="007E79D7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  <w:sz w:val="28"/>
          <w:szCs w:val="28"/>
        </w:rPr>
        <w:t>ШПАНІВСЬКА СІЛЬСЬКА РАДА</w:t>
      </w:r>
    </w:p>
    <w:p w14:paraId="3C03F9D0" w14:textId="77777777" w:rsidR="007E79D7" w:rsidRDefault="007E79D7" w:rsidP="007E79D7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  <w:sz w:val="28"/>
          <w:szCs w:val="28"/>
        </w:rPr>
        <w:t>РІВНЕНСЬКОГО РАЙОНУ РІВНЕНСЬКОЇ ОБЛАСТІ</w:t>
      </w:r>
    </w:p>
    <w:p w14:paraId="7F9376CD" w14:textId="77777777" w:rsidR="007E79D7" w:rsidRDefault="007E79D7" w:rsidP="007E79D7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  <w:sz w:val="28"/>
          <w:szCs w:val="28"/>
        </w:rPr>
        <w:t>(восьме скликання)</w:t>
      </w:r>
    </w:p>
    <w:p w14:paraId="5741994C" w14:textId="5B3B67F3" w:rsidR="007E79D7" w:rsidRDefault="007E79D7" w:rsidP="007E79D7">
      <w:pPr>
        <w:pStyle w:val="qowt-stl-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0AA2D826" w14:textId="3113B744" w:rsidR="007E79D7" w:rsidRDefault="007E79D7" w:rsidP="007E79D7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r>
        <w:rPr>
          <w:b/>
          <w:bCs/>
          <w:color w:val="000000"/>
          <w:sz w:val="28"/>
          <w:szCs w:val="28"/>
        </w:rPr>
        <w:t>Н</w:t>
      </w:r>
      <w:proofErr w:type="spellEnd"/>
      <w:r>
        <w:rPr>
          <w:b/>
          <w:bCs/>
          <w:color w:val="000000"/>
          <w:sz w:val="28"/>
          <w:szCs w:val="28"/>
        </w:rPr>
        <w:t xml:space="preserve"> Я</w:t>
      </w:r>
    </w:p>
    <w:p w14:paraId="244ACD9F" w14:textId="77777777" w:rsidR="007E79D7" w:rsidRDefault="007E79D7" w:rsidP="007E79D7">
      <w:pPr>
        <w:pStyle w:val="qowt-stl-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64BF1FDB" w14:textId="176BD3A6" w:rsidR="007E79D7" w:rsidRPr="00476410" w:rsidRDefault="007E79D7" w:rsidP="007E79D7">
      <w:pPr>
        <w:pStyle w:val="qowt-stl-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76410">
        <w:rPr>
          <w:color w:val="000000"/>
          <w:sz w:val="28"/>
          <w:szCs w:val="28"/>
        </w:rPr>
        <w:t xml:space="preserve"> </w:t>
      </w:r>
      <w:r w:rsidR="00476410" w:rsidRPr="00476410">
        <w:rPr>
          <w:color w:val="000000"/>
          <w:sz w:val="28"/>
          <w:szCs w:val="28"/>
        </w:rPr>
        <w:t xml:space="preserve">09 </w:t>
      </w:r>
      <w:r w:rsidRPr="00476410">
        <w:rPr>
          <w:color w:val="000000"/>
          <w:sz w:val="28"/>
          <w:szCs w:val="28"/>
        </w:rPr>
        <w:t xml:space="preserve">вересня 2021 року </w:t>
      </w:r>
      <w:r w:rsidRPr="00476410">
        <w:rPr>
          <w:color w:val="000000"/>
          <w:sz w:val="28"/>
          <w:szCs w:val="28"/>
        </w:rPr>
        <w:tab/>
      </w:r>
      <w:r w:rsidRPr="00476410">
        <w:rPr>
          <w:color w:val="000000"/>
          <w:sz w:val="28"/>
          <w:szCs w:val="28"/>
        </w:rPr>
        <w:tab/>
      </w:r>
      <w:r w:rsidRPr="00476410">
        <w:rPr>
          <w:color w:val="000000"/>
          <w:sz w:val="28"/>
          <w:szCs w:val="28"/>
        </w:rPr>
        <w:tab/>
      </w:r>
      <w:r w:rsidRPr="00476410">
        <w:rPr>
          <w:color w:val="000000"/>
          <w:sz w:val="28"/>
          <w:szCs w:val="28"/>
        </w:rPr>
        <w:tab/>
      </w:r>
      <w:r w:rsidRPr="00476410">
        <w:rPr>
          <w:color w:val="000000"/>
          <w:sz w:val="28"/>
          <w:szCs w:val="28"/>
        </w:rPr>
        <w:tab/>
      </w:r>
      <w:r w:rsidRPr="00476410">
        <w:rPr>
          <w:color w:val="000000"/>
          <w:sz w:val="28"/>
          <w:szCs w:val="28"/>
        </w:rPr>
        <w:tab/>
      </w:r>
      <w:r w:rsidR="008E11BE" w:rsidRPr="00476410">
        <w:rPr>
          <w:color w:val="000000"/>
          <w:sz w:val="28"/>
          <w:szCs w:val="28"/>
        </w:rPr>
        <w:tab/>
      </w:r>
      <w:r w:rsidR="00476410">
        <w:rPr>
          <w:color w:val="000000"/>
          <w:sz w:val="28"/>
          <w:szCs w:val="28"/>
        </w:rPr>
        <w:tab/>
      </w:r>
      <w:r w:rsidRPr="00476410">
        <w:rPr>
          <w:color w:val="000000"/>
          <w:sz w:val="28"/>
          <w:szCs w:val="28"/>
        </w:rPr>
        <w:t>№</w:t>
      </w:r>
      <w:r w:rsidR="008E11BE" w:rsidRPr="00476410">
        <w:rPr>
          <w:b/>
          <w:bCs/>
          <w:color w:val="000000"/>
          <w:sz w:val="28"/>
          <w:szCs w:val="28"/>
        </w:rPr>
        <w:t xml:space="preserve"> </w:t>
      </w:r>
      <w:r w:rsidR="00476410">
        <w:rPr>
          <w:bCs/>
          <w:color w:val="000000"/>
          <w:sz w:val="28"/>
          <w:szCs w:val="28"/>
          <w:u w:val="single"/>
        </w:rPr>
        <w:t>410</w:t>
      </w:r>
    </w:p>
    <w:p w14:paraId="1335FF42" w14:textId="77777777" w:rsidR="007E79D7" w:rsidRDefault="007E79D7" w:rsidP="007E79D7">
      <w:pPr>
        <w:pStyle w:val="qowt-stl-0"/>
        <w:shd w:val="clear" w:color="auto" w:fill="FFFFFF"/>
        <w:spacing w:before="0" w:beforeAutospacing="0" w:after="0" w:afterAutospacing="0"/>
        <w:ind w:left="1440"/>
        <w:jc w:val="right"/>
        <w:rPr>
          <w:b/>
          <w:bCs/>
          <w:color w:val="000000"/>
        </w:rPr>
      </w:pPr>
    </w:p>
    <w:p w14:paraId="4A6E41CA" w14:textId="110FCA05" w:rsidR="007E79D7" w:rsidRPr="008E11BE" w:rsidRDefault="007E79D7" w:rsidP="007E79D7">
      <w:pPr>
        <w:pStyle w:val="a3"/>
        <w:spacing w:before="0" w:beforeAutospacing="0" w:after="0" w:afterAutospacing="0"/>
        <w:jc w:val="both"/>
      </w:pPr>
    </w:p>
    <w:p w14:paraId="02DEBA21" w14:textId="77777777" w:rsidR="007E79D7" w:rsidRPr="008E11BE" w:rsidRDefault="007E79D7" w:rsidP="007E79D7">
      <w:pPr>
        <w:pStyle w:val="a3"/>
        <w:spacing w:before="0" w:beforeAutospacing="0" w:after="0" w:afterAutospacing="0"/>
        <w:jc w:val="both"/>
        <w:rPr>
          <w:bCs/>
          <w:color w:val="222222"/>
          <w:sz w:val="28"/>
          <w:szCs w:val="28"/>
          <w:shd w:val="clear" w:color="auto" w:fill="FFFFFF"/>
        </w:rPr>
      </w:pPr>
      <w:r w:rsidRPr="008E11BE">
        <w:rPr>
          <w:bCs/>
          <w:color w:val="222222"/>
          <w:sz w:val="28"/>
          <w:szCs w:val="28"/>
        </w:rPr>
        <w:t xml:space="preserve">Про </w:t>
      </w:r>
      <w:r w:rsidRPr="008E11BE">
        <w:rPr>
          <w:bCs/>
          <w:color w:val="222222"/>
          <w:sz w:val="28"/>
          <w:szCs w:val="28"/>
          <w:shd w:val="clear" w:color="auto" w:fill="FFFFFF"/>
        </w:rPr>
        <w:t xml:space="preserve">Програму забезпечення житлом дітей-сиріт, </w:t>
      </w:r>
    </w:p>
    <w:p w14:paraId="35972C00" w14:textId="77777777" w:rsidR="007E79D7" w:rsidRPr="008E11BE" w:rsidRDefault="007E79D7" w:rsidP="007E79D7">
      <w:pPr>
        <w:pStyle w:val="a3"/>
        <w:spacing w:before="0" w:beforeAutospacing="0" w:after="0" w:afterAutospacing="0"/>
        <w:jc w:val="both"/>
        <w:rPr>
          <w:bCs/>
          <w:color w:val="222222"/>
          <w:sz w:val="28"/>
          <w:szCs w:val="28"/>
          <w:shd w:val="clear" w:color="auto" w:fill="FFFFFF"/>
        </w:rPr>
      </w:pPr>
      <w:r w:rsidRPr="008E11BE">
        <w:rPr>
          <w:bCs/>
          <w:color w:val="222222"/>
          <w:sz w:val="28"/>
          <w:szCs w:val="28"/>
          <w:shd w:val="clear" w:color="auto" w:fill="FFFFFF"/>
        </w:rPr>
        <w:t xml:space="preserve">дітей, позбавлених батьківського піклування, </w:t>
      </w:r>
    </w:p>
    <w:p w14:paraId="037FD5B2" w14:textId="77777777" w:rsidR="007E79D7" w:rsidRPr="008E11BE" w:rsidRDefault="007E79D7" w:rsidP="007E79D7">
      <w:pPr>
        <w:pStyle w:val="a3"/>
        <w:spacing w:before="0" w:beforeAutospacing="0" w:after="0" w:afterAutospacing="0"/>
        <w:jc w:val="both"/>
      </w:pPr>
      <w:r w:rsidRPr="008E11BE">
        <w:rPr>
          <w:bCs/>
          <w:color w:val="222222"/>
          <w:sz w:val="28"/>
          <w:szCs w:val="28"/>
          <w:shd w:val="clear" w:color="auto" w:fill="FFFFFF"/>
        </w:rPr>
        <w:t>та осіб з їх числа на 2021-2023 роки</w:t>
      </w:r>
    </w:p>
    <w:p w14:paraId="5A35C20A" w14:textId="77777777" w:rsidR="007E79D7" w:rsidRDefault="007E79D7" w:rsidP="007E79D7">
      <w:pPr>
        <w:pStyle w:val="a3"/>
        <w:spacing w:before="0" w:beforeAutospacing="0" w:after="0" w:afterAutospacing="0"/>
      </w:pPr>
      <w:r>
        <w:t> </w:t>
      </w:r>
    </w:p>
    <w:p w14:paraId="4F28A311" w14:textId="255D4CE0" w:rsidR="007E79D7" w:rsidRPr="00357EB7" w:rsidRDefault="007E79D7" w:rsidP="007E79D7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Відповідно до Закону України «Про місцеве самоврядування в Україні», </w:t>
      </w:r>
      <w:r>
        <w:rPr>
          <w:sz w:val="28"/>
          <w:szCs w:val="28"/>
        </w:rPr>
        <w:t>доручення Прем’єр-міністра України від 09 листопада 2020 року №45970/0/1-20 «За результатами Всеукраїнської наради з питань формування та реалізації державної політики у сфері прав дітей, зокрема стосовно забезпечення права дітей-сиріт та дітей, позбавлених батьківського піклування, на сімейне виховання, проведеної 3 листопада 2020 року»</w:t>
      </w:r>
      <w:r>
        <w:rPr>
          <w:color w:val="000000"/>
          <w:sz w:val="28"/>
          <w:szCs w:val="28"/>
        </w:rPr>
        <w:t xml:space="preserve">, розпорядження голови облдержадміністрації від 12 квітня 2021 року №265 «Про Обласну програму </w:t>
      </w:r>
      <w:r>
        <w:rPr>
          <w:bCs/>
          <w:color w:val="222222"/>
          <w:sz w:val="28"/>
          <w:szCs w:val="28"/>
          <w:shd w:val="clear" w:color="auto" w:fill="FFFFFF"/>
        </w:rPr>
        <w:t>забезпечення житлом дітей-сиріт, дітей, позбавлених батьківського піклування, та осіб з їх числа на 2021-2023 роки</w:t>
      </w:r>
      <w:r>
        <w:rPr>
          <w:color w:val="000000"/>
          <w:sz w:val="28"/>
          <w:szCs w:val="28"/>
        </w:rPr>
        <w:t xml:space="preserve">», рішення сесії обласної ради від 02 червня 2021 року № 156 «Про Обласну програму </w:t>
      </w:r>
      <w:r>
        <w:rPr>
          <w:bCs/>
          <w:color w:val="222222"/>
          <w:sz w:val="28"/>
          <w:szCs w:val="28"/>
          <w:shd w:val="clear" w:color="auto" w:fill="FFFFFF"/>
        </w:rPr>
        <w:t>забезпечення житлом дітей-сиріт, дітей, позбавлених батьківського піклування, та осіб з їх числа на 2021-2023 роки</w:t>
      </w:r>
      <w:r>
        <w:rPr>
          <w:color w:val="000000"/>
          <w:sz w:val="28"/>
          <w:szCs w:val="28"/>
        </w:rPr>
        <w:t>», за погодженням з постійними комісіями сільської ради,</w:t>
      </w:r>
      <w:r w:rsidR="00476410">
        <w:t xml:space="preserve"> </w:t>
      </w:r>
      <w:r w:rsidRPr="00357EB7">
        <w:rPr>
          <w:color w:val="000000"/>
          <w:sz w:val="28"/>
          <w:szCs w:val="28"/>
        </w:rPr>
        <w:t>сесія Шпанівської сільської ради</w:t>
      </w:r>
    </w:p>
    <w:p w14:paraId="4CF69184" w14:textId="4A098FFB" w:rsidR="007E79D7" w:rsidRDefault="007E79D7" w:rsidP="008E11BE">
      <w:pPr>
        <w:pStyle w:val="a3"/>
        <w:spacing w:before="240" w:beforeAutospacing="0" w:after="240" w:afterAutospacing="0"/>
        <w:jc w:val="center"/>
      </w:pPr>
      <w:r>
        <w:rPr>
          <w:b/>
          <w:bCs/>
          <w:color w:val="000000"/>
        </w:rPr>
        <w:t>В И Р І Ш И Л А</w:t>
      </w:r>
      <w:r>
        <w:rPr>
          <w:b/>
          <w:bCs/>
          <w:color w:val="000000"/>
          <w:sz w:val="28"/>
          <w:szCs w:val="28"/>
        </w:rPr>
        <w:t>:</w:t>
      </w:r>
    </w:p>
    <w:p w14:paraId="2A395636" w14:textId="5484EB0C" w:rsidR="007E79D7" w:rsidRDefault="007E79D7" w:rsidP="007E79D7">
      <w:pPr>
        <w:pStyle w:val="a3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1. Затвердити Програму </w:t>
      </w:r>
      <w:r>
        <w:rPr>
          <w:bCs/>
          <w:color w:val="222222"/>
          <w:sz w:val="28"/>
          <w:szCs w:val="28"/>
          <w:shd w:val="clear" w:color="auto" w:fill="FFFFFF"/>
        </w:rPr>
        <w:t>забезпечення житлом дітей-сиріт, дітей, позбавлених батьківського піклування, та осіб з їх числа на 2021-2023 роки</w:t>
      </w:r>
      <w:r>
        <w:rPr>
          <w:color w:val="000000"/>
          <w:sz w:val="28"/>
          <w:szCs w:val="28"/>
        </w:rPr>
        <w:t xml:space="preserve"> (далі – Програма), що додається.</w:t>
      </w:r>
    </w:p>
    <w:p w14:paraId="1BE84321" w14:textId="77777777" w:rsidR="0036284E" w:rsidRDefault="0036284E" w:rsidP="0036284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spellStart"/>
      <w:r>
        <w:rPr>
          <w:color w:val="000000"/>
          <w:sz w:val="28"/>
          <w:szCs w:val="28"/>
        </w:rPr>
        <w:t>Шпанівській</w:t>
      </w:r>
      <w:proofErr w:type="spellEnd"/>
      <w:r>
        <w:rPr>
          <w:color w:val="000000"/>
          <w:sz w:val="28"/>
          <w:szCs w:val="28"/>
        </w:rPr>
        <w:t xml:space="preserve"> сільській раді:</w:t>
      </w:r>
    </w:p>
    <w:p w14:paraId="4A7841D8" w14:textId="5946EF30" w:rsidR="0036284E" w:rsidRDefault="0036284E" w:rsidP="008E11B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забезпечити організацію та виконання Програми;</w:t>
      </w:r>
    </w:p>
    <w:p w14:paraId="728F7B5B" w14:textId="77777777" w:rsidR="0036284E" w:rsidRDefault="0036284E" w:rsidP="0036284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при формуванні сільського бюджету на відповідні роки та внесенні змін до нього передбачити кошти на реалізацію Програми у межах наявних фінансових ресурсів.</w:t>
      </w:r>
    </w:p>
    <w:p w14:paraId="368519E0" w14:textId="1152F9B4" w:rsidR="0036284E" w:rsidRDefault="0036284E" w:rsidP="0036284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Виконавцям про хід виконання Програми щорічно інформувати </w:t>
      </w:r>
      <w:proofErr w:type="spellStart"/>
      <w:r>
        <w:rPr>
          <w:sz w:val="28"/>
          <w:szCs w:val="28"/>
        </w:rPr>
        <w:t>Шпанівську</w:t>
      </w:r>
      <w:proofErr w:type="spellEnd"/>
      <w:r>
        <w:rPr>
          <w:sz w:val="28"/>
          <w:szCs w:val="28"/>
        </w:rPr>
        <w:t xml:space="preserve"> сільську раду за підсумками року </w:t>
      </w:r>
      <w:r w:rsidRPr="0036284E">
        <w:rPr>
          <w:sz w:val="28"/>
          <w:szCs w:val="28"/>
        </w:rPr>
        <w:t>до 15 січня</w:t>
      </w:r>
      <w:r>
        <w:rPr>
          <w:sz w:val="28"/>
          <w:szCs w:val="28"/>
        </w:rPr>
        <w:t>.</w:t>
      </w:r>
    </w:p>
    <w:p w14:paraId="1497026A" w14:textId="37422C22" w:rsidR="0036284E" w:rsidRPr="008B28BB" w:rsidRDefault="0036284E" w:rsidP="008E11BE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4</w:t>
      </w:r>
      <w:r w:rsidRPr="008B28BB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 xml:space="preserve"> Контроль за виконанням рішення покласти на постійну комісію з гуманітарних питань сільської ради (голова комісії - Вікторія СТЕБЛІЙ) та заступника сільського голови </w:t>
      </w:r>
      <w:r>
        <w:rPr>
          <w:sz w:val="28"/>
          <w:szCs w:val="28"/>
        </w:rPr>
        <w:t>з питань діяльності виконавчих органів Святослава КРЕЧКА.</w:t>
      </w:r>
    </w:p>
    <w:p w14:paraId="00446292" w14:textId="77777777" w:rsidR="0036284E" w:rsidRDefault="0036284E" w:rsidP="0036284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5A862825" w14:textId="77777777" w:rsidR="0036284E" w:rsidRDefault="0036284E" w:rsidP="0036284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67BEFA9E" w14:textId="77777777" w:rsidR="0036284E" w:rsidRDefault="0036284E" w:rsidP="0036284E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5FC08A1C" w14:textId="39CB61DC" w:rsidR="0036284E" w:rsidRPr="008E11BE" w:rsidRDefault="008E11BE" w:rsidP="0036284E">
      <w:pPr>
        <w:pStyle w:val="a3"/>
        <w:spacing w:before="0" w:beforeAutospacing="0" w:after="0" w:afterAutospacing="0"/>
        <w:jc w:val="both"/>
      </w:pPr>
      <w:r>
        <w:rPr>
          <w:bCs/>
          <w:color w:val="000000"/>
          <w:sz w:val="28"/>
          <w:szCs w:val="28"/>
        </w:rPr>
        <w:t>Сільський голова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 w:rsidR="0036284E" w:rsidRPr="008E11BE">
        <w:rPr>
          <w:bCs/>
          <w:color w:val="000000"/>
          <w:sz w:val="28"/>
          <w:szCs w:val="28"/>
        </w:rPr>
        <w:t>Микола СТОЛЯРЧУК</w:t>
      </w:r>
    </w:p>
    <w:p w14:paraId="0AA5CA90" w14:textId="075AE5E0" w:rsidR="0036284E" w:rsidRPr="008E11BE" w:rsidRDefault="0036284E" w:rsidP="0036284E">
      <w:pPr>
        <w:rPr>
          <w:rFonts w:ascii="Times New Roman" w:hAnsi="Times New Roman" w:cs="Times New Roman"/>
        </w:rPr>
      </w:pPr>
    </w:p>
    <w:p w14:paraId="5B1142E8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DB619C9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F5A2F8B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91EF840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6D8D859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1714B36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1DF7A3B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48B3453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B8885AA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A36A519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32BBE9B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E7EA190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D01BBF5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6617C86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A9839EF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FB54DEA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7FFEA79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CAA096C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06CEB4F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D8BFC95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E65B386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EA4FBE3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A6015FE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338AC01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02B9095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2568562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C47F7F7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0007FC4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E327585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0D337B3" w14:textId="77777777" w:rsidR="008E11BE" w:rsidRDefault="008E11B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A2CCCD6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7F69E20" w14:textId="77777777" w:rsidR="0036284E" w:rsidRDefault="0036284E" w:rsidP="007E79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50F4DB1" w14:textId="77777777" w:rsidR="008E11BE" w:rsidRDefault="008E11BE" w:rsidP="00DB48E6">
      <w:pPr>
        <w:pStyle w:val="a3"/>
        <w:spacing w:before="0" w:beforeAutospacing="0" w:after="0" w:afterAutospacing="0"/>
        <w:jc w:val="both"/>
        <w:sectPr w:rsidR="008E11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2EF2FB4" w14:textId="77777777" w:rsidR="008E11BE" w:rsidRDefault="008E11BE" w:rsidP="008E11BE">
      <w:pPr>
        <w:pStyle w:val="docdata"/>
        <w:spacing w:before="0" w:beforeAutospacing="0" w:after="0" w:afterAutospacing="0"/>
        <w:ind w:left="13326" w:firstLine="282"/>
        <w:rPr>
          <w:color w:val="000000"/>
          <w:sz w:val="28"/>
          <w:szCs w:val="28"/>
        </w:rPr>
      </w:pPr>
    </w:p>
    <w:p w14:paraId="5D060181" w14:textId="77777777" w:rsidR="008E11BE" w:rsidRDefault="008E11BE" w:rsidP="008E11BE">
      <w:pPr>
        <w:pStyle w:val="docdata"/>
        <w:spacing w:before="0" w:beforeAutospacing="0" w:after="0" w:afterAutospacing="0"/>
        <w:ind w:left="13326" w:firstLine="282"/>
        <w:rPr>
          <w:color w:val="000000"/>
          <w:sz w:val="28"/>
          <w:szCs w:val="28"/>
        </w:rPr>
      </w:pPr>
    </w:p>
    <w:p w14:paraId="4A74881B" w14:textId="77777777" w:rsidR="008E11BE" w:rsidRDefault="008E11BE" w:rsidP="008E11BE">
      <w:pPr>
        <w:pStyle w:val="docdata"/>
        <w:spacing w:before="0" w:beforeAutospacing="0" w:after="0" w:afterAutospacing="0"/>
        <w:ind w:left="13326" w:firstLine="282"/>
        <w:rPr>
          <w:color w:val="000000"/>
          <w:sz w:val="28"/>
          <w:szCs w:val="28"/>
        </w:rPr>
      </w:pPr>
    </w:p>
    <w:p w14:paraId="68924673" w14:textId="77777777" w:rsidR="008E11BE" w:rsidRDefault="008E11BE" w:rsidP="008E11BE">
      <w:pPr>
        <w:pStyle w:val="docdata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14:paraId="4EA58C75" w14:textId="77777777" w:rsidR="008E11BE" w:rsidRDefault="008E11BE" w:rsidP="008E11BE">
      <w:pPr>
        <w:pStyle w:val="docdata"/>
        <w:spacing w:before="0" w:beforeAutospacing="0" w:after="0" w:afterAutospacing="0"/>
        <w:ind w:left="9360" w:firstLine="720"/>
      </w:pPr>
      <w:r>
        <w:rPr>
          <w:color w:val="000000"/>
          <w:sz w:val="28"/>
          <w:szCs w:val="28"/>
        </w:rPr>
        <w:t>ЗАТВЕРДЖЕНО</w:t>
      </w:r>
    </w:p>
    <w:p w14:paraId="400A46CF" w14:textId="77777777" w:rsidR="008E11BE" w:rsidRDefault="008E11BE" w:rsidP="008E11BE">
      <w:pPr>
        <w:pStyle w:val="a3"/>
        <w:spacing w:before="0" w:beforeAutospacing="0" w:after="0" w:afterAutospacing="0"/>
        <w:ind w:left="10080"/>
      </w:pPr>
      <w:r>
        <w:rPr>
          <w:color w:val="000000"/>
          <w:sz w:val="28"/>
          <w:szCs w:val="28"/>
        </w:rPr>
        <w:t xml:space="preserve">Рішення Шпанівської сільської ради </w:t>
      </w:r>
    </w:p>
    <w:p w14:paraId="16A3359E" w14:textId="707ED430" w:rsidR="008E11BE" w:rsidRPr="00D76855" w:rsidRDefault="008E11BE" w:rsidP="008E11BE">
      <w:pPr>
        <w:pStyle w:val="a3"/>
        <w:spacing w:before="0" w:beforeAutospacing="0" w:after="0" w:afterAutospacing="0"/>
        <w:ind w:left="360"/>
        <w:rPr>
          <w:u w:val="single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476410" w:rsidRPr="00D76855">
        <w:rPr>
          <w:color w:val="000000"/>
          <w:sz w:val="28"/>
          <w:szCs w:val="28"/>
          <w:u w:val="single"/>
        </w:rPr>
        <w:t>09.09.2021</w:t>
      </w:r>
      <w:r w:rsidRPr="00D76855">
        <w:rPr>
          <w:color w:val="000000"/>
          <w:sz w:val="28"/>
          <w:szCs w:val="28"/>
          <w:u w:val="single"/>
        </w:rPr>
        <w:t xml:space="preserve"> року</w:t>
      </w:r>
      <w:r w:rsidR="00476410" w:rsidRPr="00D76855">
        <w:rPr>
          <w:color w:val="000000"/>
          <w:sz w:val="28"/>
          <w:szCs w:val="28"/>
          <w:u w:val="single"/>
        </w:rPr>
        <w:t xml:space="preserve"> №410</w:t>
      </w:r>
      <w:r w:rsidRPr="00D76855">
        <w:rPr>
          <w:color w:val="000000"/>
          <w:sz w:val="28"/>
          <w:szCs w:val="28"/>
          <w:u w:val="single"/>
        </w:rPr>
        <w:tab/>
      </w:r>
      <w:r w:rsidRPr="00D76855">
        <w:rPr>
          <w:color w:val="000000"/>
          <w:sz w:val="28"/>
          <w:szCs w:val="28"/>
          <w:u w:val="single"/>
        </w:rPr>
        <w:tab/>
      </w:r>
      <w:r w:rsidRPr="00D76855">
        <w:rPr>
          <w:color w:val="000000"/>
          <w:sz w:val="28"/>
          <w:szCs w:val="28"/>
          <w:u w:val="single"/>
        </w:rPr>
        <w:tab/>
      </w:r>
      <w:r w:rsidRPr="00D76855">
        <w:rPr>
          <w:color w:val="000000"/>
          <w:sz w:val="28"/>
          <w:szCs w:val="28"/>
          <w:u w:val="single"/>
        </w:rPr>
        <w:tab/>
      </w:r>
      <w:bookmarkStart w:id="0" w:name="_GoBack"/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r w:rsidRPr="00D76855">
        <w:rPr>
          <w:color w:val="000000"/>
          <w:sz w:val="28"/>
          <w:szCs w:val="28"/>
        </w:rPr>
        <w:tab/>
      </w:r>
      <w:bookmarkEnd w:id="0"/>
    </w:p>
    <w:p w14:paraId="0E4C9A3C" w14:textId="77777777" w:rsidR="008E11BE" w:rsidRPr="008E11BE" w:rsidRDefault="008E11BE" w:rsidP="008E11BE">
      <w:pPr>
        <w:pStyle w:val="1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E11B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ПРОГРАМА </w:t>
      </w:r>
    </w:p>
    <w:p w14:paraId="2BC5AD3D" w14:textId="77777777" w:rsidR="008E11BE" w:rsidRPr="008E11BE" w:rsidRDefault="008E11BE" w:rsidP="008E11BE">
      <w:pPr>
        <w:pStyle w:val="1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E11B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ЗАБЕЗПЕЧЕННЯ ЖИТЛОМ ДІТЕЙ-СИРІТ, ДІТЕЙ, ПОЗБАВЛЕНИХ БАТЬКІВСЬКОГО ПІКЛУВАННЯ, </w:t>
      </w:r>
    </w:p>
    <w:p w14:paraId="5993D4E6" w14:textId="77777777" w:rsidR="008E11BE" w:rsidRPr="008E11BE" w:rsidRDefault="008E11BE" w:rsidP="008E11BE">
      <w:pPr>
        <w:pStyle w:val="1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E11BE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ОСІБ З ЇХ ЧИСЛА НА ТЕРИТОРІЇ ШПАНІВСЬКОЇ СІЛЬСЬКОЇ РАДИ НА 2021-2023 РОКИ</w:t>
      </w:r>
    </w:p>
    <w:p w14:paraId="175B704C" w14:textId="77777777" w:rsidR="008E11BE" w:rsidRPr="008E11BE" w:rsidRDefault="008E11BE" w:rsidP="008E11BE">
      <w:pPr>
        <w:rPr>
          <w:rFonts w:ascii="Times New Roman" w:hAnsi="Times New Roman" w:cs="Times New Roman"/>
          <w:sz w:val="28"/>
          <w:szCs w:val="28"/>
        </w:rPr>
      </w:pPr>
    </w:p>
    <w:p w14:paraId="29EFC6F0" w14:textId="77777777" w:rsidR="008E11BE" w:rsidRPr="008E11BE" w:rsidRDefault="008E11BE" w:rsidP="008E11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11BE">
        <w:rPr>
          <w:rFonts w:ascii="Times New Roman" w:hAnsi="Times New Roman" w:cs="Times New Roman"/>
          <w:b/>
          <w:bCs/>
          <w:sz w:val="28"/>
          <w:szCs w:val="28"/>
        </w:rPr>
        <w:t>І.</w:t>
      </w:r>
      <w:r w:rsidRPr="008E11BE">
        <w:rPr>
          <w:rFonts w:ascii="Times New Roman" w:hAnsi="Times New Roman" w:cs="Times New Roman"/>
          <w:sz w:val="28"/>
          <w:szCs w:val="28"/>
        </w:rPr>
        <w:t xml:space="preserve"> </w:t>
      </w:r>
      <w:r w:rsidRPr="008E11BE">
        <w:rPr>
          <w:rFonts w:ascii="Times New Roman" w:hAnsi="Times New Roman" w:cs="Times New Roman"/>
          <w:b/>
          <w:bCs/>
          <w:sz w:val="28"/>
          <w:szCs w:val="28"/>
        </w:rPr>
        <w:t>Загальні положення</w:t>
      </w:r>
    </w:p>
    <w:p w14:paraId="63F0475D" w14:textId="77777777" w:rsidR="008E11BE" w:rsidRPr="008E11BE" w:rsidRDefault="008E11BE" w:rsidP="008E11B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 xml:space="preserve">Законодавчим </w:t>
      </w:r>
      <w:proofErr w:type="spellStart"/>
      <w:r w:rsidRPr="008E11BE">
        <w:rPr>
          <w:rFonts w:ascii="Times New Roman" w:hAnsi="Times New Roman" w:cs="Times New Roman"/>
          <w:sz w:val="28"/>
          <w:szCs w:val="28"/>
        </w:rPr>
        <w:t>підгрунтям</w:t>
      </w:r>
      <w:proofErr w:type="spellEnd"/>
      <w:r w:rsidRPr="008E11BE">
        <w:rPr>
          <w:rFonts w:ascii="Times New Roman" w:hAnsi="Times New Roman" w:cs="Times New Roman"/>
          <w:sz w:val="28"/>
          <w:szCs w:val="28"/>
        </w:rPr>
        <w:t xml:space="preserve"> для розроблення Програми є Житловий кодекс Української РСР, Закон України «Про місцеве самоврядування в Україні», доручення Прем’єр-міністра України від 09 листопада 2020 року № 45970/0/1-20 «За результатами всеукраїнської наради з питань формування та реалізації державної політики у сфері прав дітей, зокрема стосовно забезпечення прав дітей-сиріт та дітей, позбавлених батьківського піклування, на сімейне виховання, проведеної 3 листопада 2020 року».</w:t>
      </w:r>
    </w:p>
    <w:p w14:paraId="13EEAEB4" w14:textId="77777777" w:rsidR="008E11BE" w:rsidRPr="008E11BE" w:rsidRDefault="008E11BE" w:rsidP="008E11BE">
      <w:pPr>
        <w:jc w:val="both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ab/>
        <w:t>За результатами проведеного аналізу, станом на 01 липня 2021 року на території Шпанівської сільської ради проживало 50 дітей-сиріт та дітей, позбавлених батьківського піклування. На первинному обліку у службі у справах дітей перебуває 18 дітей-сиріт та дітей, позбавлених батьківського піклування.  Із них: 1 дитина, позбавлена батьківського піклування має житло на праві власності, 17 дітей-сиріт та позбавлених батьківського піклування мають житло на праві користування. Досягла повноліття у 2021 році 1 дитина, позбавлена батьківського піклування, яка мала житло на праві власності у придатному для проживання стані. На квартирному обліку Шпанівської сільської ради перебуває 20 дітей-сиріт, дітей, позбавлених  батьківського піклування, та осіб з їх числа.</w:t>
      </w:r>
    </w:p>
    <w:p w14:paraId="46B0E2CB" w14:textId="77777777" w:rsidR="008E11BE" w:rsidRPr="008E11BE" w:rsidRDefault="008E11BE" w:rsidP="008E11BE">
      <w:pPr>
        <w:jc w:val="both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ab/>
        <w:t xml:space="preserve">Законодавство України гарантує право на позачергове отримання впорядкованого житла дітям-сиротам та дітям, позбавленим батьківського піклування, а також особам з їх числа. Проте, упродовж попередніх  кошти на отримання житла для дітей цієї категорії дітей </w:t>
      </w:r>
      <w:proofErr w:type="spellStart"/>
      <w:r w:rsidRPr="008E11BE">
        <w:rPr>
          <w:rFonts w:ascii="Times New Roman" w:hAnsi="Times New Roman" w:cs="Times New Roman"/>
          <w:sz w:val="28"/>
          <w:szCs w:val="28"/>
        </w:rPr>
        <w:t>Шпанівською</w:t>
      </w:r>
      <w:proofErr w:type="spellEnd"/>
      <w:r w:rsidRPr="008E11BE">
        <w:rPr>
          <w:rFonts w:ascii="Times New Roman" w:hAnsi="Times New Roman" w:cs="Times New Roman"/>
          <w:sz w:val="28"/>
          <w:szCs w:val="28"/>
        </w:rPr>
        <w:t xml:space="preserve"> сільською радою не виділялись.</w:t>
      </w:r>
    </w:p>
    <w:p w14:paraId="695F1EBF" w14:textId="359A091F" w:rsidR="008E11BE" w:rsidRPr="008E11BE" w:rsidRDefault="008E11BE" w:rsidP="008E11BE">
      <w:pPr>
        <w:jc w:val="center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b/>
          <w:bCs/>
          <w:sz w:val="28"/>
          <w:szCs w:val="28"/>
        </w:rPr>
        <w:t>ІІ. Мета Програми і шляхи її досягнення</w:t>
      </w:r>
      <w:r w:rsidRPr="008E11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2B78A1" w14:textId="77777777" w:rsidR="008E11BE" w:rsidRPr="008E11BE" w:rsidRDefault="008E11BE" w:rsidP="008E11B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>Основні положення Програми спрямовані на вирішення пріоритетних завдань держаної політики у сфері забезпечення житлових прав дітей-сиріт та дітей, позбавлених батьківського піклування, та осіб з їх числа:</w:t>
      </w:r>
    </w:p>
    <w:p w14:paraId="7BBF79E6" w14:textId="77777777" w:rsidR="008E11BE" w:rsidRPr="008E11BE" w:rsidRDefault="008E11BE" w:rsidP="008E11BE">
      <w:pPr>
        <w:ind w:left="-57" w:right="-57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8E11BE">
        <w:rPr>
          <w:rFonts w:ascii="Times New Roman" w:hAnsi="Times New Roman" w:cs="Times New Roman"/>
          <w:sz w:val="28"/>
          <w:szCs w:val="28"/>
        </w:rPr>
        <w:tab/>
        <w:t>ведення обліку нерухомого майна, право власності на яке мають діти-сироти та діти, позбавлені батьківського піклування;</w:t>
      </w:r>
    </w:p>
    <w:p w14:paraId="7BB45C58" w14:textId="77777777" w:rsidR="008E11BE" w:rsidRPr="008E11BE" w:rsidRDefault="008E11BE" w:rsidP="008E11BE">
      <w:pPr>
        <w:ind w:left="-57" w:right="-57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  <w:t>вивчення технічного стану житлових приміщень, що перебувають у власності дітей-сиріт та дітей, позбавлених батьківського піклування;</w:t>
      </w:r>
    </w:p>
    <w:p w14:paraId="5147A802" w14:textId="77777777" w:rsidR="008E11BE" w:rsidRPr="008E11BE" w:rsidRDefault="008E11BE" w:rsidP="008E11BE">
      <w:pPr>
        <w:ind w:left="-57" w:right="-57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  <w:t>упорядкування житла, що перебуває у власності дітей-сиріт та дітей, позбавлених батьківського піклування;</w:t>
      </w:r>
    </w:p>
    <w:p w14:paraId="4505414C" w14:textId="77777777" w:rsidR="008E11BE" w:rsidRPr="008E11BE" w:rsidRDefault="008E11BE" w:rsidP="008E11BE">
      <w:pPr>
        <w:ind w:left="-57" w:right="-57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  <w:t>ведення обліку дітей-сиріт, дітей, позбавлених батьківського піклування, та осіб з їх числа, які мають право на отримання соціального житла.</w:t>
      </w:r>
    </w:p>
    <w:p w14:paraId="75A6E203" w14:textId="77777777" w:rsidR="008E11BE" w:rsidRPr="008E11BE" w:rsidRDefault="008E11BE" w:rsidP="008E11BE">
      <w:pPr>
        <w:ind w:left="-57" w:right="-57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  <w:t>Виконання Програми сприятиме реалізації права дітей-сиріт, дітей, позбавлених батьківського піклування, та осіб з їх числа на упорядкування житла, що належить їм на праві власності, та на позачергове забезпечення упорядкованим соціальним житлом після завершення їх перебування у відповідних інтернатних установах, дитячих будинках сімейного типу, прийомних сім’ях, завершення терміну піклування над такими дітьми,  а також після завершення ними навчання у вищих навчальних закладах, строкової служби у Збройних Силах України, повернення з місць позбавлення волі.</w:t>
      </w:r>
    </w:p>
    <w:p w14:paraId="1E399264" w14:textId="77777777" w:rsidR="008E11BE" w:rsidRPr="008E11BE" w:rsidRDefault="008E11BE" w:rsidP="008E11BE">
      <w:pPr>
        <w:ind w:left="-57" w:right="-57"/>
        <w:jc w:val="center"/>
        <w:rPr>
          <w:rFonts w:ascii="Times New Roman" w:hAnsi="Times New Roman" w:cs="Times New Roman"/>
          <w:sz w:val="28"/>
          <w:szCs w:val="28"/>
        </w:rPr>
      </w:pPr>
    </w:p>
    <w:p w14:paraId="3B00DC32" w14:textId="715CBD81" w:rsidR="008E11BE" w:rsidRPr="008E11BE" w:rsidRDefault="008E11BE" w:rsidP="008E11BE">
      <w:pPr>
        <w:ind w:left="-57" w:right="-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11BE">
        <w:rPr>
          <w:rFonts w:ascii="Times New Roman" w:hAnsi="Times New Roman" w:cs="Times New Roman"/>
          <w:b/>
          <w:bCs/>
          <w:sz w:val="28"/>
          <w:szCs w:val="28"/>
        </w:rPr>
        <w:t>ІІІ. Обсяги та джерела фінансування Програми</w:t>
      </w:r>
    </w:p>
    <w:p w14:paraId="2B0C4DBF" w14:textId="77777777" w:rsidR="008E11BE" w:rsidRPr="008E11BE" w:rsidRDefault="008E11BE" w:rsidP="008E11BE">
      <w:pPr>
        <w:ind w:left="-57" w:right="-57" w:firstLine="777"/>
        <w:jc w:val="both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 xml:space="preserve">Фінансове забезпечення Програми здійснюється за рахунок коштів обласного бюджету (30 відсотків), місцевого бюджету (70 відсотків) на умовах </w:t>
      </w:r>
      <w:proofErr w:type="spellStart"/>
      <w:r w:rsidRPr="008E11BE"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 w:rsidRPr="008E11BE">
        <w:rPr>
          <w:rFonts w:ascii="Times New Roman" w:hAnsi="Times New Roman" w:cs="Times New Roman"/>
          <w:sz w:val="28"/>
          <w:szCs w:val="28"/>
        </w:rPr>
        <w:t xml:space="preserve"> та з інших джерел відповідно до чинного законодавства.</w:t>
      </w:r>
    </w:p>
    <w:p w14:paraId="722B7471" w14:textId="0DDEF680" w:rsidR="008E11BE" w:rsidRPr="008E11BE" w:rsidRDefault="008E11BE" w:rsidP="008E11BE">
      <w:pPr>
        <w:ind w:left="-57" w:right="-57" w:firstLine="77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11BE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8E11BE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8E11BE">
        <w:rPr>
          <w:rFonts w:ascii="Times New Roman" w:hAnsi="Times New Roman" w:cs="Times New Roman"/>
          <w:b/>
          <w:bCs/>
          <w:sz w:val="28"/>
          <w:szCs w:val="28"/>
        </w:rPr>
        <w:t>. Очікувані результати виконання Програми</w:t>
      </w:r>
    </w:p>
    <w:p w14:paraId="081F11FC" w14:textId="77777777" w:rsidR="008E11BE" w:rsidRPr="008E11BE" w:rsidRDefault="008E11BE" w:rsidP="008E11BE">
      <w:pPr>
        <w:ind w:left="-57" w:right="-57" w:firstLine="777"/>
        <w:jc w:val="both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>Виконання Програми дасть змогу:</w:t>
      </w:r>
    </w:p>
    <w:p w14:paraId="2B0198A3" w14:textId="77777777" w:rsidR="008E11BE" w:rsidRPr="008E11BE" w:rsidRDefault="008E11BE" w:rsidP="008E11BE">
      <w:pPr>
        <w:ind w:left="-57" w:right="-57" w:firstLine="77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 xml:space="preserve">забезпечити збереження житла, що є власністю </w:t>
      </w:r>
      <w:r w:rsidRPr="008E11BE">
        <w:rPr>
          <w:rFonts w:ascii="Times New Roman" w:hAnsi="Times New Roman" w:cs="Times New Roman"/>
          <w:color w:val="000000"/>
          <w:sz w:val="28"/>
          <w:szCs w:val="28"/>
        </w:rPr>
        <w:t>дітей-сиріт та дітей, позбавлених батьківського піклування;</w:t>
      </w:r>
    </w:p>
    <w:p w14:paraId="77495F82" w14:textId="77777777" w:rsidR="008E11BE" w:rsidRPr="008E11BE" w:rsidRDefault="008E11BE" w:rsidP="008E11BE">
      <w:pPr>
        <w:ind w:left="-57" w:right="-57" w:firstLine="777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color w:val="000000"/>
          <w:sz w:val="28"/>
          <w:szCs w:val="28"/>
        </w:rPr>
        <w:t xml:space="preserve">провести </w:t>
      </w:r>
      <w:r w:rsidRPr="008E11BE">
        <w:rPr>
          <w:rFonts w:ascii="Times New Roman" w:hAnsi="Times New Roman" w:cs="Times New Roman"/>
          <w:sz w:val="28"/>
          <w:szCs w:val="28"/>
        </w:rPr>
        <w:t xml:space="preserve">обстеження стану житлових приміщень, що перебувають у власності дітей-сиріт та дітей, позбавлених батьківського піклування, та оцінку вартості упорядкованих робіт з урахуванням встановлених санітарних і технічних вимог, скласти </w:t>
      </w:r>
      <w:proofErr w:type="spellStart"/>
      <w:r w:rsidRPr="008E11BE">
        <w:rPr>
          <w:rFonts w:ascii="Times New Roman" w:hAnsi="Times New Roman" w:cs="Times New Roman"/>
          <w:sz w:val="28"/>
          <w:szCs w:val="28"/>
        </w:rPr>
        <w:t>проєктно</w:t>
      </w:r>
      <w:proofErr w:type="spellEnd"/>
      <w:r w:rsidRPr="008E11BE">
        <w:rPr>
          <w:rFonts w:ascii="Times New Roman" w:hAnsi="Times New Roman" w:cs="Times New Roman"/>
          <w:sz w:val="28"/>
          <w:szCs w:val="28"/>
        </w:rPr>
        <w:t>-кошторисну документацію на проведення таких робіт з урахуванням встановлених санітарних і технічних вимог;</w:t>
      </w:r>
    </w:p>
    <w:p w14:paraId="5102A6F4" w14:textId="3DA3510F" w:rsidR="008E11BE" w:rsidRPr="008E11BE" w:rsidRDefault="008E11BE" w:rsidP="008E11BE">
      <w:pPr>
        <w:ind w:left="-57" w:right="-57" w:firstLine="777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>реконструювати чи відремонтувати житло, до якого будуть повертатися діти-сироти та діти, позбавлені батьківського піклування, після завершення перебування у відповідних закладах для таких дітей, дитячих будинках сімейного типу, прийомних сім’ях або завершення терміну піклування над такими дітьми;</w:t>
      </w:r>
    </w:p>
    <w:p w14:paraId="6DCBCDD5" w14:textId="77777777" w:rsidR="008E11BE" w:rsidRPr="008E11BE" w:rsidRDefault="008E11BE" w:rsidP="008E11BE">
      <w:pPr>
        <w:ind w:left="-57" w:right="-57" w:firstLine="777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lastRenderedPageBreak/>
        <w:t>визначити потребу в забезпеченні соціальним житлом дітей-сиріт та дітей, позбавлених батьківського піклування, та осіб з їх числа, сформувати бюджетні наміри для вирішення цього питання;</w:t>
      </w:r>
    </w:p>
    <w:p w14:paraId="3EA4537F" w14:textId="77777777" w:rsidR="008E11BE" w:rsidRPr="008E11BE" w:rsidRDefault="008E11BE" w:rsidP="008E11BE">
      <w:pPr>
        <w:ind w:left="-57" w:right="-57"/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>вирішити питання щодо взяття дітей-сиріт  та дітей, позбавлених батьківського піклування, у яких відсутнє житло, або якщо повернення до нього неможливе, на облік громадян, які мають право на отримання соціального житла;</w:t>
      </w:r>
    </w:p>
    <w:p w14:paraId="4124175D" w14:textId="77777777" w:rsidR="008E11BE" w:rsidRPr="008E11BE" w:rsidRDefault="008E11BE" w:rsidP="008E11BE">
      <w:pPr>
        <w:ind w:right="-5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 xml:space="preserve">забезпечити </w:t>
      </w:r>
      <w:r w:rsidRPr="008E11BE">
        <w:rPr>
          <w:rFonts w:ascii="Times New Roman" w:hAnsi="Times New Roman" w:cs="Times New Roman"/>
          <w:color w:val="000000"/>
          <w:sz w:val="28"/>
          <w:szCs w:val="28"/>
        </w:rPr>
        <w:t>дітей-сиріт та дітей, позбавлених батьківського піклування, та осіб з їх числа впорядкованим соціальним житлом;</w:t>
      </w:r>
    </w:p>
    <w:p w14:paraId="20A117AA" w14:textId="77777777" w:rsidR="008E11BE" w:rsidRPr="008E11BE" w:rsidRDefault="008E11BE" w:rsidP="008E11BE">
      <w:pPr>
        <w:ind w:right="-5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11BE">
        <w:rPr>
          <w:rFonts w:ascii="Times New Roman" w:hAnsi="Times New Roman" w:cs="Times New Roman"/>
          <w:color w:val="000000"/>
          <w:sz w:val="28"/>
          <w:szCs w:val="28"/>
        </w:rPr>
        <w:t xml:space="preserve">запобігти незаконному відчуженню житла, право власності чи право користування яким мають </w:t>
      </w:r>
      <w:r w:rsidRPr="008E11BE">
        <w:rPr>
          <w:rFonts w:ascii="Times New Roman" w:hAnsi="Times New Roman" w:cs="Times New Roman"/>
          <w:sz w:val="28"/>
          <w:szCs w:val="28"/>
        </w:rPr>
        <w:t>діти-сироти та діти, позбавлені батьківського піклування.</w:t>
      </w:r>
    </w:p>
    <w:p w14:paraId="533DBFA5" w14:textId="77777777" w:rsidR="008E11BE" w:rsidRPr="008E11BE" w:rsidRDefault="008E11BE" w:rsidP="008E11BE">
      <w:pPr>
        <w:ind w:left="-57" w:right="-57" w:firstLine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6BC127" w14:textId="3D698E02" w:rsidR="008E11BE" w:rsidRPr="008E11BE" w:rsidRDefault="008E11BE" w:rsidP="008E11BE">
      <w:pPr>
        <w:ind w:left="-57" w:right="-57" w:firstLine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11BE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8E11BE">
        <w:rPr>
          <w:rFonts w:ascii="Times New Roman" w:hAnsi="Times New Roman" w:cs="Times New Roman"/>
          <w:b/>
          <w:bCs/>
          <w:sz w:val="28"/>
          <w:szCs w:val="28"/>
        </w:rPr>
        <w:t>. Основні напрями та заходи щодо реалізації Програми</w:t>
      </w:r>
    </w:p>
    <w:tbl>
      <w:tblPr>
        <w:tblW w:w="1585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2"/>
        <w:gridCol w:w="3545"/>
        <w:gridCol w:w="2836"/>
        <w:gridCol w:w="1419"/>
        <w:gridCol w:w="1418"/>
        <w:gridCol w:w="1419"/>
        <w:gridCol w:w="992"/>
        <w:gridCol w:w="992"/>
        <w:gridCol w:w="992"/>
      </w:tblGrid>
      <w:tr w:rsidR="008E11BE" w:rsidRPr="008E11BE" w14:paraId="63DFD630" w14:textId="77777777" w:rsidTr="0085501F">
        <w:trPr>
          <w:cantSplit/>
          <w:trHeight w:val="710"/>
        </w:trPr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DC9D4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Назва напряму діяльності (пріоритетні завдання)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4C0D1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Заходи Програми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D848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Виконавці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73180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Строк  виконання заходу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2D258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Джерела </w:t>
            </w:r>
            <w:proofErr w:type="spellStart"/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фінансу-вання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C4173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Орієнтовні обсяги </w:t>
            </w:r>
            <w:proofErr w:type="spellStart"/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фінансу-вання</w:t>
            </w:r>
            <w:proofErr w:type="spellEnd"/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 (вартість), тис. гривень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7BD8E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У тому числі за роками (тис. гривень)</w:t>
            </w:r>
          </w:p>
        </w:tc>
      </w:tr>
      <w:tr w:rsidR="008E11BE" w:rsidRPr="008E11BE" w14:paraId="5F644D88" w14:textId="77777777" w:rsidTr="0085501F">
        <w:trPr>
          <w:cantSplit/>
          <w:trHeight w:val="1349"/>
        </w:trPr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8D4F8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EE64A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8791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819F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F703A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13524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E083BD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8E11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2AC573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1E593D0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</w:tbl>
    <w:p w14:paraId="25FF3260" w14:textId="77777777" w:rsidR="008E11BE" w:rsidRDefault="008E11BE" w:rsidP="008E11BE">
      <w:pPr>
        <w:rPr>
          <w:sz w:val="28"/>
          <w:szCs w:val="28"/>
        </w:rPr>
        <w:sectPr w:rsidR="008E11BE" w:rsidSect="005A2473">
          <w:pgSz w:w="16838" w:h="11906" w:orient="landscape"/>
          <w:pgMar w:top="426" w:right="567" w:bottom="0" w:left="1134" w:header="709" w:footer="709" w:gutter="0"/>
          <w:pgNumType w:start="4"/>
          <w:cols w:space="720"/>
        </w:sectPr>
      </w:pPr>
    </w:p>
    <w:tbl>
      <w:tblPr>
        <w:tblW w:w="1585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2"/>
        <w:gridCol w:w="3545"/>
        <w:gridCol w:w="2836"/>
        <w:gridCol w:w="1419"/>
        <w:gridCol w:w="1418"/>
        <w:gridCol w:w="1419"/>
        <w:gridCol w:w="992"/>
        <w:gridCol w:w="992"/>
        <w:gridCol w:w="992"/>
      </w:tblGrid>
      <w:tr w:rsidR="008E11BE" w:rsidRPr="008E11BE" w14:paraId="6BE20A79" w14:textId="77777777" w:rsidTr="0085501F">
        <w:trPr>
          <w:cantSplit/>
          <w:trHeight w:val="283"/>
          <w:tblHeader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C60CB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A365F" w14:textId="77777777" w:rsidR="008E11BE" w:rsidRPr="008E11BE" w:rsidRDefault="008E11BE" w:rsidP="0085501F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4A031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27528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54F3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8CAD0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73EA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0B67F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5DB7C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E11BE" w:rsidRPr="008E11BE" w14:paraId="18690327" w14:textId="77777777" w:rsidTr="0085501F">
        <w:trPr>
          <w:cantSplit/>
          <w:trHeight w:val="283"/>
        </w:trPr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8A97C" w14:textId="77777777" w:rsidR="008E11BE" w:rsidRPr="008E11BE" w:rsidRDefault="008E11BE" w:rsidP="0085501F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1. Попередження втрати житла дітьми-сиротами та дітьми, позбавленими батьківського піклування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D8AF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1) ведення персоніфікованого реєстру нерухомого майна дітей-сиріт та дітей, позбавлених батьківського піклування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74DB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Виконавчий комітет сільської ради, </w:t>
            </w:r>
          </w:p>
          <w:p w14:paraId="61FAFA1B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 Шпанівської сільської  ради</w:t>
            </w:r>
          </w:p>
          <w:p w14:paraId="7459C415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45782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F610" w14:textId="77777777" w:rsidR="008E11BE" w:rsidRPr="008E11BE" w:rsidRDefault="008E11BE" w:rsidP="0085501F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8380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AE79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443A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50F7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1BE" w:rsidRPr="008E11BE" w14:paraId="3D68B3D5" w14:textId="77777777" w:rsidTr="0085501F"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AA68B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3DEE4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2) вжиття заходів щодо попередження незаконного відчуження житла та майна, що  належить або яким користуються діти-сироти та діти, позбавлені батьківського піклування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93BE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сільської ради, служба у справах дітей Шпанівської сільської ради</w:t>
            </w:r>
          </w:p>
          <w:p w14:paraId="69129B5D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F3999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4AE5" w14:textId="77777777" w:rsidR="008E11BE" w:rsidRPr="008E11BE" w:rsidRDefault="008E11BE" w:rsidP="0085501F">
            <w:pPr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0264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8FF1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F3AE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3FF7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1BE" w:rsidRPr="008E11BE" w14:paraId="247EF561" w14:textId="77777777" w:rsidTr="0085501F">
        <w:trPr>
          <w:trHeight w:val="2784"/>
        </w:trPr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C8B2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3818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3) встановлення опіки над житлом та майном, право власності на яке мають діти-сироти та діти, позбавлені батьківського піклування,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>та контроль за станом виконання опікунами обов’язків щодо його належного збереження</w:t>
            </w:r>
          </w:p>
          <w:p w14:paraId="3F53CC0F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1F0A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сільської ради, служба у справах дітей Шпанівської сільської ради</w:t>
            </w:r>
          </w:p>
          <w:p w14:paraId="745B6FF6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32C72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Постійно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09D4" w14:textId="77777777" w:rsidR="008E11BE" w:rsidRPr="008E11BE" w:rsidRDefault="008E11BE" w:rsidP="0085501F">
            <w:pPr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B999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E32C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D87D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1485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1BE" w:rsidRPr="008E11BE" w14:paraId="6A4F131F" w14:textId="77777777" w:rsidTr="0085501F">
        <w:trPr>
          <w:trHeight w:val="2233"/>
        </w:trPr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5385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E185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4) сприяння виготовленню правовстановлюючих документів на житло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та майно, право власності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яке мають діти-сироти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>та діти, позбавлені батьківського піклування</w:t>
            </w:r>
          </w:p>
          <w:p w14:paraId="48807ABD" w14:textId="77777777" w:rsidR="008E11BE" w:rsidRPr="008E11BE" w:rsidRDefault="008E11BE" w:rsidP="0085501F">
            <w:pPr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932F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сільської ради</w:t>
            </w:r>
          </w:p>
          <w:p w14:paraId="65A8227A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F8932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Постійно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2C10" w14:textId="77777777" w:rsidR="008E11BE" w:rsidRPr="008E11BE" w:rsidRDefault="008E11BE" w:rsidP="0085501F">
            <w:pPr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470B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33AE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8D61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7CAE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1BE" w:rsidRPr="008E11BE" w14:paraId="33C18CCB" w14:textId="77777777" w:rsidTr="0085501F"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8C63" w14:textId="77777777" w:rsidR="008E11BE" w:rsidRPr="008E11BE" w:rsidRDefault="008E11BE" w:rsidP="0085501F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2. Приведення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 належний стан житлових приміщень,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що перебувають у власності дітей-сиріт та дітей, позбавлених батьківського піклування  </w:t>
            </w:r>
          </w:p>
          <w:p w14:paraId="151FA309" w14:textId="77777777" w:rsidR="008E11BE" w:rsidRPr="008E11BE" w:rsidRDefault="008E11BE" w:rsidP="0085501F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BE477D" w14:textId="77777777" w:rsidR="008E11BE" w:rsidRPr="008E11BE" w:rsidRDefault="008E11BE" w:rsidP="0085501F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8198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проведення обстеження стану житлових приміщень, що перебувають у власності дітей-сиріт та дітей, позбавлених батьківського піклування </w:t>
            </w:r>
          </w:p>
          <w:p w14:paraId="347D6F5F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267078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B58715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0C0226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5DA0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сільської ради</w:t>
            </w:r>
          </w:p>
          <w:p w14:paraId="2D03734E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B494E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2A99" w14:textId="77777777" w:rsidR="008E11BE" w:rsidRPr="008E11BE" w:rsidRDefault="008E11BE" w:rsidP="0085501F">
            <w:pPr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13C3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F40F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C395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06B2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1BE" w:rsidRPr="008E11BE" w14:paraId="4C18ED1E" w14:textId="77777777" w:rsidTr="0085501F">
        <w:trPr>
          <w:trHeight w:val="2500"/>
        </w:trPr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30F14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491B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2) вжиття заходів щодо проведення ремонту житла, що перебуває у власності дітей-сиріт та дітей, позбавлених батьківського піклування, з урахуванням встановлених санітарних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>і технічних вимог</w:t>
            </w:r>
          </w:p>
          <w:p w14:paraId="2C4F7EA8" w14:textId="77777777" w:rsidR="008E11BE" w:rsidRPr="008E11BE" w:rsidRDefault="008E11BE" w:rsidP="0085501F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B173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сільської ради</w:t>
            </w:r>
          </w:p>
          <w:p w14:paraId="15364805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5A6FB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2021 – 2023 роки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D53E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9CD0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C9FB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63AC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8DE3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1BE" w:rsidRPr="008E11BE" w14:paraId="46220250" w14:textId="77777777" w:rsidTr="0085501F">
        <w:trPr>
          <w:trHeight w:val="1508"/>
        </w:trPr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85D1" w14:textId="77777777" w:rsidR="008E11BE" w:rsidRPr="008E11BE" w:rsidRDefault="008E11BE" w:rsidP="0085501F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Забезпечення дітей-сиріт, дітей, позбавлених батьківського піклування,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та осіб з їх числа  житлом та надання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їм в подальшому благоустроєного жилого приміщення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>для постійного проживання</w:t>
            </w:r>
          </w:p>
          <w:p w14:paraId="00138EAD" w14:textId="77777777" w:rsidR="008E11BE" w:rsidRPr="008E11BE" w:rsidRDefault="008E11BE" w:rsidP="0085501F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553E1F" w14:textId="77777777" w:rsidR="008E11BE" w:rsidRPr="008E11BE" w:rsidRDefault="008E11BE" w:rsidP="0085501F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3CD261" w14:textId="77777777" w:rsidR="008E11BE" w:rsidRPr="008E11BE" w:rsidRDefault="008E11BE" w:rsidP="0085501F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5F8D55" w14:textId="77777777" w:rsidR="008E11BE" w:rsidRPr="008E11BE" w:rsidRDefault="008E11BE" w:rsidP="0085501F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BD98B9" w14:textId="77777777" w:rsidR="008E11BE" w:rsidRPr="008E11BE" w:rsidRDefault="008E11BE" w:rsidP="0085501F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98B670" w14:textId="77777777" w:rsidR="008E11BE" w:rsidRPr="008E11BE" w:rsidRDefault="008E11BE" w:rsidP="0085501F">
            <w:pPr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E098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взяття дітей-сиріт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  <w:t>та дітей, позбавлених батьківського піклування, які досягли 16 років, та осіб з їх числа на облік громадян, які потребують поліпшення житлових умов</w:t>
            </w:r>
          </w:p>
          <w:p w14:paraId="06041571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4AF1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сільської ради, служба у справах дітей Шпанівської сільської  ради</w:t>
            </w:r>
          </w:p>
          <w:p w14:paraId="43C2F6E9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7300C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Постійно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0950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0A71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7CB9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9FB8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3FDE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1BE" w:rsidRPr="008E11BE" w14:paraId="4CEBE6A6" w14:textId="77777777" w:rsidTr="0085501F"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F88A9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8DD1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ініціювання передачі забудовниками місцевій раді частки жилої площі </w:t>
            </w:r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в новозбудованих будинках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для потреб дітей-сиріт та дітей, позбавлених батьківського піклування, </w:t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E1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 також осіб з їх числа,</w:t>
            </w:r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на підставах, передбачених законодавством</w:t>
            </w:r>
          </w:p>
          <w:p w14:paraId="004F5D47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11CE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Виконавчий комітет сільської ради</w:t>
            </w:r>
          </w:p>
          <w:p w14:paraId="204A01B4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00D9D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 xml:space="preserve">Постійно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14DB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E0B7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8714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BF64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30D9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1BE" w:rsidRPr="008E11BE" w14:paraId="14B2E464" w14:textId="77777777" w:rsidTr="0085501F">
        <w:trPr>
          <w:trHeight w:val="2215"/>
        </w:trPr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C44DA" w14:textId="77777777" w:rsidR="008E11BE" w:rsidRPr="008E11BE" w:rsidRDefault="008E11BE" w:rsidP="00855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0ACE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3) ініціювання передачі </w:t>
            </w:r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в комунальну власність житла, вилученого </w:t>
            </w:r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на підставі судових рішень або визнаного в установленому законом порядку безхазяйним </w:t>
            </w:r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або </w:t>
            </w:r>
            <w:proofErr w:type="spellStart"/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відумерлим</w:t>
            </w:r>
            <w:proofErr w:type="spellEnd"/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для потреб дітей-сиріт, дітей, позбавлених батьківського піклування, та осіб</w:t>
            </w:r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з їх числа</w:t>
            </w:r>
          </w:p>
          <w:p w14:paraId="05AD4FBD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4D8C366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4 )забезпечення  житлом осіб з числа дітей-сиріт та дітей, позбавлених батьківського піклування, на умовах </w:t>
            </w:r>
            <w:proofErr w:type="spellStart"/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співфінансування</w:t>
            </w:r>
            <w:proofErr w:type="spellEnd"/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(обласний бюджет – 30 </w:t>
            </w:r>
            <w:r w:rsidRPr="008E1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відсотків, місцевий бюджет – 70 відсотків)</w:t>
            </w:r>
          </w:p>
          <w:p w14:paraId="6ACD13AB" w14:textId="77777777" w:rsidR="008E11BE" w:rsidRPr="008E11BE" w:rsidRDefault="008E11BE" w:rsidP="0085501F">
            <w:pPr>
              <w:ind w:left="-57"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6B60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Виконавчий комітет сільської ради</w:t>
            </w:r>
          </w:p>
          <w:p w14:paraId="1EBC1D37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B98A91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05B05F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4C023C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FE637A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3B3B8D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687034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A56EF4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9E6E58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FBE86E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10A238" w14:textId="77777777" w:rsidR="008E11BE" w:rsidRPr="008E11BE" w:rsidRDefault="008E11BE" w:rsidP="0085501F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2C2B84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сільської ради</w:t>
            </w:r>
          </w:p>
          <w:p w14:paraId="658E3361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55F492" w14:textId="77777777" w:rsidR="008E11BE" w:rsidRPr="008E11BE" w:rsidRDefault="008E11BE" w:rsidP="0085501F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Комунальний заклад «Центр надання соціальних послуг» Шпанівської сільської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440D5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Постійно </w:t>
            </w:r>
          </w:p>
          <w:p w14:paraId="11880346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F24A61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1C3CAF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50F06D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2439D4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CB1E47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5586B3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1D5E77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BDC21D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CCA5EE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067BAB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C331A8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54A80A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2021-2023 роки</w:t>
            </w:r>
          </w:p>
          <w:p w14:paraId="31BF4F57" w14:textId="77777777" w:rsidR="008E11BE" w:rsidRPr="008E11BE" w:rsidRDefault="008E11BE" w:rsidP="0085501F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538FEE" w14:textId="77777777" w:rsidR="008E11BE" w:rsidRPr="008E11BE" w:rsidRDefault="008E11BE" w:rsidP="0085501F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C55057" w14:textId="77777777" w:rsidR="008E11BE" w:rsidRPr="008E11BE" w:rsidRDefault="008E11BE" w:rsidP="0085501F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A7D9E5" w14:textId="77777777" w:rsidR="008E11BE" w:rsidRPr="008E11BE" w:rsidRDefault="008E11BE" w:rsidP="0085501F">
            <w:pPr>
              <w:ind w:left="-113"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FA30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B0CEA9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F537AF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660C04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E7CE52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E2E399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424D2F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97CD6E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B0C823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FA8BA7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CC7490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A08B8E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16BF39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B2B244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Обласний бюджет</w:t>
            </w:r>
          </w:p>
          <w:p w14:paraId="646DBC42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DC1CD8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4B87BF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A39F34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1BE"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4842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F8ED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539F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C518" w14:textId="77777777" w:rsidR="008E11BE" w:rsidRPr="008E11BE" w:rsidRDefault="008E11BE" w:rsidP="0085501F">
            <w:pPr>
              <w:ind w:left="-113"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DF08C6C" w14:textId="77777777" w:rsidR="008E11BE" w:rsidRDefault="008E11BE" w:rsidP="008E11BE">
      <w:pPr>
        <w:ind w:left="709"/>
        <w:rPr>
          <w:sz w:val="28"/>
          <w:szCs w:val="28"/>
        </w:rPr>
      </w:pPr>
    </w:p>
    <w:p w14:paraId="0047D8A4" w14:textId="77777777" w:rsidR="008E11BE" w:rsidRDefault="008E11BE" w:rsidP="008E11BE">
      <w:pPr>
        <w:rPr>
          <w:sz w:val="28"/>
          <w:szCs w:val="28"/>
        </w:rPr>
      </w:pPr>
    </w:p>
    <w:p w14:paraId="5F4EB10A" w14:textId="77777777" w:rsidR="008E11BE" w:rsidRDefault="008E11BE" w:rsidP="008E11BE">
      <w:pPr>
        <w:rPr>
          <w:sz w:val="28"/>
          <w:szCs w:val="28"/>
        </w:rPr>
      </w:pPr>
    </w:p>
    <w:p w14:paraId="68EAC5F1" w14:textId="77777777" w:rsidR="008E11BE" w:rsidRPr="008E11BE" w:rsidRDefault="008E11BE" w:rsidP="008E11BE">
      <w:pPr>
        <w:rPr>
          <w:rFonts w:ascii="Times New Roman" w:hAnsi="Times New Roman" w:cs="Times New Roman"/>
          <w:sz w:val="28"/>
          <w:szCs w:val="28"/>
        </w:rPr>
      </w:pPr>
      <w:r w:rsidRPr="008E11BE">
        <w:rPr>
          <w:rFonts w:ascii="Times New Roman" w:hAnsi="Times New Roman" w:cs="Times New Roman"/>
          <w:sz w:val="28"/>
          <w:szCs w:val="28"/>
        </w:rPr>
        <w:t>Секретар ради</w:t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</w:r>
      <w:r w:rsidRPr="008E11BE">
        <w:rPr>
          <w:rFonts w:ascii="Times New Roman" w:hAnsi="Times New Roman" w:cs="Times New Roman"/>
          <w:sz w:val="28"/>
          <w:szCs w:val="28"/>
        </w:rPr>
        <w:tab/>
        <w:t xml:space="preserve">  Марія ДОГОЙДА</w:t>
      </w:r>
    </w:p>
    <w:p w14:paraId="11B899B4" w14:textId="77777777" w:rsidR="008E11BE" w:rsidRDefault="008E11BE" w:rsidP="008E11BE"/>
    <w:p w14:paraId="307D4E1D" w14:textId="22F751F1" w:rsidR="00D35F28" w:rsidRDefault="00D35F28" w:rsidP="00DB48E6">
      <w:pPr>
        <w:pStyle w:val="a3"/>
        <w:spacing w:before="0" w:beforeAutospacing="0" w:after="0" w:afterAutospacing="0"/>
        <w:jc w:val="both"/>
      </w:pPr>
    </w:p>
    <w:sectPr w:rsidR="00D35F28" w:rsidSect="00E67130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26D"/>
    <w:rsid w:val="0029426D"/>
    <w:rsid w:val="0036284E"/>
    <w:rsid w:val="00476410"/>
    <w:rsid w:val="007E79D7"/>
    <w:rsid w:val="008E11BE"/>
    <w:rsid w:val="00D35F28"/>
    <w:rsid w:val="00D76855"/>
    <w:rsid w:val="00DB48E6"/>
    <w:rsid w:val="00F1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C64C8"/>
  <w15:chartTrackingRefBased/>
  <w15:docId w15:val="{28B9DBA9-58BE-4136-B5AB-8532C66B4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9D7"/>
    <w:pPr>
      <w:spacing w:line="256" w:lineRule="auto"/>
    </w:pPr>
    <w:rPr>
      <w:lang w:val="uk-UA"/>
    </w:rPr>
  </w:style>
  <w:style w:type="paragraph" w:styleId="4">
    <w:name w:val="heading 4"/>
    <w:basedOn w:val="a"/>
    <w:next w:val="a"/>
    <w:link w:val="40"/>
    <w:qFormat/>
    <w:rsid w:val="00F1253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7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ocdata">
    <w:name w:val="docdata"/>
    <w:aliases w:val="docy,v5,16637,baiaagaaboqcaaadozgaaawxo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E7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">
    <w:name w:val="qowt-stl-обычный"/>
    <w:basedOn w:val="a"/>
    <w:rsid w:val="007E7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0">
    <w:name w:val="qowt-stl-основнойтекстсотступом"/>
    <w:basedOn w:val="a"/>
    <w:rsid w:val="007E7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rsid w:val="00F12538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4">
    <w:name w:val="Body Text"/>
    <w:basedOn w:val="a"/>
    <w:link w:val="a5"/>
    <w:unhideWhenUsed/>
    <w:rsid w:val="00F12538"/>
    <w:pPr>
      <w:suppressAutoHyphens/>
      <w:spacing w:after="0" w:line="182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5">
    <w:name w:val="Основной текст Знак"/>
    <w:basedOn w:val="a0"/>
    <w:link w:val="a4"/>
    <w:rsid w:val="00F12538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andard">
    <w:name w:val="Standard"/>
    <w:rsid w:val="00F1253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customStyle="1" w:styleId="1">
    <w:name w:val="Звичайний1"/>
    <w:uiPriority w:val="99"/>
    <w:rsid w:val="008E11BE"/>
    <w:pPr>
      <w:spacing w:line="256" w:lineRule="auto"/>
    </w:pPr>
    <w:rPr>
      <w:rFonts w:ascii="Calibri" w:eastAsia="Calibri" w:hAnsi="Calibri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36DCB-FD6F-4F43-BE4B-70D08D301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1568</Words>
  <Characters>8942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П’ЯНА</dc:creator>
  <cp:keywords/>
  <dc:description/>
  <cp:lastModifiedBy>UU</cp:lastModifiedBy>
  <cp:revision>5</cp:revision>
  <cp:lastPrinted>2021-08-11T07:46:00Z</cp:lastPrinted>
  <dcterms:created xsi:type="dcterms:W3CDTF">2021-08-20T07:40:00Z</dcterms:created>
  <dcterms:modified xsi:type="dcterms:W3CDTF">2021-09-16T13:06:00Z</dcterms:modified>
</cp:coreProperties>
</file>