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D79D8" w14:textId="77777777" w:rsidR="006672A0" w:rsidRDefault="006672A0" w:rsidP="006672A0">
      <w:pPr>
        <w:rPr>
          <w:rFonts w:ascii="Times New Roman" w:hAnsi="Times New Roman"/>
          <w:sz w:val="28"/>
          <w:szCs w:val="28"/>
          <w:lang w:val="uk-UA"/>
        </w:rPr>
      </w:pPr>
    </w:p>
    <w:p w14:paraId="33F83121" w14:textId="6492841A" w:rsidR="006672A0" w:rsidRDefault="006672A0" w:rsidP="006672A0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val="uk-UA"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4E419351" wp14:editId="2152123D">
            <wp:extent cx="422910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19AC6" w14:textId="77777777" w:rsidR="006672A0" w:rsidRDefault="006672A0" w:rsidP="006672A0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E1B8B54" w14:textId="77777777" w:rsidR="006672A0" w:rsidRDefault="006672A0" w:rsidP="006672A0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1BCD07B" w14:textId="77777777" w:rsidR="006672A0" w:rsidRDefault="006672A0" w:rsidP="006672A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396FD03" w14:textId="77777777" w:rsidR="006672A0" w:rsidRDefault="006672A0" w:rsidP="006672A0">
      <w:pPr>
        <w:widowControl w:val="0"/>
        <w:suppressAutoHyphens/>
        <w:autoSpaceDN w:val="0"/>
        <w:spacing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02753F86" w14:textId="77777777" w:rsidR="006672A0" w:rsidRDefault="006672A0" w:rsidP="006672A0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712ACA7" w14:textId="77777777" w:rsidR="006672A0" w:rsidRDefault="006672A0" w:rsidP="006672A0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2766C9E" w14:textId="205E2722" w:rsidR="006672A0" w:rsidRDefault="006672A0" w:rsidP="006672A0">
      <w:pPr>
        <w:widowControl w:val="0"/>
        <w:suppressAutoHyphens/>
        <w:autoSpaceDN w:val="0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                                       Р І Ш Е Н Н Я       </w:t>
      </w:r>
    </w:p>
    <w:p w14:paraId="2431D419" w14:textId="77777777" w:rsidR="006672A0" w:rsidRDefault="006672A0" w:rsidP="006672A0">
      <w:pPr>
        <w:widowControl w:val="0"/>
        <w:suppressAutoHyphens/>
        <w:autoSpaceDN w:val="0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6A28FBC" w14:textId="77777777" w:rsidR="006672A0" w:rsidRDefault="006672A0" w:rsidP="006672A0">
      <w:pPr>
        <w:widowControl w:val="0"/>
        <w:suppressAutoHyphens/>
        <w:autoSpaceDN w:val="0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</w:t>
      </w:r>
    </w:p>
    <w:p w14:paraId="4570F22B" w14:textId="188A5274" w:rsidR="006672A0" w:rsidRDefault="00C95800" w:rsidP="006672A0">
      <w:pPr>
        <w:widowControl w:val="0"/>
        <w:suppressAutoHyphens/>
        <w:autoSpaceDN w:val="0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26 квітня</w:t>
      </w:r>
      <w:r w:rsidR="006672A0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2021 року                                                                                №____</w:t>
      </w:r>
    </w:p>
    <w:p w14:paraId="1907316B" w14:textId="77777777" w:rsidR="006672A0" w:rsidRDefault="006672A0" w:rsidP="006672A0">
      <w:pPr>
        <w:widowControl w:val="0"/>
        <w:suppressAutoHyphens/>
        <w:autoSpaceDN w:val="0"/>
        <w:jc w:val="both"/>
        <w:rPr>
          <w:rFonts w:ascii="Times New Roman" w:eastAsia="SimSun" w:hAnsi="Times New Roman"/>
          <w:b/>
          <w:kern w:val="3"/>
          <w:sz w:val="28"/>
          <w:szCs w:val="28"/>
          <w:lang w:val="uk-UA" w:eastAsia="zh-CN" w:bidi="hi-IN"/>
        </w:rPr>
      </w:pPr>
    </w:p>
    <w:p w14:paraId="43FF8886" w14:textId="77777777" w:rsidR="006672A0" w:rsidRDefault="006672A0" w:rsidP="006672A0">
      <w:pPr>
        <w:widowControl w:val="0"/>
        <w:suppressAutoHyphens/>
        <w:autoSpaceDN w:val="0"/>
        <w:jc w:val="both"/>
        <w:rPr>
          <w:rFonts w:ascii="Times New Roman" w:eastAsia="SimSun" w:hAnsi="Times New Roman"/>
          <w:b/>
          <w:kern w:val="3"/>
          <w:sz w:val="28"/>
          <w:szCs w:val="28"/>
          <w:lang w:val="uk-UA" w:eastAsia="zh-CN" w:bidi="hi-IN"/>
        </w:rPr>
      </w:pPr>
    </w:p>
    <w:p w14:paraId="3D254E6D" w14:textId="77777777" w:rsidR="006672A0" w:rsidRDefault="006672A0" w:rsidP="006672A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порушення</w:t>
      </w:r>
    </w:p>
    <w:p w14:paraId="5B3E8BF4" w14:textId="77777777" w:rsidR="006672A0" w:rsidRDefault="006672A0" w:rsidP="006672A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об’єктів благоустрою</w:t>
      </w:r>
    </w:p>
    <w:p w14:paraId="098C001D" w14:textId="77777777" w:rsidR="006672A0" w:rsidRDefault="006672A0" w:rsidP="006672A0">
      <w:pPr>
        <w:rPr>
          <w:rFonts w:ascii="Times New Roman" w:hAnsi="Times New Roman"/>
          <w:sz w:val="28"/>
          <w:szCs w:val="28"/>
          <w:lang w:val="uk-UA"/>
        </w:rPr>
      </w:pPr>
    </w:p>
    <w:p w14:paraId="5AECFE4C" w14:textId="43CADA44" w:rsidR="006672A0" w:rsidRDefault="006672A0" w:rsidP="006672A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Керуючись ст. 30 Закону України «Про місцеве самоврядування в Україні», ст. 26 Закону України «Про благоустрій населених пунктів», Правилами благоустрою населених пунктів  Шпанівської сільської ради, затверджених рішенням Шпанівської сільської  ради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 xml:space="preserve">І скликання  № 534 від 23.08.2019 та відповідно до Типового порядку  видачі дозволів на порушення об’єктів благоустрою або відмови в їх видачі, переоформлення, видачі дублікатів, анулювання дозволів, затвердженого  постановою Кабінету Міністрів України від 30.10.2013 року №870, розглянувши звернення Регіональної газової компанії </w:t>
      </w:r>
      <w:r w:rsidR="00C95800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Рівнегаз</w:t>
      </w:r>
      <w:r w:rsidR="00C95800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про необхідність проведення земляних робіт по зовнішньому газопостачанню житлового будинку по вул. Набережна, буд.14 в селі Шпанів,  виконавчий комітет  Шпанівської сільської ради </w:t>
      </w:r>
    </w:p>
    <w:p w14:paraId="50E4986D" w14:textId="77777777" w:rsidR="006672A0" w:rsidRDefault="006672A0" w:rsidP="006672A0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CB8803C" w14:textId="77777777" w:rsidR="006672A0" w:rsidRDefault="006672A0" w:rsidP="006672A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В И Р І Ш И В:</w:t>
      </w:r>
    </w:p>
    <w:p w14:paraId="7D1C7A8D" w14:textId="77777777" w:rsidR="006672A0" w:rsidRDefault="006672A0" w:rsidP="006672A0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8965DB2" w14:textId="21EF38DA" w:rsidR="006672A0" w:rsidRDefault="006672A0" w:rsidP="006672A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Надати дозвіл на порушення об’єктів благоустрою Регіональній газовій компанії </w:t>
      </w:r>
      <w:r w:rsidR="00C95800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Рівнегаз</w:t>
      </w:r>
      <w:r w:rsidR="00C95800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 а саме - проводити земляні  роботи пов’язані з газифікацією житлового будинку за адресою: село Шпанів, вул. Набережна,  буд.14.</w:t>
      </w:r>
    </w:p>
    <w:p w14:paraId="252C7A03" w14:textId="7C882CD0" w:rsidR="00C95800" w:rsidRDefault="006672A0" w:rsidP="006672A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C95800">
        <w:rPr>
          <w:rFonts w:ascii="Times New Roman" w:hAnsi="Times New Roman"/>
          <w:sz w:val="28"/>
          <w:szCs w:val="28"/>
          <w:lang w:val="uk-UA"/>
        </w:rPr>
        <w:t xml:space="preserve">Регіональній газовій компанії  «Рівнегаз» </w:t>
      </w:r>
      <w:r w:rsidR="00C95800">
        <w:rPr>
          <w:rFonts w:ascii="Times New Roman" w:hAnsi="Times New Roman"/>
          <w:sz w:val="28"/>
          <w:szCs w:val="28"/>
          <w:lang w:val="uk-UA"/>
        </w:rPr>
        <w:t>після закінчення проведення земляних  робіт</w:t>
      </w:r>
      <w:r w:rsidR="00C95800">
        <w:rPr>
          <w:rFonts w:ascii="Times New Roman" w:hAnsi="Times New Roman"/>
          <w:sz w:val="28"/>
          <w:szCs w:val="28"/>
          <w:lang w:val="uk-UA"/>
        </w:rPr>
        <w:t xml:space="preserve"> власними силами</w:t>
      </w:r>
      <w:r w:rsidR="00C95800" w:rsidRPr="00C958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5800">
        <w:rPr>
          <w:rFonts w:ascii="Times New Roman" w:hAnsi="Times New Roman"/>
          <w:sz w:val="28"/>
          <w:szCs w:val="28"/>
          <w:lang w:val="uk-UA"/>
        </w:rPr>
        <w:t xml:space="preserve">протягом трьох місяців </w:t>
      </w:r>
      <w:r w:rsidR="00C95800">
        <w:rPr>
          <w:rFonts w:ascii="Times New Roman" w:hAnsi="Times New Roman"/>
          <w:sz w:val="28"/>
          <w:szCs w:val="28"/>
          <w:lang w:val="uk-UA"/>
        </w:rPr>
        <w:t>привести об’єкт благоустрою у належний стан</w:t>
      </w:r>
      <w:r w:rsidR="00C95800">
        <w:rPr>
          <w:rFonts w:ascii="Times New Roman" w:hAnsi="Times New Roman"/>
          <w:sz w:val="28"/>
          <w:szCs w:val="28"/>
          <w:lang w:val="uk-UA"/>
        </w:rPr>
        <w:t>.</w:t>
      </w:r>
      <w:r w:rsidR="00C958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BF533D1" w14:textId="1269249F" w:rsidR="006672A0" w:rsidRDefault="006672A0" w:rsidP="006672A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5800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першого заступника сільського голови з питань діяльності виконавчих органів  Святослава К</w:t>
      </w:r>
      <w:r w:rsidR="00C95800">
        <w:rPr>
          <w:rFonts w:ascii="Times New Roman" w:hAnsi="Times New Roman"/>
          <w:sz w:val="28"/>
          <w:szCs w:val="28"/>
          <w:lang w:val="uk-UA"/>
        </w:rPr>
        <w:t>РЕЧКО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8D1BCE1" w14:textId="77777777" w:rsidR="006672A0" w:rsidRDefault="006672A0" w:rsidP="006672A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47E96B" w14:textId="77777777" w:rsidR="006672A0" w:rsidRDefault="006672A0" w:rsidP="006672A0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D27401" w14:textId="77777777" w:rsidR="006672A0" w:rsidRDefault="006672A0" w:rsidP="006672A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Сільський голова                                                                 Микола СТОЛЯРЧУК   </w:t>
      </w:r>
    </w:p>
    <w:p w14:paraId="5CFB97B6" w14:textId="77777777" w:rsidR="00E96E84" w:rsidRDefault="00E96E84"/>
    <w:sectPr w:rsidR="00E96E84" w:rsidSect="00C9580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4B"/>
    <w:rsid w:val="006672A0"/>
    <w:rsid w:val="0083719F"/>
    <w:rsid w:val="008B50B5"/>
    <w:rsid w:val="009036B3"/>
    <w:rsid w:val="00B51C2F"/>
    <w:rsid w:val="00BB513F"/>
    <w:rsid w:val="00C11BDF"/>
    <w:rsid w:val="00C367F6"/>
    <w:rsid w:val="00C95800"/>
    <w:rsid w:val="00DC50E7"/>
    <w:rsid w:val="00E96E84"/>
    <w:rsid w:val="00F7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6FEE"/>
  <w15:chartTrackingRefBased/>
  <w15:docId w15:val="{131D7F1C-184A-498F-AA14-640B1D56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2A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2021-04-29T07:59:00Z</dcterms:created>
  <dcterms:modified xsi:type="dcterms:W3CDTF">2021-04-29T08:15:00Z</dcterms:modified>
</cp:coreProperties>
</file>