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043" w:rsidRPr="00DA23CC" w:rsidRDefault="00121043" w:rsidP="00121043">
      <w:pPr>
        <w:ind w:left="5812"/>
        <w:rPr>
          <w:sz w:val="26"/>
          <w:szCs w:val="26"/>
        </w:rPr>
      </w:pPr>
      <w:r>
        <w:rPr>
          <w:sz w:val="26"/>
          <w:szCs w:val="26"/>
        </w:rPr>
        <w:t>Додаток 1</w:t>
      </w:r>
    </w:p>
    <w:p w:rsidR="00121043" w:rsidRPr="00DA23CC" w:rsidRDefault="00121043" w:rsidP="00121043">
      <w:pPr>
        <w:ind w:left="5812" w:right="425"/>
        <w:rPr>
          <w:sz w:val="26"/>
          <w:szCs w:val="26"/>
        </w:rPr>
      </w:pPr>
      <w:r w:rsidRPr="00DA23CC">
        <w:rPr>
          <w:sz w:val="26"/>
          <w:szCs w:val="26"/>
        </w:rPr>
        <w:t>до рішення виконавчого</w:t>
      </w:r>
      <w:r>
        <w:rPr>
          <w:sz w:val="26"/>
          <w:szCs w:val="26"/>
        </w:rPr>
        <w:t xml:space="preserve"> </w:t>
      </w:r>
      <w:r w:rsidRPr="00DA23CC">
        <w:rPr>
          <w:sz w:val="26"/>
          <w:szCs w:val="26"/>
        </w:rPr>
        <w:t xml:space="preserve">комітету </w:t>
      </w:r>
      <w:proofErr w:type="spellStart"/>
      <w:r w:rsidRPr="00DA23CC">
        <w:rPr>
          <w:sz w:val="26"/>
          <w:szCs w:val="26"/>
        </w:rPr>
        <w:t>Шпанівської</w:t>
      </w:r>
      <w:proofErr w:type="spellEnd"/>
      <w:r w:rsidRPr="00DA23CC">
        <w:rPr>
          <w:sz w:val="26"/>
          <w:szCs w:val="26"/>
        </w:rPr>
        <w:t xml:space="preserve"> сільської ради</w:t>
      </w:r>
    </w:p>
    <w:p w:rsidR="00121043" w:rsidRDefault="00121043" w:rsidP="00121043">
      <w:pPr>
        <w:ind w:left="5812" w:right="141"/>
        <w:rPr>
          <w:sz w:val="26"/>
          <w:szCs w:val="26"/>
        </w:rPr>
      </w:pPr>
      <w:r>
        <w:rPr>
          <w:sz w:val="26"/>
          <w:szCs w:val="26"/>
        </w:rPr>
        <w:t>від 24.11.2021 року № ___</w:t>
      </w:r>
    </w:p>
    <w:p w:rsidR="00121043" w:rsidRDefault="00121043" w:rsidP="00121043">
      <w:pPr>
        <w:ind w:right="141"/>
        <w:rPr>
          <w:sz w:val="26"/>
          <w:szCs w:val="26"/>
        </w:rPr>
      </w:pPr>
    </w:p>
    <w:p w:rsidR="00121043" w:rsidRDefault="00121043" w:rsidP="00121043">
      <w:pPr>
        <w:ind w:right="141"/>
        <w:rPr>
          <w:sz w:val="26"/>
          <w:szCs w:val="26"/>
        </w:rPr>
      </w:pPr>
    </w:p>
    <w:p w:rsidR="00121043" w:rsidRDefault="00121043" w:rsidP="00121043">
      <w:pPr>
        <w:ind w:right="141"/>
        <w:rPr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5573"/>
        <w:gridCol w:w="3210"/>
      </w:tblGrid>
      <w:tr w:rsidR="00121043" w:rsidTr="00121043">
        <w:tc>
          <w:tcPr>
            <w:tcW w:w="846" w:type="dxa"/>
          </w:tcPr>
          <w:p w:rsidR="00121043" w:rsidRDefault="00121043" w:rsidP="00121043">
            <w:pPr>
              <w:ind w:right="14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5573" w:type="dxa"/>
          </w:tcPr>
          <w:p w:rsidR="00121043" w:rsidRDefault="00121043" w:rsidP="00121043">
            <w:pPr>
              <w:ind w:right="14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Направлення на оздоровлення та відпочинок дітей, які потребують особливої уваги та підтримки</w:t>
            </w:r>
          </w:p>
        </w:tc>
        <w:tc>
          <w:tcPr>
            <w:tcW w:w="3210" w:type="dxa"/>
          </w:tcPr>
          <w:p w:rsidR="00121043" w:rsidRDefault="00121043" w:rsidP="00121043">
            <w:pPr>
              <w:ind w:right="141"/>
              <w:rPr>
                <w:sz w:val="26"/>
                <w:szCs w:val="26"/>
              </w:rPr>
            </w:pPr>
            <w:r w:rsidRPr="001846AA">
              <w:t xml:space="preserve">Закони України „Про </w:t>
            </w:r>
            <w:r>
              <w:t>оздоровлення та відпочинок дітей</w:t>
            </w:r>
            <w:r w:rsidRPr="001846AA">
              <w:t xml:space="preserve">” від </w:t>
            </w:r>
            <w:r>
              <w:t xml:space="preserve">02.10.2018 № </w:t>
            </w:r>
            <w:r w:rsidRPr="001846AA">
              <w:t>2</w:t>
            </w:r>
            <w:r>
              <w:t>576</w:t>
            </w:r>
            <w:r w:rsidRPr="001846AA">
              <w:t>-VIII</w:t>
            </w:r>
          </w:p>
        </w:tc>
      </w:tr>
      <w:tr w:rsidR="00121043" w:rsidTr="00121043">
        <w:tc>
          <w:tcPr>
            <w:tcW w:w="846" w:type="dxa"/>
          </w:tcPr>
          <w:p w:rsidR="00121043" w:rsidRDefault="00121043" w:rsidP="00121043">
            <w:pPr>
              <w:ind w:right="14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5573" w:type="dxa"/>
          </w:tcPr>
          <w:p w:rsidR="00121043" w:rsidRPr="00121043" w:rsidRDefault="00AA6E18" w:rsidP="00121043">
            <w:pPr>
              <w:ind w:right="14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Підготовка та подача</w:t>
            </w:r>
            <w:r w:rsidR="00121043">
              <w:rPr>
                <w:sz w:val="26"/>
                <w:szCs w:val="26"/>
              </w:rPr>
              <w:t xml:space="preserve"> документів</w:t>
            </w:r>
            <w:r>
              <w:rPr>
                <w:sz w:val="26"/>
                <w:szCs w:val="26"/>
              </w:rPr>
              <w:t xml:space="preserve"> на багатодітних матерів, які претендують на присвоєння </w:t>
            </w:r>
            <w:r w:rsidR="00121043">
              <w:rPr>
                <w:sz w:val="26"/>
                <w:szCs w:val="26"/>
              </w:rPr>
              <w:t>почесного звання «Мати-героїня»</w:t>
            </w:r>
          </w:p>
        </w:tc>
        <w:tc>
          <w:tcPr>
            <w:tcW w:w="3210" w:type="dxa"/>
          </w:tcPr>
          <w:p w:rsidR="00121043" w:rsidRPr="0029617F" w:rsidRDefault="00121043" w:rsidP="0012104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29617F">
              <w:t>Указ Президента України від 29.06.2001 № 476/2001 „Про  почесні звання України» зі змінами.</w:t>
            </w:r>
          </w:p>
          <w:p w:rsidR="00121043" w:rsidRDefault="00121043" w:rsidP="00121043">
            <w:pPr>
              <w:ind w:right="141"/>
              <w:rPr>
                <w:sz w:val="26"/>
                <w:szCs w:val="26"/>
              </w:rPr>
            </w:pPr>
          </w:p>
        </w:tc>
      </w:tr>
    </w:tbl>
    <w:p w:rsidR="00121043" w:rsidRDefault="00121043" w:rsidP="00121043">
      <w:pPr>
        <w:ind w:left="5812"/>
        <w:rPr>
          <w:sz w:val="26"/>
          <w:szCs w:val="26"/>
        </w:rPr>
      </w:pPr>
    </w:p>
    <w:p w:rsidR="00121043" w:rsidRDefault="00121043" w:rsidP="00121043">
      <w:pPr>
        <w:ind w:left="5812"/>
        <w:rPr>
          <w:sz w:val="26"/>
          <w:szCs w:val="26"/>
        </w:rPr>
      </w:pPr>
    </w:p>
    <w:p w:rsidR="00121043" w:rsidRDefault="00121043" w:rsidP="00121043">
      <w:pPr>
        <w:ind w:left="5812"/>
        <w:rPr>
          <w:sz w:val="26"/>
          <w:szCs w:val="26"/>
        </w:rPr>
      </w:pPr>
    </w:p>
    <w:p w:rsidR="00121043" w:rsidRDefault="00121043" w:rsidP="00121043">
      <w:pPr>
        <w:ind w:left="5812"/>
        <w:rPr>
          <w:sz w:val="26"/>
          <w:szCs w:val="26"/>
        </w:rPr>
      </w:pPr>
    </w:p>
    <w:p w:rsidR="00121043" w:rsidRDefault="00121043" w:rsidP="00121043">
      <w:pPr>
        <w:ind w:left="5812"/>
        <w:rPr>
          <w:sz w:val="26"/>
          <w:szCs w:val="26"/>
        </w:rPr>
      </w:pPr>
    </w:p>
    <w:p w:rsidR="00121043" w:rsidRPr="00DA23CC" w:rsidRDefault="00121043" w:rsidP="00121043">
      <w:pPr>
        <w:ind w:left="5812"/>
        <w:rPr>
          <w:sz w:val="26"/>
          <w:szCs w:val="26"/>
        </w:rPr>
      </w:pPr>
      <w:r>
        <w:rPr>
          <w:sz w:val="26"/>
          <w:szCs w:val="26"/>
        </w:rPr>
        <w:t>Додаток 2</w:t>
      </w:r>
    </w:p>
    <w:p w:rsidR="00121043" w:rsidRPr="00DA23CC" w:rsidRDefault="00121043" w:rsidP="00121043">
      <w:pPr>
        <w:ind w:left="5812" w:right="425"/>
        <w:rPr>
          <w:sz w:val="26"/>
          <w:szCs w:val="26"/>
        </w:rPr>
      </w:pPr>
      <w:r w:rsidRPr="00DA23CC">
        <w:rPr>
          <w:sz w:val="26"/>
          <w:szCs w:val="26"/>
        </w:rPr>
        <w:t>до рішення виконавчого</w:t>
      </w:r>
      <w:r>
        <w:rPr>
          <w:sz w:val="26"/>
          <w:szCs w:val="26"/>
        </w:rPr>
        <w:t xml:space="preserve"> </w:t>
      </w:r>
      <w:r w:rsidRPr="00DA23CC">
        <w:rPr>
          <w:sz w:val="26"/>
          <w:szCs w:val="26"/>
        </w:rPr>
        <w:t xml:space="preserve">комітету </w:t>
      </w:r>
      <w:proofErr w:type="spellStart"/>
      <w:r w:rsidRPr="00DA23CC">
        <w:rPr>
          <w:sz w:val="26"/>
          <w:szCs w:val="26"/>
        </w:rPr>
        <w:t>Шпанівської</w:t>
      </w:r>
      <w:proofErr w:type="spellEnd"/>
      <w:r w:rsidRPr="00DA23CC">
        <w:rPr>
          <w:sz w:val="26"/>
          <w:szCs w:val="26"/>
        </w:rPr>
        <w:t xml:space="preserve"> сільської ради</w:t>
      </w:r>
    </w:p>
    <w:p w:rsidR="00121043" w:rsidRDefault="00121043" w:rsidP="00121043">
      <w:pPr>
        <w:ind w:left="5812" w:right="141"/>
        <w:rPr>
          <w:sz w:val="26"/>
          <w:szCs w:val="26"/>
        </w:rPr>
      </w:pPr>
      <w:r>
        <w:rPr>
          <w:sz w:val="26"/>
          <w:szCs w:val="26"/>
        </w:rPr>
        <w:t>від 24.11.2021 року № ___</w:t>
      </w:r>
    </w:p>
    <w:p w:rsidR="00121043" w:rsidRDefault="00121043" w:rsidP="00121043">
      <w:pPr>
        <w:ind w:right="141"/>
        <w:rPr>
          <w:sz w:val="26"/>
          <w:szCs w:val="26"/>
        </w:rPr>
      </w:pPr>
    </w:p>
    <w:p w:rsidR="00121043" w:rsidRDefault="00121043" w:rsidP="00121043">
      <w:pPr>
        <w:ind w:right="141"/>
        <w:rPr>
          <w:sz w:val="26"/>
          <w:szCs w:val="26"/>
        </w:rPr>
      </w:pPr>
    </w:p>
    <w:p w:rsidR="00121043" w:rsidRDefault="00121043" w:rsidP="00121043">
      <w:pPr>
        <w:ind w:right="141"/>
        <w:rPr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5573"/>
        <w:gridCol w:w="3210"/>
      </w:tblGrid>
      <w:tr w:rsidR="00121043" w:rsidTr="009C579D">
        <w:tc>
          <w:tcPr>
            <w:tcW w:w="846" w:type="dxa"/>
          </w:tcPr>
          <w:p w:rsidR="00121043" w:rsidRDefault="00121043" w:rsidP="009C579D">
            <w:pPr>
              <w:ind w:right="14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5573" w:type="dxa"/>
          </w:tcPr>
          <w:p w:rsidR="00121043" w:rsidRDefault="00121043" w:rsidP="009C579D">
            <w:pPr>
              <w:ind w:right="14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Направлення на оздоровлення та відпочинок дітей, які потребують особливої уваги та підтримки</w:t>
            </w:r>
          </w:p>
        </w:tc>
        <w:tc>
          <w:tcPr>
            <w:tcW w:w="3210" w:type="dxa"/>
          </w:tcPr>
          <w:p w:rsidR="00121043" w:rsidRDefault="00121043" w:rsidP="009C579D">
            <w:pPr>
              <w:ind w:right="141"/>
              <w:rPr>
                <w:sz w:val="26"/>
                <w:szCs w:val="26"/>
              </w:rPr>
            </w:pPr>
            <w:r w:rsidRPr="001846AA">
              <w:t xml:space="preserve">Закони України „Про </w:t>
            </w:r>
            <w:r>
              <w:t>оздоровлення та відпочинок дітей</w:t>
            </w:r>
            <w:r w:rsidRPr="001846AA">
              <w:t xml:space="preserve">” від </w:t>
            </w:r>
            <w:r>
              <w:t xml:space="preserve">02.10.2018 № </w:t>
            </w:r>
            <w:r w:rsidRPr="001846AA">
              <w:t>2</w:t>
            </w:r>
            <w:r>
              <w:t>576</w:t>
            </w:r>
            <w:r w:rsidRPr="001846AA">
              <w:t>-VIII</w:t>
            </w:r>
          </w:p>
        </w:tc>
      </w:tr>
      <w:tr w:rsidR="00121043" w:rsidTr="009C579D">
        <w:tc>
          <w:tcPr>
            <w:tcW w:w="846" w:type="dxa"/>
          </w:tcPr>
          <w:p w:rsidR="00121043" w:rsidRDefault="00121043" w:rsidP="009C579D">
            <w:pPr>
              <w:ind w:right="14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5573" w:type="dxa"/>
          </w:tcPr>
          <w:p w:rsidR="00121043" w:rsidRPr="00121043" w:rsidRDefault="00AA6E18" w:rsidP="009C579D">
            <w:pPr>
              <w:ind w:right="14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Підготовка та подача документів на багатодітних матерів, які претендують на присвоєння почесного звання «Мати-героїня»</w:t>
            </w:r>
            <w:bookmarkStart w:id="0" w:name="_GoBack"/>
            <w:bookmarkEnd w:id="0"/>
          </w:p>
        </w:tc>
        <w:tc>
          <w:tcPr>
            <w:tcW w:w="3210" w:type="dxa"/>
          </w:tcPr>
          <w:p w:rsidR="00121043" w:rsidRPr="0029617F" w:rsidRDefault="00121043" w:rsidP="009C579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29617F">
              <w:t>Указ Президента України від 29.06.2001 № 476/2001 „Про  почесні звання України» зі змінами.</w:t>
            </w:r>
          </w:p>
          <w:p w:rsidR="00121043" w:rsidRDefault="00121043" w:rsidP="009C579D">
            <w:pPr>
              <w:ind w:right="141"/>
              <w:rPr>
                <w:sz w:val="26"/>
                <w:szCs w:val="26"/>
              </w:rPr>
            </w:pPr>
          </w:p>
        </w:tc>
      </w:tr>
    </w:tbl>
    <w:p w:rsidR="00121043" w:rsidRDefault="00121043" w:rsidP="00121043">
      <w:pPr>
        <w:ind w:right="141"/>
        <w:rPr>
          <w:sz w:val="26"/>
          <w:szCs w:val="26"/>
        </w:rPr>
      </w:pPr>
    </w:p>
    <w:sectPr w:rsidR="001210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99234C"/>
    <w:multiLevelType w:val="hybridMultilevel"/>
    <w:tmpl w:val="E83E41EA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DCD16DD"/>
    <w:multiLevelType w:val="hybridMultilevel"/>
    <w:tmpl w:val="7D4C4A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90C"/>
    <w:rsid w:val="001077F2"/>
    <w:rsid w:val="00121043"/>
    <w:rsid w:val="00AA6E18"/>
    <w:rsid w:val="00CB03A2"/>
    <w:rsid w:val="00CF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40B57-FAB6-4562-8B7C-BB9FC58A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04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043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table" w:styleId="a4">
    <w:name w:val="Table Grid"/>
    <w:basedOn w:val="a1"/>
    <w:uiPriority w:val="39"/>
    <w:rsid w:val="001210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121043"/>
    <w:pPr>
      <w:spacing w:before="100" w:beforeAutospacing="1" w:after="100" w:afterAutospacing="1"/>
      <w:jc w:val="left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630</Words>
  <Characters>360</Characters>
  <Application>Microsoft Office Word</Application>
  <DocSecurity>0</DocSecurity>
  <Lines>3</Lines>
  <Paragraphs>1</Paragraphs>
  <ScaleCrop>false</ScaleCrop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Соціальний захист</dc:creator>
  <cp:keywords/>
  <dc:description/>
  <cp:lastModifiedBy>Соціальний захист</cp:lastModifiedBy>
  <cp:revision>5</cp:revision>
  <dcterms:created xsi:type="dcterms:W3CDTF">2021-11-19T08:18:00Z</dcterms:created>
  <dcterms:modified xsi:type="dcterms:W3CDTF">2021-11-23T08:07:00Z</dcterms:modified>
</cp:coreProperties>
</file>