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67B3B" w14:textId="37BF72F8" w:rsidR="001B32B8" w:rsidRDefault="001B32B8" w:rsidP="001B32B8">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774C32D1" wp14:editId="615FEAC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7F25149" w14:textId="77777777" w:rsidR="001B32B8" w:rsidRDefault="001B32B8" w:rsidP="001B32B8">
      <w:pPr>
        <w:pStyle w:val="Standard"/>
        <w:jc w:val="center"/>
        <w:rPr>
          <w:rFonts w:ascii="Times New Roman CYR" w:hAnsi="Times New Roman CYR" w:cs="Times New Roman CYR"/>
          <w:b/>
          <w:bCs/>
          <w:caps/>
          <w:sz w:val="16"/>
          <w:szCs w:val="16"/>
        </w:rPr>
      </w:pPr>
    </w:p>
    <w:p w14:paraId="362548F8" w14:textId="77777777" w:rsidR="001B32B8" w:rsidRDefault="001B32B8" w:rsidP="001B32B8">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4F6D17B4" w14:textId="77777777" w:rsidR="001B32B8" w:rsidRDefault="001B32B8" w:rsidP="001B32B8">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2733246A" w14:textId="77777777" w:rsidR="001B32B8" w:rsidRDefault="001B32B8" w:rsidP="001B32B8">
      <w:pPr>
        <w:pStyle w:val="Standard"/>
        <w:spacing w:line="220" w:lineRule="exact"/>
        <w:jc w:val="center"/>
        <w:rPr>
          <w:b/>
          <w:sz w:val="28"/>
          <w:szCs w:val="28"/>
        </w:rPr>
      </w:pPr>
      <w:r>
        <w:rPr>
          <w:b/>
          <w:sz w:val="28"/>
          <w:szCs w:val="28"/>
        </w:rPr>
        <w:t>РІВНЕНСЬКОГО РАЙОНУ РІВНЕНСЬКОЇ ОБЛАСТІ</w:t>
      </w:r>
    </w:p>
    <w:p w14:paraId="7008D00B" w14:textId="77777777" w:rsidR="001B32B8" w:rsidRDefault="001B32B8" w:rsidP="001B32B8">
      <w:pPr>
        <w:pStyle w:val="Standard"/>
        <w:jc w:val="center"/>
        <w:rPr>
          <w:sz w:val="28"/>
          <w:szCs w:val="28"/>
        </w:rPr>
      </w:pPr>
      <w:r>
        <w:rPr>
          <w:sz w:val="28"/>
          <w:szCs w:val="28"/>
        </w:rPr>
        <w:t>(виконавчий комітет)</w:t>
      </w:r>
    </w:p>
    <w:p w14:paraId="1D223886" w14:textId="77777777" w:rsidR="001B32B8" w:rsidRDefault="001B32B8" w:rsidP="001B32B8">
      <w:pPr>
        <w:pStyle w:val="Standard"/>
        <w:jc w:val="center"/>
        <w:rPr>
          <w:b/>
          <w:sz w:val="28"/>
          <w:szCs w:val="28"/>
        </w:rPr>
      </w:pPr>
    </w:p>
    <w:p w14:paraId="44DF3057" w14:textId="4DAB06B4" w:rsidR="001B32B8" w:rsidRDefault="001B32B8" w:rsidP="001B32B8">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
    <w:p w14:paraId="414E5445" w14:textId="77777777" w:rsidR="001B32B8" w:rsidRDefault="001B32B8" w:rsidP="001B32B8">
      <w:pPr>
        <w:pStyle w:val="Standard"/>
        <w:jc w:val="center"/>
        <w:rPr>
          <w:b/>
          <w:sz w:val="28"/>
          <w:szCs w:val="28"/>
        </w:rPr>
      </w:pPr>
    </w:p>
    <w:p w14:paraId="7503ACA9" w14:textId="77777777" w:rsidR="001B32B8" w:rsidRDefault="001B32B8" w:rsidP="001B32B8">
      <w:pPr>
        <w:pStyle w:val="Standard"/>
        <w:jc w:val="center"/>
        <w:rPr>
          <w:b/>
          <w:sz w:val="28"/>
          <w:szCs w:val="28"/>
        </w:rPr>
      </w:pPr>
      <w:r>
        <w:rPr>
          <w:b/>
          <w:sz w:val="28"/>
          <w:szCs w:val="28"/>
        </w:rPr>
        <w:t xml:space="preserve">           </w:t>
      </w:r>
    </w:p>
    <w:p w14:paraId="2903C82E" w14:textId="77777777" w:rsidR="001B32B8" w:rsidRDefault="001B32B8" w:rsidP="001B32B8">
      <w:pPr>
        <w:pStyle w:val="Standard"/>
        <w:rPr>
          <w:sz w:val="28"/>
          <w:szCs w:val="28"/>
        </w:rPr>
      </w:pPr>
    </w:p>
    <w:p w14:paraId="11235F0F" w14:textId="77777777" w:rsidR="001B32B8" w:rsidRDefault="001B32B8" w:rsidP="001B32B8">
      <w:pPr>
        <w:pStyle w:val="Standard"/>
        <w:jc w:val="both"/>
        <w:rPr>
          <w:sz w:val="28"/>
          <w:szCs w:val="28"/>
        </w:rPr>
      </w:pPr>
      <w:r>
        <w:rPr>
          <w:sz w:val="28"/>
          <w:szCs w:val="28"/>
        </w:rPr>
        <w:t xml:space="preserve"> 26   травня  2021 року                                                                               №_____</w:t>
      </w:r>
    </w:p>
    <w:p w14:paraId="15028DD4" w14:textId="77777777" w:rsidR="001B32B8" w:rsidRDefault="001B32B8" w:rsidP="001B32B8">
      <w:pPr>
        <w:pStyle w:val="Standard"/>
        <w:jc w:val="both"/>
        <w:rPr>
          <w:rFonts w:cs="Times New Roman"/>
          <w:b/>
          <w:sz w:val="28"/>
          <w:szCs w:val="28"/>
        </w:rPr>
      </w:pPr>
    </w:p>
    <w:p w14:paraId="1E07CD84" w14:textId="648A06E9" w:rsidR="001B32B8" w:rsidRDefault="001B32B8" w:rsidP="001B32B8">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2C641014" w14:textId="7DF8774E" w:rsidR="001B32B8" w:rsidRDefault="001B32B8" w:rsidP="001B32B8">
      <w:pPr>
        <w:spacing w:after="0"/>
        <w:rPr>
          <w:rFonts w:ascii="Times New Roman" w:hAnsi="Times New Roman" w:cs="Times New Roman"/>
          <w:sz w:val="28"/>
          <w:szCs w:val="28"/>
        </w:rPr>
      </w:pPr>
      <w:r>
        <w:rPr>
          <w:rFonts w:ascii="Times New Roman" w:hAnsi="Times New Roman" w:cs="Times New Roman"/>
          <w:sz w:val="28"/>
          <w:szCs w:val="28"/>
        </w:rPr>
        <w:t xml:space="preserve">адреси  садовому будинку </w:t>
      </w:r>
    </w:p>
    <w:p w14:paraId="73554EE5" w14:textId="36F6966B" w:rsidR="001B32B8" w:rsidRDefault="001B32B8" w:rsidP="001B32B8">
      <w:pPr>
        <w:spacing w:after="0"/>
        <w:rPr>
          <w:rFonts w:ascii="Times New Roman" w:hAnsi="Times New Roman" w:cs="Times New Roman"/>
          <w:sz w:val="28"/>
          <w:szCs w:val="28"/>
        </w:rPr>
      </w:pPr>
      <w:r>
        <w:rPr>
          <w:rFonts w:ascii="Times New Roman" w:hAnsi="Times New Roman" w:cs="Times New Roman"/>
          <w:sz w:val="28"/>
          <w:szCs w:val="28"/>
        </w:rPr>
        <w:t>гр. Гончарової Наталії Халіківни</w:t>
      </w:r>
    </w:p>
    <w:p w14:paraId="264FD265" w14:textId="77777777" w:rsidR="001B32B8" w:rsidRDefault="001B32B8" w:rsidP="001B32B8">
      <w:pPr>
        <w:spacing w:after="0"/>
        <w:rPr>
          <w:rFonts w:ascii="Times New Roman" w:hAnsi="Times New Roman" w:cs="Times New Roman"/>
          <w:sz w:val="28"/>
          <w:szCs w:val="28"/>
        </w:rPr>
      </w:pPr>
    </w:p>
    <w:p w14:paraId="2AC08C92" w14:textId="2453D806" w:rsidR="001B32B8" w:rsidRDefault="001B32B8" w:rsidP="001B32B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Гончарової Наталії Халіківни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7DD8DBD" w14:textId="77777777" w:rsidR="001B32B8" w:rsidRDefault="001B32B8" w:rsidP="001B32B8">
      <w:pPr>
        <w:spacing w:after="0"/>
        <w:jc w:val="both"/>
        <w:rPr>
          <w:rFonts w:ascii="Times New Roman" w:hAnsi="Times New Roman" w:cs="Times New Roman"/>
          <w:sz w:val="28"/>
          <w:szCs w:val="28"/>
        </w:rPr>
      </w:pPr>
    </w:p>
    <w:p w14:paraId="49935730" w14:textId="77777777" w:rsidR="001B32B8" w:rsidRDefault="001B32B8" w:rsidP="001B32B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484A9E0" w14:textId="141DC8FD" w:rsidR="001B32B8" w:rsidRDefault="001B32B8" w:rsidP="001B32B8">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садовому будинку, що належить заявнику </w:t>
      </w:r>
      <w:proofErr w:type="spellStart"/>
      <w:r>
        <w:rPr>
          <w:rFonts w:ascii="Times New Roman" w:hAnsi="Times New Roman" w:cs="Times New Roman"/>
          <w:sz w:val="28"/>
          <w:szCs w:val="28"/>
        </w:rPr>
        <w:t>Гончаровій</w:t>
      </w:r>
      <w:proofErr w:type="spellEnd"/>
      <w:r>
        <w:rPr>
          <w:rFonts w:ascii="Times New Roman" w:hAnsi="Times New Roman" w:cs="Times New Roman"/>
          <w:sz w:val="28"/>
          <w:szCs w:val="28"/>
        </w:rPr>
        <w:t xml:space="preserve"> Наталії </w:t>
      </w:r>
      <w:proofErr w:type="spellStart"/>
      <w:r>
        <w:rPr>
          <w:rFonts w:ascii="Times New Roman" w:hAnsi="Times New Roman" w:cs="Times New Roman"/>
          <w:sz w:val="28"/>
          <w:szCs w:val="28"/>
        </w:rPr>
        <w:t>Халіківні</w:t>
      </w:r>
      <w:proofErr w:type="spellEnd"/>
      <w:r>
        <w:rPr>
          <w:rFonts w:ascii="Times New Roman" w:hAnsi="Times New Roman" w:cs="Times New Roman"/>
          <w:sz w:val="28"/>
          <w:szCs w:val="28"/>
        </w:rPr>
        <w:t xml:space="preserve">, кадастровий номер земельної ділянки 5624681500:05:022:0523  а саме:                                      </w:t>
      </w:r>
    </w:p>
    <w:p w14:paraId="04B49453" w14:textId="6B216A57" w:rsidR="001B32B8" w:rsidRDefault="001B32B8" w:rsidP="001B32B8">
      <w:pPr>
        <w:jc w:val="center"/>
        <w:rPr>
          <w:rFonts w:ascii="Times New Roman" w:hAnsi="Times New Roman" w:cs="Times New Roman"/>
          <w:sz w:val="28"/>
          <w:szCs w:val="28"/>
        </w:rPr>
      </w:pPr>
      <w:r>
        <w:rPr>
          <w:rFonts w:ascii="Times New Roman" w:hAnsi="Times New Roman" w:cs="Times New Roman"/>
          <w:sz w:val="28"/>
          <w:szCs w:val="28"/>
        </w:rPr>
        <w:t xml:space="preserve">Територія </w:t>
      </w:r>
      <w:proofErr w:type="spellStart"/>
      <w:r>
        <w:rPr>
          <w:rFonts w:ascii="Times New Roman" w:hAnsi="Times New Roman" w:cs="Times New Roman"/>
          <w:sz w:val="28"/>
          <w:szCs w:val="28"/>
        </w:rPr>
        <w:t>Великожитинськї</w:t>
      </w:r>
      <w:proofErr w:type="spellEnd"/>
      <w:r>
        <w:rPr>
          <w:rFonts w:ascii="Times New Roman" w:hAnsi="Times New Roman" w:cs="Times New Roman"/>
          <w:sz w:val="28"/>
          <w:szCs w:val="28"/>
        </w:rPr>
        <w:t xml:space="preserve"> сільської ради                                                                          Масив Яс</w:t>
      </w:r>
      <w:r w:rsidR="000327AE">
        <w:rPr>
          <w:rFonts w:ascii="Times New Roman" w:hAnsi="Times New Roman" w:cs="Times New Roman"/>
          <w:sz w:val="28"/>
          <w:szCs w:val="28"/>
        </w:rPr>
        <w:t>е</w:t>
      </w:r>
      <w:bookmarkStart w:id="0" w:name="_GoBack"/>
      <w:bookmarkEnd w:id="0"/>
      <w:r>
        <w:rPr>
          <w:rFonts w:ascii="Times New Roman" w:hAnsi="Times New Roman" w:cs="Times New Roman"/>
          <w:sz w:val="28"/>
          <w:szCs w:val="28"/>
        </w:rPr>
        <w:t>невий, буд.8                                                                                             Рівненський район                                                                                                        Рівненська область</w:t>
      </w:r>
    </w:p>
    <w:p w14:paraId="1EAADC77" w14:textId="77777777" w:rsidR="001B32B8" w:rsidRDefault="001B32B8" w:rsidP="001B32B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BD8906F" w14:textId="77777777" w:rsidR="001B32B8" w:rsidRDefault="001B32B8" w:rsidP="001B32B8">
      <w:pPr>
        <w:jc w:val="both"/>
        <w:rPr>
          <w:rFonts w:ascii="Times New Roman" w:hAnsi="Times New Roman" w:cs="Times New Roman"/>
        </w:rPr>
      </w:pPr>
      <w:r>
        <w:t xml:space="preserve"> </w:t>
      </w:r>
    </w:p>
    <w:p w14:paraId="5E29A593" w14:textId="77777777" w:rsidR="001B32B8" w:rsidRDefault="001B32B8" w:rsidP="001B32B8">
      <w:pPr>
        <w:jc w:val="both"/>
      </w:pPr>
      <w:r>
        <w:t xml:space="preserve"> </w:t>
      </w:r>
    </w:p>
    <w:p w14:paraId="7EC1DB87" w14:textId="77777777" w:rsidR="001B32B8" w:rsidRDefault="001B32B8" w:rsidP="001B32B8">
      <w:r>
        <w:rPr>
          <w:rFonts w:ascii="Times New Roman" w:hAnsi="Times New Roman" w:cs="Times New Roman"/>
          <w:sz w:val="28"/>
          <w:szCs w:val="28"/>
        </w:rPr>
        <w:t>Сільський голова                                                             Микола СТОЛЯРЧУК</w:t>
      </w:r>
    </w:p>
    <w:p w14:paraId="5F3028E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DC"/>
    <w:rsid w:val="000327AE"/>
    <w:rsid w:val="0016409A"/>
    <w:rsid w:val="001B32B8"/>
    <w:rsid w:val="0083719F"/>
    <w:rsid w:val="008B50B5"/>
    <w:rsid w:val="009036B3"/>
    <w:rsid w:val="009C06DC"/>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6C49"/>
  <w15:chartTrackingRefBased/>
  <w15:docId w15:val="{89DB6872-FE49-4489-AB43-3E06773C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2B8"/>
    <w:pPr>
      <w:spacing w:line="252" w:lineRule="auto"/>
    </w:pPr>
  </w:style>
  <w:style w:type="paragraph" w:styleId="4">
    <w:name w:val="heading 4"/>
    <w:basedOn w:val="Standard"/>
    <w:next w:val="Standard"/>
    <w:link w:val="40"/>
    <w:semiHidden/>
    <w:unhideWhenUsed/>
    <w:qFormat/>
    <w:rsid w:val="001B32B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B32B8"/>
    <w:rPr>
      <w:rFonts w:ascii="Times New Roman" w:eastAsia="SimSun" w:hAnsi="Times New Roman" w:cs="Mangal"/>
      <w:b/>
      <w:bCs/>
      <w:kern w:val="3"/>
      <w:sz w:val="28"/>
      <w:szCs w:val="28"/>
      <w:lang w:eastAsia="zh-CN" w:bidi="hi-IN"/>
    </w:rPr>
  </w:style>
  <w:style w:type="paragraph" w:customStyle="1" w:styleId="Standard">
    <w:name w:val="Standard"/>
    <w:rsid w:val="001B32B8"/>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979</Words>
  <Characters>559</Characters>
  <Application>Microsoft Office Word</Application>
  <DocSecurity>0</DocSecurity>
  <Lines>4</Lines>
  <Paragraphs>3</Paragraphs>
  <ScaleCrop>false</ScaleCrop>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2021-06-04T07:50:00Z</cp:lastPrinted>
  <dcterms:created xsi:type="dcterms:W3CDTF">2021-05-13T13:34:00Z</dcterms:created>
  <dcterms:modified xsi:type="dcterms:W3CDTF">2021-06-04T07:51:00Z</dcterms:modified>
</cp:coreProperties>
</file>