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0A1BED">
        <w:rPr>
          <w:color w:val="333333"/>
          <w:sz w:val="28"/>
          <w:szCs w:val="28"/>
        </w:rPr>
        <w:t>Павлюк</w:t>
      </w:r>
      <w:proofErr w:type="spellEnd"/>
      <w:r w:rsidR="000A1BED">
        <w:rPr>
          <w:color w:val="333333"/>
          <w:sz w:val="28"/>
          <w:szCs w:val="28"/>
        </w:rPr>
        <w:t xml:space="preserve"> Д.В.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0A1BED">
        <w:rPr>
          <w:color w:val="333333"/>
          <w:sz w:val="28"/>
          <w:szCs w:val="28"/>
        </w:rPr>
        <w:t>Павлюк</w:t>
      </w:r>
      <w:proofErr w:type="spellEnd"/>
      <w:r w:rsidR="000A1BED">
        <w:rPr>
          <w:color w:val="333333"/>
          <w:sz w:val="28"/>
          <w:szCs w:val="28"/>
        </w:rPr>
        <w:t xml:space="preserve"> Діани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A1BED">
        <w:rPr>
          <w:color w:val="333333"/>
          <w:sz w:val="28"/>
          <w:szCs w:val="28"/>
        </w:rPr>
        <w:t>Павлюк</w:t>
      </w:r>
      <w:proofErr w:type="spellEnd"/>
      <w:r w:rsidR="000A1BED">
        <w:rPr>
          <w:color w:val="333333"/>
          <w:sz w:val="28"/>
          <w:szCs w:val="28"/>
        </w:rPr>
        <w:t xml:space="preserve"> Діані Василівні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0A1BED">
        <w:rPr>
          <w:color w:val="333333"/>
          <w:sz w:val="28"/>
          <w:szCs w:val="28"/>
        </w:rPr>
        <w:t>Великий</w:t>
      </w:r>
      <w:proofErr w:type="spellEnd"/>
      <w:r w:rsidR="000A1BED">
        <w:rPr>
          <w:color w:val="333333"/>
          <w:sz w:val="28"/>
          <w:szCs w:val="28"/>
        </w:rPr>
        <w:t xml:space="preserve"> Житин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B2DE9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1BED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3788A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D0508-801F-4EE3-9F87-DF63D27A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2020-05-26T09:16:00Z</dcterms:created>
  <dcterms:modified xsi:type="dcterms:W3CDTF">2020-05-26T09:16:00Z</dcterms:modified>
</cp:coreProperties>
</file>