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C6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FB7C67">
        <w:rPr>
          <w:sz w:val="28"/>
          <w:szCs w:val="28"/>
        </w:rPr>
        <w:t>березня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FB2ADB">
        <w:rPr>
          <w:b/>
          <w:color w:val="333333"/>
          <w:sz w:val="28"/>
          <w:szCs w:val="28"/>
        </w:rPr>
        <w:t xml:space="preserve">гр. </w:t>
      </w:r>
      <w:proofErr w:type="spellStart"/>
      <w:r w:rsidR="00794421">
        <w:rPr>
          <w:b/>
          <w:color w:val="333333"/>
          <w:sz w:val="28"/>
          <w:szCs w:val="28"/>
        </w:rPr>
        <w:t>Ваширенко</w:t>
      </w:r>
      <w:proofErr w:type="spellEnd"/>
      <w:r w:rsidR="00794421">
        <w:rPr>
          <w:b/>
          <w:color w:val="333333"/>
          <w:sz w:val="28"/>
          <w:szCs w:val="28"/>
        </w:rPr>
        <w:t xml:space="preserve"> Л.В.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794421">
        <w:rPr>
          <w:color w:val="333333"/>
          <w:sz w:val="28"/>
          <w:szCs w:val="28"/>
        </w:rPr>
        <w:t>Ваширенко</w:t>
      </w:r>
      <w:proofErr w:type="spellEnd"/>
      <w:r w:rsidR="00794421">
        <w:rPr>
          <w:color w:val="333333"/>
          <w:sz w:val="28"/>
          <w:szCs w:val="28"/>
        </w:rPr>
        <w:t xml:space="preserve"> Лариси Володимирівни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FB7C6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FB7C67">
        <w:rPr>
          <w:color w:val="333333"/>
          <w:sz w:val="28"/>
          <w:szCs w:val="28"/>
        </w:rPr>
        <w:t xml:space="preserve">ітет </w:t>
      </w:r>
      <w:proofErr w:type="spellStart"/>
      <w:r w:rsidR="00FB7C6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94421">
        <w:rPr>
          <w:color w:val="333333"/>
          <w:sz w:val="28"/>
          <w:szCs w:val="28"/>
        </w:rPr>
        <w:t>Ваширенко</w:t>
      </w:r>
      <w:proofErr w:type="spellEnd"/>
      <w:r w:rsidR="00794421">
        <w:rPr>
          <w:color w:val="333333"/>
          <w:sz w:val="28"/>
          <w:szCs w:val="28"/>
        </w:rPr>
        <w:t xml:space="preserve"> Ларисі Володимирівні</w:t>
      </w:r>
      <w:r w:rsidR="007F660F">
        <w:rPr>
          <w:color w:val="333333"/>
          <w:sz w:val="28"/>
          <w:szCs w:val="28"/>
        </w:rPr>
        <w:t>, жител</w:t>
      </w:r>
      <w:r w:rsidR="00FB7C67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</w:t>
      </w:r>
      <w:r w:rsidR="00794421">
        <w:rPr>
          <w:color w:val="333333"/>
          <w:sz w:val="28"/>
          <w:szCs w:val="28"/>
        </w:rPr>
        <w:t xml:space="preserve"> Шпанів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 </w:t>
      </w:r>
      <w:r w:rsidR="00CD3730">
        <w:rPr>
          <w:color w:val="333333"/>
          <w:sz w:val="28"/>
          <w:szCs w:val="28"/>
        </w:rPr>
        <w:t xml:space="preserve">2000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819E1"/>
    <w:rsid w:val="001934F1"/>
    <w:rsid w:val="001D3262"/>
    <w:rsid w:val="00207ADA"/>
    <w:rsid w:val="002A671B"/>
    <w:rsid w:val="002E0074"/>
    <w:rsid w:val="003D4DD9"/>
    <w:rsid w:val="0042064A"/>
    <w:rsid w:val="00420A04"/>
    <w:rsid w:val="00420FA5"/>
    <w:rsid w:val="004A6048"/>
    <w:rsid w:val="004F67C3"/>
    <w:rsid w:val="005C1EBD"/>
    <w:rsid w:val="00624A24"/>
    <w:rsid w:val="006776B6"/>
    <w:rsid w:val="006E030B"/>
    <w:rsid w:val="00794421"/>
    <w:rsid w:val="007F660F"/>
    <w:rsid w:val="008163DF"/>
    <w:rsid w:val="008A4D4A"/>
    <w:rsid w:val="008B2D24"/>
    <w:rsid w:val="00903FE4"/>
    <w:rsid w:val="00AC7AC2"/>
    <w:rsid w:val="00B9722A"/>
    <w:rsid w:val="00CD3730"/>
    <w:rsid w:val="00D2757E"/>
    <w:rsid w:val="00E24B3C"/>
    <w:rsid w:val="00E42D58"/>
    <w:rsid w:val="00E76FD6"/>
    <w:rsid w:val="00EC0FC8"/>
    <w:rsid w:val="00ED3041"/>
    <w:rsid w:val="00F54591"/>
    <w:rsid w:val="00FA2C90"/>
    <w:rsid w:val="00FB2ADB"/>
    <w:rsid w:val="00F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9E553-3FF6-42AC-8BA1-008D5921E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2019-04-02T06:25:00Z</cp:lastPrinted>
  <dcterms:created xsi:type="dcterms:W3CDTF">2019-03-26T14:21:00Z</dcterms:created>
  <dcterms:modified xsi:type="dcterms:W3CDTF">2019-04-02T06:25:00Z</dcterms:modified>
</cp:coreProperties>
</file>