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8DD68" w14:textId="605660B3" w:rsidR="00855DE5" w:rsidRDefault="00855DE5" w:rsidP="00855DE5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9545975" wp14:editId="76DB90FE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52BB04" w14:textId="77777777" w:rsidR="00855DE5" w:rsidRDefault="00855DE5" w:rsidP="00855DE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083215D" w14:textId="77777777" w:rsidR="00855DE5" w:rsidRDefault="00855DE5" w:rsidP="00855DE5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1A3D4F0" w14:textId="77777777" w:rsidR="00855DE5" w:rsidRDefault="00855DE5" w:rsidP="00855DE5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52CC119" w14:textId="77777777" w:rsidR="00855DE5" w:rsidRDefault="00855DE5" w:rsidP="00855DE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0F8A19E" w14:textId="77777777" w:rsidR="00855DE5" w:rsidRDefault="00855DE5" w:rsidP="00855DE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D5CF375" w14:textId="14BCCFF3" w:rsidR="00855DE5" w:rsidRDefault="00855DE5" w:rsidP="00855DE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</w:t>
      </w:r>
      <w:r w:rsidR="00A6631E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bookmarkStart w:id="0" w:name="_GoBack"/>
      <w:bookmarkEnd w:id="0"/>
    </w:p>
    <w:p w14:paraId="11F486CE" w14:textId="77777777" w:rsidR="00855DE5" w:rsidRDefault="00855DE5" w:rsidP="00855DE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CE44242" w14:textId="77777777" w:rsidR="00855DE5" w:rsidRDefault="00855DE5" w:rsidP="00855DE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</w:t>
      </w:r>
    </w:p>
    <w:p w14:paraId="0BCECB60" w14:textId="31E7E30F" w:rsidR="00855DE5" w:rsidRDefault="00A6631E" w:rsidP="00855DE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23 лютого</w:t>
      </w:r>
      <w:r w:rsidR="00855DE5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202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</w:t>
      </w:r>
      <w:r w:rsidR="00855DE5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року                                                                                №____</w:t>
      </w:r>
    </w:p>
    <w:p w14:paraId="175CDCD9" w14:textId="77777777" w:rsidR="00855DE5" w:rsidRDefault="00855DE5" w:rsidP="00855DE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091226F" w14:textId="77777777" w:rsidR="00855DE5" w:rsidRDefault="00855DE5" w:rsidP="00855DE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E1A09D9" w14:textId="77777777" w:rsidR="00A6631E" w:rsidRDefault="00855DE5" w:rsidP="00855DE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</w:rPr>
      </w:pPr>
      <w:r>
        <w:rPr>
          <w:color w:val="333333"/>
          <w:sz w:val="28"/>
          <w:szCs w:val="28"/>
          <w:bdr w:val="none" w:sz="0" w:space="0" w:color="auto" w:frame="1"/>
        </w:rPr>
        <w:t>Про погодження графіка роботи</w:t>
      </w:r>
      <w:r w:rsidR="003B5E6A">
        <w:rPr>
          <w:color w:val="333333"/>
          <w:sz w:val="28"/>
          <w:szCs w:val="28"/>
          <w:bdr w:val="none" w:sz="0" w:space="0" w:color="auto" w:frame="1"/>
        </w:rPr>
        <w:t xml:space="preserve"> міні</w:t>
      </w:r>
      <w:r w:rsidR="00A6631E">
        <w:rPr>
          <w:color w:val="333333"/>
          <w:sz w:val="28"/>
          <w:szCs w:val="28"/>
          <w:bdr w:val="none" w:sz="0" w:space="0" w:color="auto" w:frame="1"/>
        </w:rPr>
        <w:t>-</w:t>
      </w:r>
      <w:r w:rsidR="003B5E6A">
        <w:rPr>
          <w:color w:val="333333"/>
          <w:sz w:val="28"/>
          <w:szCs w:val="28"/>
          <w:bdr w:val="none" w:sz="0" w:space="0" w:color="auto" w:frame="1"/>
        </w:rPr>
        <w:t xml:space="preserve">маркету </w:t>
      </w:r>
    </w:p>
    <w:p w14:paraId="2CA90AA3" w14:textId="2CE025E2" w:rsidR="00855DE5" w:rsidRDefault="00855DE5" w:rsidP="00855DE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3B5E6A">
        <w:rPr>
          <w:color w:val="333333"/>
          <w:sz w:val="28"/>
          <w:szCs w:val="28"/>
          <w:bdr w:val="none" w:sz="0" w:space="0" w:color="auto" w:frame="1"/>
        </w:rPr>
        <w:t>«Цукровик»</w:t>
      </w:r>
      <w:r>
        <w:rPr>
          <w:color w:val="333333"/>
          <w:sz w:val="28"/>
          <w:szCs w:val="28"/>
          <w:bdr w:val="none" w:sz="0" w:space="0" w:color="auto" w:frame="1"/>
        </w:rPr>
        <w:t xml:space="preserve"> в селі </w:t>
      </w:r>
      <w:r w:rsidR="003B5E6A">
        <w:rPr>
          <w:color w:val="333333"/>
          <w:sz w:val="28"/>
          <w:szCs w:val="28"/>
          <w:bdr w:val="none" w:sz="0" w:space="0" w:color="auto" w:frame="1"/>
        </w:rPr>
        <w:t>Великий Олексин</w:t>
      </w:r>
    </w:p>
    <w:p w14:paraId="6C09D412" w14:textId="77777777" w:rsidR="00855DE5" w:rsidRDefault="00855DE5" w:rsidP="00855DE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14:paraId="5019B3F8" w14:textId="68AC61F1" w:rsidR="00855DE5" w:rsidRDefault="00855DE5" w:rsidP="00855DE5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          Розглянувши заяву  ФОП </w:t>
      </w:r>
      <w:r w:rsidR="003B5E6A">
        <w:rPr>
          <w:color w:val="333333"/>
          <w:sz w:val="28"/>
          <w:szCs w:val="28"/>
        </w:rPr>
        <w:t>Бойко Сергія Миколайовича</w:t>
      </w:r>
      <w:r>
        <w:rPr>
          <w:color w:val="333333"/>
          <w:sz w:val="28"/>
          <w:szCs w:val="28"/>
        </w:rPr>
        <w:t xml:space="preserve">, щодо погодження графіка роботи </w:t>
      </w:r>
      <w:r w:rsidR="003B5E6A">
        <w:rPr>
          <w:color w:val="333333"/>
          <w:sz w:val="28"/>
          <w:szCs w:val="28"/>
        </w:rPr>
        <w:t>міні</w:t>
      </w:r>
      <w:r w:rsidR="00A6631E">
        <w:rPr>
          <w:color w:val="333333"/>
          <w:sz w:val="28"/>
          <w:szCs w:val="28"/>
        </w:rPr>
        <w:t>-</w:t>
      </w:r>
      <w:r w:rsidR="003B5E6A">
        <w:rPr>
          <w:color w:val="333333"/>
          <w:sz w:val="28"/>
          <w:szCs w:val="28"/>
        </w:rPr>
        <w:t>маркет</w:t>
      </w:r>
      <w:r w:rsidR="00A6631E">
        <w:rPr>
          <w:color w:val="333333"/>
          <w:sz w:val="28"/>
          <w:szCs w:val="28"/>
        </w:rPr>
        <w:t>у</w:t>
      </w:r>
      <w:r>
        <w:rPr>
          <w:color w:val="333333"/>
          <w:sz w:val="28"/>
          <w:szCs w:val="28"/>
        </w:rPr>
        <w:t>, що розташован</w:t>
      </w:r>
      <w:r w:rsidR="003B5E6A">
        <w:rPr>
          <w:color w:val="333333"/>
          <w:sz w:val="28"/>
          <w:szCs w:val="28"/>
        </w:rPr>
        <w:t xml:space="preserve">ий </w:t>
      </w:r>
      <w:r>
        <w:rPr>
          <w:color w:val="333333"/>
          <w:sz w:val="28"/>
          <w:szCs w:val="28"/>
        </w:rPr>
        <w:t xml:space="preserve">за адресою: село </w:t>
      </w:r>
      <w:r w:rsidR="003B5E6A">
        <w:rPr>
          <w:color w:val="333333"/>
          <w:sz w:val="28"/>
          <w:szCs w:val="28"/>
        </w:rPr>
        <w:t>Великий Олексин</w:t>
      </w:r>
      <w:r>
        <w:rPr>
          <w:color w:val="333333"/>
          <w:sz w:val="28"/>
          <w:szCs w:val="28"/>
        </w:rPr>
        <w:t xml:space="preserve">, вул. </w:t>
      </w:r>
      <w:r w:rsidR="003B5E6A">
        <w:rPr>
          <w:color w:val="333333"/>
          <w:sz w:val="28"/>
          <w:szCs w:val="28"/>
        </w:rPr>
        <w:t>Шевченка</w:t>
      </w:r>
      <w:r>
        <w:rPr>
          <w:color w:val="333333"/>
          <w:sz w:val="28"/>
          <w:szCs w:val="28"/>
        </w:rPr>
        <w:t xml:space="preserve">, </w:t>
      </w:r>
      <w:r w:rsidR="003B5E6A">
        <w:rPr>
          <w:color w:val="333333"/>
          <w:sz w:val="28"/>
          <w:szCs w:val="28"/>
        </w:rPr>
        <w:t xml:space="preserve"> буд. 41А</w:t>
      </w:r>
      <w:r w:rsidR="00A6631E">
        <w:rPr>
          <w:color w:val="333333"/>
          <w:sz w:val="28"/>
          <w:szCs w:val="28"/>
        </w:rPr>
        <w:t>,</w:t>
      </w:r>
      <w:r>
        <w:rPr>
          <w:color w:val="333333"/>
          <w:sz w:val="28"/>
          <w:szCs w:val="28"/>
        </w:rPr>
        <w:t xml:space="preserve"> з метою організації та сприяння розвитку всіх форм торгівлі, встановлення зручного для населення графіка торгівлі, керуючись підпунктом 4 пункту «б» ст. 30  Закону України «Про місцеве самоврядування в Україні», виконавчий комітет Шпанівської сільської  ради</w:t>
      </w:r>
    </w:p>
    <w:p w14:paraId="051A0DA2" w14:textId="77777777" w:rsidR="00855DE5" w:rsidRDefault="00855DE5" w:rsidP="00855DE5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                                                </w:t>
      </w:r>
      <w:r>
        <w:rPr>
          <w:b/>
          <w:bCs/>
          <w:color w:val="333333"/>
          <w:sz w:val="28"/>
          <w:szCs w:val="28"/>
          <w:bdr w:val="none" w:sz="0" w:space="0" w:color="auto" w:frame="1"/>
        </w:rPr>
        <w:t>В И Р І Ш И В:</w:t>
      </w:r>
    </w:p>
    <w:p w14:paraId="5389BFD7" w14:textId="383657AF" w:rsidR="00855DE5" w:rsidRDefault="00855DE5" w:rsidP="00855DE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 Погодити графік роботи </w:t>
      </w:r>
      <w:r w:rsidR="003B5E6A">
        <w:rPr>
          <w:color w:val="333333"/>
          <w:sz w:val="28"/>
          <w:szCs w:val="28"/>
        </w:rPr>
        <w:t>міні</w:t>
      </w:r>
      <w:r w:rsidR="00A6631E">
        <w:rPr>
          <w:color w:val="333333"/>
          <w:sz w:val="28"/>
          <w:szCs w:val="28"/>
        </w:rPr>
        <w:t>-</w:t>
      </w:r>
      <w:r w:rsidR="003B5E6A">
        <w:rPr>
          <w:color w:val="333333"/>
          <w:sz w:val="28"/>
          <w:szCs w:val="28"/>
        </w:rPr>
        <w:t>маркету</w:t>
      </w:r>
      <w:r>
        <w:rPr>
          <w:color w:val="333333"/>
          <w:sz w:val="28"/>
          <w:szCs w:val="28"/>
        </w:rPr>
        <w:t xml:space="preserve"> «</w:t>
      </w:r>
      <w:r w:rsidR="003B5E6A">
        <w:rPr>
          <w:color w:val="333333"/>
          <w:sz w:val="28"/>
          <w:szCs w:val="28"/>
        </w:rPr>
        <w:t>Цукровик</w:t>
      </w:r>
      <w:r>
        <w:rPr>
          <w:color w:val="333333"/>
          <w:sz w:val="28"/>
          <w:szCs w:val="28"/>
        </w:rPr>
        <w:t>», що розташован</w:t>
      </w:r>
      <w:r w:rsidR="003B5E6A">
        <w:rPr>
          <w:color w:val="333333"/>
          <w:sz w:val="28"/>
          <w:szCs w:val="28"/>
        </w:rPr>
        <w:t>ий</w:t>
      </w:r>
      <w:r>
        <w:rPr>
          <w:color w:val="333333"/>
          <w:sz w:val="28"/>
          <w:szCs w:val="28"/>
        </w:rPr>
        <w:t xml:space="preserve"> за адресою: </w:t>
      </w:r>
      <w:r w:rsidR="003B5E6A">
        <w:rPr>
          <w:color w:val="333333"/>
          <w:sz w:val="28"/>
          <w:szCs w:val="28"/>
        </w:rPr>
        <w:t>с. Великий Олексин,</w:t>
      </w:r>
      <w:r>
        <w:rPr>
          <w:color w:val="333333"/>
          <w:sz w:val="28"/>
          <w:szCs w:val="28"/>
        </w:rPr>
        <w:t xml:space="preserve"> вул. </w:t>
      </w:r>
      <w:r w:rsidR="003B5E6A">
        <w:rPr>
          <w:color w:val="333333"/>
          <w:sz w:val="28"/>
          <w:szCs w:val="28"/>
        </w:rPr>
        <w:t>Шевченка</w:t>
      </w:r>
      <w:r>
        <w:rPr>
          <w:color w:val="333333"/>
          <w:sz w:val="28"/>
          <w:szCs w:val="28"/>
        </w:rPr>
        <w:t xml:space="preserve">, </w:t>
      </w:r>
      <w:r w:rsidR="003B5E6A">
        <w:rPr>
          <w:color w:val="333333"/>
          <w:sz w:val="28"/>
          <w:szCs w:val="28"/>
        </w:rPr>
        <w:t>буд.41 А</w:t>
      </w:r>
      <w:r>
        <w:rPr>
          <w:color w:val="333333"/>
          <w:sz w:val="28"/>
          <w:szCs w:val="28"/>
        </w:rPr>
        <w:t>.</w:t>
      </w:r>
    </w:p>
    <w:p w14:paraId="66917997" w14:textId="57480CAF" w:rsidR="00855DE5" w:rsidRDefault="00855DE5" w:rsidP="00855DE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з </w:t>
      </w:r>
      <w:r w:rsidR="003B5E6A">
        <w:rPr>
          <w:color w:val="333333"/>
          <w:sz w:val="28"/>
          <w:szCs w:val="28"/>
        </w:rPr>
        <w:t>8.00</w:t>
      </w:r>
      <w:r>
        <w:rPr>
          <w:color w:val="333333"/>
          <w:sz w:val="28"/>
          <w:szCs w:val="28"/>
        </w:rPr>
        <w:t xml:space="preserve">.  -  </w:t>
      </w:r>
      <w:r w:rsidR="003B5E6A">
        <w:rPr>
          <w:color w:val="333333"/>
          <w:sz w:val="28"/>
          <w:szCs w:val="28"/>
        </w:rPr>
        <w:t>22.00</w:t>
      </w:r>
      <w:r>
        <w:rPr>
          <w:color w:val="333333"/>
          <w:sz w:val="28"/>
          <w:szCs w:val="28"/>
        </w:rPr>
        <w:t xml:space="preserve">  - щоденно</w:t>
      </w:r>
    </w:p>
    <w:p w14:paraId="75F27191" w14:textId="57921003" w:rsidR="00855DE5" w:rsidRDefault="00855DE5" w:rsidP="00855DE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ФОП  </w:t>
      </w:r>
      <w:r w:rsidR="003B5E6A">
        <w:rPr>
          <w:color w:val="333333"/>
          <w:sz w:val="28"/>
          <w:szCs w:val="28"/>
        </w:rPr>
        <w:t xml:space="preserve">Бойко </w:t>
      </w:r>
      <w:r w:rsidR="00A6631E">
        <w:rPr>
          <w:color w:val="333333"/>
          <w:sz w:val="28"/>
          <w:szCs w:val="28"/>
        </w:rPr>
        <w:t>Сергію Миколайовичу</w:t>
      </w:r>
      <w:r>
        <w:rPr>
          <w:color w:val="333333"/>
          <w:sz w:val="28"/>
          <w:szCs w:val="28"/>
        </w:rPr>
        <w:t xml:space="preserve">: </w:t>
      </w:r>
    </w:p>
    <w:p w14:paraId="70FBAE1A" w14:textId="77777777" w:rsidR="00855DE5" w:rsidRDefault="00855DE5" w:rsidP="00855DE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 - забезпечити дотримання санітарних умов, умов праці та правил торгівлі;</w:t>
      </w:r>
    </w:p>
    <w:p w14:paraId="76F88D01" w14:textId="77777777" w:rsidR="00A6631E" w:rsidRDefault="00855DE5" w:rsidP="00A6631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 - дотримуватись Правил пожежної безпеки;</w:t>
      </w:r>
    </w:p>
    <w:p w14:paraId="45592F17" w14:textId="496C479B" w:rsidR="00855DE5" w:rsidRDefault="00855DE5" w:rsidP="00A6631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3. Відповідальність за дотримання громадського порядку, санітарних норм та Правил пожежної безпеки, під час роботи </w:t>
      </w:r>
      <w:r w:rsidR="00A6631E">
        <w:rPr>
          <w:color w:val="333333"/>
          <w:sz w:val="28"/>
          <w:szCs w:val="28"/>
        </w:rPr>
        <w:t>мінімаркета</w:t>
      </w:r>
      <w:r>
        <w:rPr>
          <w:color w:val="333333"/>
          <w:sz w:val="28"/>
          <w:szCs w:val="28"/>
        </w:rPr>
        <w:t xml:space="preserve">  «</w:t>
      </w:r>
      <w:r w:rsidR="00A6631E">
        <w:rPr>
          <w:color w:val="333333"/>
          <w:sz w:val="28"/>
          <w:szCs w:val="28"/>
        </w:rPr>
        <w:t>Цукровик</w:t>
      </w:r>
      <w:r>
        <w:rPr>
          <w:color w:val="333333"/>
          <w:sz w:val="28"/>
          <w:szCs w:val="28"/>
        </w:rPr>
        <w:t xml:space="preserve">» в селі </w:t>
      </w:r>
      <w:r w:rsidR="00A6631E">
        <w:rPr>
          <w:color w:val="333333"/>
          <w:sz w:val="28"/>
          <w:szCs w:val="28"/>
        </w:rPr>
        <w:t xml:space="preserve"> Великий Олексин</w:t>
      </w:r>
      <w:r>
        <w:rPr>
          <w:color w:val="333333"/>
          <w:sz w:val="28"/>
          <w:szCs w:val="28"/>
        </w:rPr>
        <w:t xml:space="preserve"> вул. </w:t>
      </w:r>
      <w:r w:rsidR="00A6631E">
        <w:rPr>
          <w:color w:val="333333"/>
          <w:sz w:val="28"/>
          <w:szCs w:val="28"/>
        </w:rPr>
        <w:t>Шевченка</w:t>
      </w:r>
      <w:r>
        <w:rPr>
          <w:color w:val="333333"/>
          <w:sz w:val="28"/>
          <w:szCs w:val="28"/>
        </w:rPr>
        <w:t>, буд.</w:t>
      </w:r>
      <w:r w:rsidR="00A6631E">
        <w:rPr>
          <w:color w:val="333333"/>
          <w:sz w:val="28"/>
          <w:szCs w:val="28"/>
        </w:rPr>
        <w:t>41А</w:t>
      </w:r>
      <w:r>
        <w:rPr>
          <w:color w:val="333333"/>
          <w:sz w:val="28"/>
          <w:szCs w:val="28"/>
        </w:rPr>
        <w:t xml:space="preserve">  покласти на ФОП  </w:t>
      </w:r>
      <w:r w:rsidR="00A6631E">
        <w:rPr>
          <w:color w:val="333333"/>
          <w:sz w:val="28"/>
          <w:szCs w:val="28"/>
        </w:rPr>
        <w:t>Бойко Сергія Миколайовича</w:t>
      </w:r>
      <w:r>
        <w:rPr>
          <w:color w:val="333333"/>
          <w:sz w:val="28"/>
          <w:szCs w:val="28"/>
        </w:rPr>
        <w:t>.</w:t>
      </w:r>
    </w:p>
    <w:p w14:paraId="09706F03" w14:textId="77777777" w:rsidR="00855DE5" w:rsidRDefault="00855DE5" w:rsidP="00855DE5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</w:p>
    <w:p w14:paraId="395F6E8D" w14:textId="77777777" w:rsidR="00855DE5" w:rsidRDefault="00855DE5" w:rsidP="00855DE5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</w:p>
    <w:p w14:paraId="026752C4" w14:textId="1D20F45C" w:rsidR="00E96E84" w:rsidRPr="00A6631E" w:rsidRDefault="00855DE5" w:rsidP="00855DE5">
      <w:pPr>
        <w:rPr>
          <w:rFonts w:ascii="Times New Roman" w:hAnsi="Times New Roman" w:cs="Times New Roman"/>
        </w:rPr>
      </w:pPr>
      <w:r w:rsidRPr="00A6631E">
        <w:rPr>
          <w:rFonts w:ascii="Times New Roman" w:hAnsi="Times New Roman" w:cs="Times New Roman"/>
          <w:color w:val="333333"/>
          <w:sz w:val="28"/>
          <w:szCs w:val="28"/>
        </w:rPr>
        <w:t>Сільський голова                                                                    Микола СТОЛЯРЧУК</w:t>
      </w:r>
    </w:p>
    <w:sectPr w:rsidR="00E96E84" w:rsidRPr="00A6631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E66"/>
    <w:rsid w:val="003B5E6A"/>
    <w:rsid w:val="0044629D"/>
    <w:rsid w:val="0083719F"/>
    <w:rsid w:val="00855DE5"/>
    <w:rsid w:val="008B50B5"/>
    <w:rsid w:val="009036B3"/>
    <w:rsid w:val="00A6631E"/>
    <w:rsid w:val="00B51C2F"/>
    <w:rsid w:val="00BB513F"/>
    <w:rsid w:val="00C11BDF"/>
    <w:rsid w:val="00C367F6"/>
    <w:rsid w:val="00DC50E7"/>
    <w:rsid w:val="00DE0E66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6C3AB"/>
  <w15:chartTrackingRefBased/>
  <w15:docId w15:val="{58A77D91-F36B-4DDD-8936-A976D6E3D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5DE5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5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166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967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2022-02-10T07:38:00Z</dcterms:created>
  <dcterms:modified xsi:type="dcterms:W3CDTF">2022-02-10T08:08:00Z</dcterms:modified>
</cp:coreProperties>
</file>