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07EF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 w:rsidR="00EA6DF0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B3E39">
        <w:rPr>
          <w:rFonts w:ascii="Times New Roman" w:hAnsi="Times New Roman" w:cs="Times New Roman"/>
          <w:sz w:val="28"/>
          <w:szCs w:val="28"/>
        </w:rPr>
        <w:t>Демчука</w:t>
      </w:r>
      <w:proofErr w:type="spellEnd"/>
      <w:r w:rsidR="00CB3E39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CB3E39">
        <w:rPr>
          <w:rFonts w:ascii="Times New Roman" w:hAnsi="Times New Roman" w:cs="Times New Roman"/>
          <w:sz w:val="28"/>
          <w:szCs w:val="28"/>
        </w:rPr>
        <w:t>Демчука Олександра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CB3E39">
        <w:rPr>
          <w:rFonts w:ascii="Times New Roman" w:hAnsi="Times New Roman" w:cs="Times New Roman"/>
          <w:sz w:val="28"/>
          <w:szCs w:val="28"/>
        </w:rPr>
        <w:t>Демчуку Олександру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proofErr w:type="spellStart"/>
      <w:r w:rsidR="00CB3E39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CB3E39">
        <w:rPr>
          <w:rFonts w:ascii="Times New Roman" w:hAnsi="Times New Roman" w:cs="Times New Roman"/>
          <w:sz w:val="28"/>
          <w:szCs w:val="28"/>
        </w:rPr>
        <w:t>Вереснева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CB3E39">
        <w:rPr>
          <w:rFonts w:ascii="Times New Roman" w:hAnsi="Times New Roman" w:cs="Times New Roman"/>
          <w:sz w:val="28"/>
          <w:szCs w:val="28"/>
        </w:rPr>
        <w:t>2 А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B3E39">
        <w:rPr>
          <w:rFonts w:ascii="Times New Roman" w:hAnsi="Times New Roman" w:cs="Times New Roman"/>
          <w:sz w:val="28"/>
          <w:szCs w:val="28"/>
          <w:lang w:val="uk-UA"/>
        </w:rPr>
        <w:t>Демчука</w:t>
      </w:r>
      <w:proofErr w:type="spellEnd"/>
      <w:r w:rsidR="00CB3E3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Миколайовича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3E39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5A196-7857-4D0E-BDBE-673FCE7C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2020-09-03T08:13:00Z</dcterms:created>
  <dcterms:modified xsi:type="dcterms:W3CDTF">2020-09-03T08:13:00Z</dcterms:modified>
</cp:coreProperties>
</file>