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A4BC6" w14:textId="77777777" w:rsidR="007520B7" w:rsidRDefault="007520B7" w:rsidP="00BF2D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  <w:bookmarkStart w:id="0" w:name="_GoBack"/>
    </w:p>
    <w:p w14:paraId="2F1B32CD" w14:textId="2119C43E" w:rsidR="00BF2DF5" w:rsidRPr="00BF2DF5" w:rsidRDefault="00BF2DF5" w:rsidP="00BF2D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  <w:r w:rsidRPr="00BF2DF5">
        <w:rPr>
          <w:noProof/>
          <w:lang w:val="ru-RU"/>
        </w:rPr>
        <w:drawing>
          <wp:inline distT="0" distB="0" distL="0" distR="0" wp14:anchorId="51C633ED" wp14:editId="3BC2FC9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8A349" w14:textId="77777777" w:rsidR="00BF2DF5" w:rsidRPr="00BF2DF5" w:rsidRDefault="00BF2DF5" w:rsidP="00BF2DF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F2DF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1D05EE" w14:textId="77777777" w:rsidR="00BF2DF5" w:rsidRPr="00BF2DF5" w:rsidRDefault="00BF2DF5" w:rsidP="00BF2DF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795035" w14:textId="77777777" w:rsidR="00BF2DF5" w:rsidRP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06C571" w14:textId="77777777" w:rsidR="00BF2DF5" w:rsidRP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D13EC4" w14:textId="2754F268" w:rsidR="00BF2DF5" w:rsidRDefault="00BF2DF5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проєкт</w:t>
      </w:r>
    </w:p>
    <w:p w14:paraId="00E43955" w14:textId="77777777" w:rsidR="007520B7" w:rsidRDefault="007520B7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791313" w14:textId="77777777" w:rsidR="005B2AA8" w:rsidRDefault="005B2AA8" w:rsidP="00BF2DF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80B3BB" w14:textId="77777777" w:rsidR="00BF2DF5" w:rsidRPr="00BF2DF5" w:rsidRDefault="00BF2DF5" w:rsidP="007520B7">
      <w:pPr>
        <w:widowControl w:val="0"/>
        <w:suppressAutoHyphens/>
        <w:autoSpaceDN w:val="0"/>
        <w:spacing w:after="0" w:line="240" w:lineRule="auto"/>
        <w:ind w:left="-426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січня 2022 року                                                                                        №___</w:t>
      </w:r>
    </w:p>
    <w:p w14:paraId="587BC222" w14:textId="77777777" w:rsidR="00BF2DF5" w:rsidRPr="00BF2DF5" w:rsidRDefault="00BF2DF5" w:rsidP="00BF2DF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9612BEC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</w:p>
    <w:p w14:paraId="2E8F52BA" w14:textId="77777777" w:rsidR="005B2AA8" w:rsidRDefault="005B2AA8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оплачуваних</w:t>
      </w:r>
      <w:proofErr w:type="spellEnd"/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="00BF2DF5"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220D6A6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D586299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>-</w:t>
      </w:r>
    </w:p>
    <w:p w14:paraId="1B8E77E0" w14:textId="77777777" w:rsidR="005B2AA8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DA8660E" w14:textId="15027D52" w:rsidR="00BF2DF5" w:rsidRPr="00BF2DF5" w:rsidRDefault="00BF2DF5" w:rsidP="005B2AA8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2022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</w:p>
    <w:p w14:paraId="105FE641" w14:textId="77777777" w:rsidR="00BF2DF5" w:rsidRPr="00BF2DF5" w:rsidRDefault="00BF2DF5" w:rsidP="00BF2DF5">
      <w:pPr>
        <w:jc w:val="both"/>
        <w:rPr>
          <w:b/>
          <w:lang w:val="ru-RU"/>
        </w:rPr>
      </w:pPr>
    </w:p>
    <w:p w14:paraId="4A1103CF" w14:textId="4E78122C" w:rsidR="00BF2DF5" w:rsidRDefault="00BF2DF5" w:rsidP="005B2AA8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лист начальника </w:t>
      </w:r>
      <w:proofErr w:type="spellStart"/>
      <w:r w:rsidR="005B2AA8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="005B2A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філії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установи  «Центр пробації»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Рівненській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B2AA8">
        <w:rPr>
          <w:rFonts w:ascii="Times New Roman" w:hAnsi="Times New Roman" w:cs="Times New Roman"/>
          <w:sz w:val="28"/>
          <w:szCs w:val="28"/>
          <w:lang w:val="ru-RU"/>
        </w:rPr>
        <w:t>Рівненський</w:t>
      </w:r>
      <w:proofErr w:type="spellEnd"/>
      <w:r w:rsidR="005B2A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2AA8">
        <w:rPr>
          <w:rFonts w:ascii="Times New Roman" w:hAnsi="Times New Roman" w:cs="Times New Roman"/>
          <w:sz w:val="28"/>
          <w:szCs w:val="28"/>
          <w:lang w:val="ru-RU"/>
        </w:rPr>
        <w:t>районний</w:t>
      </w:r>
      <w:proofErr w:type="spellEnd"/>
      <w:r w:rsidR="005B2A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B2AA8"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="005B2AA8">
        <w:rPr>
          <w:rFonts w:ascii="Times New Roman" w:hAnsi="Times New Roman" w:cs="Times New Roman"/>
          <w:sz w:val="28"/>
          <w:szCs w:val="28"/>
          <w:lang w:val="ru-RU"/>
        </w:rPr>
        <w:t xml:space="preserve"> №1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ст. 31¹, 325³, Кодексу України 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правопорушення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BF2DF5">
        <w:rPr>
          <w:rFonts w:ascii="Times New Roman" w:hAnsi="Times New Roman" w:cs="Times New Roman"/>
          <w:sz w:val="28"/>
          <w:szCs w:val="28"/>
        </w:rPr>
        <w:t xml:space="preserve"> безоплатних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30, п/п.2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п."а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" ч.1 ст. 38, ч.1 ст. 52, ч.6 ст. 59 Закону України «Про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»,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Шпанівської сільської ради</w:t>
      </w:r>
    </w:p>
    <w:p w14:paraId="6F5E06D6" w14:textId="77777777" w:rsidR="007520B7" w:rsidRPr="00BF2DF5" w:rsidRDefault="007520B7" w:rsidP="005B2AA8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9CBFEE2" w14:textId="77777777" w:rsidR="00BF2DF5" w:rsidRPr="00BF2DF5" w:rsidRDefault="00BF2DF5" w:rsidP="00BF2DF5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И Р І Ш И В:</w:t>
      </w:r>
    </w:p>
    <w:p w14:paraId="45AF255B" w14:textId="1609682C" w:rsidR="007520B7" w:rsidRDefault="007520B7" w:rsidP="007520B7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B2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перелік об’єктів та види </w:t>
      </w:r>
      <w:r w:rsidR="005B2AA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оплачуваних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 у відповідності з додатком.</w:t>
      </w:r>
    </w:p>
    <w:p w14:paraId="3388EBD3" w14:textId="5055427D" w:rsidR="00BF2DF5" w:rsidRPr="00BF2DF5" w:rsidRDefault="007520B7" w:rsidP="007520B7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2DF5"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6CBD1CC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743C5845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A13551D" w14:textId="77777777" w:rsidR="00BF2DF5" w:rsidRPr="00BF2DF5" w:rsidRDefault="00BF2DF5" w:rsidP="00BF2DF5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Сільський голова                                                        Микола СТОЛЯРЧУК</w:t>
      </w:r>
    </w:p>
    <w:p w14:paraId="62B511B9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5775DE64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5FE189A7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6A6AB803" w14:textId="77777777" w:rsidR="00BF2DF5" w:rsidRPr="00BF2DF5" w:rsidRDefault="00BF2DF5" w:rsidP="00BF2DF5">
      <w:pPr>
        <w:ind w:firstLine="709"/>
        <w:jc w:val="right"/>
        <w:rPr>
          <w:lang w:val="ru-RU"/>
        </w:rPr>
      </w:pPr>
    </w:p>
    <w:p w14:paraId="1B223DF5" w14:textId="77777777" w:rsidR="00BF2DF5" w:rsidRPr="00BF2DF5" w:rsidRDefault="00BF2DF5" w:rsidP="00BF2DF5">
      <w:pPr>
        <w:ind w:firstLine="709"/>
        <w:jc w:val="right"/>
        <w:rPr>
          <w:sz w:val="24"/>
          <w:szCs w:val="24"/>
          <w:lang w:val="ru-RU"/>
        </w:rPr>
      </w:pPr>
      <w:r w:rsidRPr="00BF2DF5">
        <w:rPr>
          <w:lang w:val="ru-RU"/>
        </w:rPr>
        <w:t xml:space="preserve">                                                                                               </w:t>
      </w:r>
    </w:p>
    <w:p w14:paraId="72B05F8B" w14:textId="77777777" w:rsidR="005B2AA8" w:rsidRDefault="00BF2DF5" w:rsidP="00BF2DF5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14:paraId="0BAFA4F1" w14:textId="72B3B194" w:rsidR="00BF2DF5" w:rsidRPr="00BF2DF5" w:rsidRDefault="00BF2DF5" w:rsidP="00BF2DF5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C576938" w14:textId="77777777" w:rsidR="00BF2DF5" w:rsidRPr="00BF2DF5" w:rsidRDefault="00BF2DF5" w:rsidP="00BF2DF5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706C87F8" w14:textId="77777777" w:rsidR="00BF2DF5" w:rsidRPr="00BF2DF5" w:rsidRDefault="00BF2DF5" w:rsidP="00BF2DF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  <w:proofErr w:type="gramStart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від  26</w:t>
      </w:r>
      <w:proofErr w:type="gramEnd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січня 2022 року №___</w:t>
      </w:r>
    </w:p>
    <w:p w14:paraId="0EA93466" w14:textId="77777777" w:rsidR="00BF2DF5" w:rsidRPr="00BF2DF5" w:rsidRDefault="00BF2DF5" w:rsidP="00BF2DF5">
      <w:pPr>
        <w:rPr>
          <w:rFonts w:ascii="Times New Roman" w:hAnsi="Times New Roman" w:cs="Times New Roman"/>
          <w:lang w:val="ru-RU"/>
        </w:rPr>
      </w:pPr>
    </w:p>
    <w:p w14:paraId="0C4BF7E9" w14:textId="77777777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Перелік об’єктів </w:t>
      </w:r>
    </w:p>
    <w:p w14:paraId="59726ABA" w14:textId="1C21AB65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та види </w:t>
      </w:r>
      <w:r w:rsidR="007520B7">
        <w:rPr>
          <w:rFonts w:ascii="Times New Roman" w:eastAsia="Calibri" w:hAnsi="Times New Roman" w:cs="Times New Roman"/>
          <w:sz w:val="28"/>
          <w:szCs w:val="28"/>
        </w:rPr>
        <w:t>оплачуваних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суспільно-корисних робіт для порушників, на яких судом накладено адміністративне стягнення у виді суспільно-корисних робіт, що будуть виконуватися на підвідомчій території Шпанівської сільської ради у 2022 році</w:t>
      </w:r>
    </w:p>
    <w:p w14:paraId="15754D8B" w14:textId="77777777" w:rsidR="00BF2DF5" w:rsidRPr="00BF2DF5" w:rsidRDefault="00BF2DF5" w:rsidP="00BF2D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2C9D85" w14:textId="5FC858E7" w:rsidR="00BF2DF5" w:rsidRPr="007520B7" w:rsidRDefault="00BF2DF5" w:rsidP="007520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5AA3D0DB" w14:textId="77777777" w:rsidR="00BF2DF5" w:rsidRPr="00BF2DF5" w:rsidRDefault="00BF2DF5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59903DB8" w14:textId="6D6D78E6" w:rsidR="00BF2DF5" w:rsidRPr="00BF2DF5" w:rsidRDefault="007520B7" w:rsidP="00BF2D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2. 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0D9CA5B9" w14:textId="4910D481" w:rsidR="00BF2DF5" w:rsidRPr="00BF2DF5" w:rsidRDefault="007520B7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3.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4D8E5092" w14:textId="05FC00C8" w:rsidR="00BF2DF5" w:rsidRPr="007520B7" w:rsidRDefault="007520B7" w:rsidP="007520B7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DF5" w:rsidRPr="007520B7">
        <w:rPr>
          <w:rFonts w:ascii="Times New Roman" w:eastAsia="Calibri" w:hAnsi="Times New Roman" w:cs="Times New Roman"/>
          <w:sz w:val="28"/>
          <w:szCs w:val="28"/>
        </w:rPr>
        <w:t>Робота по ліквідації стихійних несанкціонованих сміттєзвалищ на території Шпанівської сільської ради.</w:t>
      </w:r>
    </w:p>
    <w:p w14:paraId="67B5CAE0" w14:textId="06B20A92" w:rsidR="00BF2DF5" w:rsidRPr="007520B7" w:rsidRDefault="007520B7" w:rsidP="007520B7">
      <w:pPr>
        <w:pStyle w:val="a3"/>
        <w:spacing w:after="0" w:line="240" w:lineRule="auto"/>
        <w:ind w:left="0"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BF2DF5" w:rsidRPr="007520B7">
        <w:rPr>
          <w:rFonts w:ascii="Times New Roman" w:eastAsia="Calibri" w:hAnsi="Times New Roman" w:cs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4434EB69" w14:textId="67911B0B" w:rsidR="00BF2DF5" w:rsidRPr="00BF2DF5" w:rsidRDefault="007520B7" w:rsidP="007520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6.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3D37F489" w14:textId="5C9B046A" w:rsidR="00BF2DF5" w:rsidRPr="00BF2DF5" w:rsidRDefault="007520B7" w:rsidP="007520B7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7.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Інші роботи, пов’язані з професійними навиками засуджених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DF5" w:rsidRPr="00BF2DF5">
        <w:rPr>
          <w:rFonts w:ascii="Times New Roman" w:eastAsia="Calibri" w:hAnsi="Times New Roman" w:cs="Times New Roman"/>
          <w:sz w:val="28"/>
          <w:szCs w:val="28"/>
        </w:rPr>
        <w:t>(притягнутих).</w:t>
      </w:r>
    </w:p>
    <w:p w14:paraId="26ACF9FF" w14:textId="77777777" w:rsidR="00BF2DF5" w:rsidRPr="00BF2DF5" w:rsidRDefault="00BF2DF5" w:rsidP="00BF2D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FF7763" w14:textId="77777777" w:rsidR="00BF2DF5" w:rsidRPr="00BF2DF5" w:rsidRDefault="00BF2DF5" w:rsidP="00BF2DF5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794034E" w14:textId="77777777" w:rsidR="00BF2DF5" w:rsidRPr="00BF2DF5" w:rsidRDefault="00BF2DF5" w:rsidP="00BF2D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2DF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Керуюча справами виконавчого комітету                     Валентина МЕЛЬНИЧУК</w:t>
      </w:r>
    </w:p>
    <w:p w14:paraId="344FA838" w14:textId="77777777" w:rsidR="00BF2DF5" w:rsidRPr="00BF2DF5" w:rsidRDefault="00BF2DF5" w:rsidP="00BF2DF5">
      <w:pPr>
        <w:rPr>
          <w:lang w:val="ru-RU"/>
        </w:rPr>
      </w:pPr>
    </w:p>
    <w:p w14:paraId="6EF540DC" w14:textId="77777777" w:rsidR="00BF2DF5" w:rsidRPr="00BF2DF5" w:rsidRDefault="00BF2DF5" w:rsidP="00BF2DF5">
      <w:pPr>
        <w:rPr>
          <w:lang w:val="ru-RU"/>
        </w:rPr>
      </w:pPr>
    </w:p>
    <w:bookmarkEnd w:id="0"/>
    <w:p w14:paraId="715EEF39" w14:textId="77777777" w:rsidR="00E96E84" w:rsidRPr="00BF2DF5" w:rsidRDefault="00E96E84">
      <w:pPr>
        <w:rPr>
          <w:lang w:val="ru-RU"/>
        </w:rPr>
      </w:pPr>
    </w:p>
    <w:sectPr w:rsidR="00E96E84" w:rsidRPr="00BF2DF5" w:rsidSect="001B539C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E4367"/>
    <w:multiLevelType w:val="hybridMultilevel"/>
    <w:tmpl w:val="A3A4502A"/>
    <w:lvl w:ilvl="0" w:tplc="6778ED20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5061"/>
    <w:multiLevelType w:val="hybridMultilevel"/>
    <w:tmpl w:val="F0A23628"/>
    <w:lvl w:ilvl="0" w:tplc="C7966BF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F"/>
    <w:rsid w:val="000B0DCF"/>
    <w:rsid w:val="005B2AA8"/>
    <w:rsid w:val="007520B7"/>
    <w:rsid w:val="0083719F"/>
    <w:rsid w:val="008B50B5"/>
    <w:rsid w:val="009036B3"/>
    <w:rsid w:val="00B51C2F"/>
    <w:rsid w:val="00BB513F"/>
    <w:rsid w:val="00BF2DF5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F3FE"/>
  <w15:chartTrackingRefBased/>
  <w15:docId w15:val="{F31EE740-4965-485E-9F7B-522002DC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2333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2022-01-20T14:01:00Z</dcterms:created>
  <dcterms:modified xsi:type="dcterms:W3CDTF">2022-01-20T14:22:00Z</dcterms:modified>
</cp:coreProperties>
</file>