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366C5E">
        <w:rPr>
          <w:color w:val="333333"/>
          <w:sz w:val="28"/>
          <w:szCs w:val="28"/>
        </w:rPr>
        <w:t xml:space="preserve">бабусі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366C5E">
        <w:rPr>
          <w:color w:val="333333"/>
          <w:sz w:val="28"/>
          <w:szCs w:val="28"/>
        </w:rPr>
        <w:t>Сироти</w:t>
      </w:r>
      <w:proofErr w:type="spellEnd"/>
      <w:r w:rsidR="00366C5E">
        <w:rPr>
          <w:color w:val="333333"/>
          <w:sz w:val="28"/>
          <w:szCs w:val="28"/>
        </w:rPr>
        <w:t xml:space="preserve"> О.О.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6C5E">
        <w:rPr>
          <w:color w:val="333333"/>
          <w:sz w:val="28"/>
          <w:szCs w:val="28"/>
        </w:rPr>
        <w:t>Сироти</w:t>
      </w:r>
      <w:proofErr w:type="spellEnd"/>
      <w:r w:rsidR="00366C5E">
        <w:rPr>
          <w:color w:val="333333"/>
          <w:sz w:val="28"/>
          <w:szCs w:val="28"/>
        </w:rPr>
        <w:t xml:space="preserve"> Олександра Олександровича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366C5E">
        <w:rPr>
          <w:color w:val="333333"/>
          <w:sz w:val="28"/>
          <w:szCs w:val="28"/>
        </w:rPr>
        <w:t xml:space="preserve"> бабусі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6C5E">
        <w:rPr>
          <w:color w:val="333333"/>
          <w:sz w:val="28"/>
          <w:szCs w:val="28"/>
        </w:rPr>
        <w:t>Сироті</w:t>
      </w:r>
      <w:proofErr w:type="spellEnd"/>
      <w:r w:rsidR="00366C5E">
        <w:rPr>
          <w:color w:val="333333"/>
          <w:sz w:val="28"/>
          <w:szCs w:val="28"/>
        </w:rPr>
        <w:t xml:space="preserve"> Олександру Олександровичу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</w:t>
      </w:r>
      <w:r w:rsidR="00366C5E">
        <w:rPr>
          <w:color w:val="333333"/>
          <w:sz w:val="28"/>
          <w:szCs w:val="28"/>
        </w:rPr>
        <w:t>Хотин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366C5E">
        <w:rPr>
          <w:color w:val="333333"/>
          <w:sz w:val="28"/>
          <w:szCs w:val="28"/>
        </w:rPr>
        <w:t xml:space="preserve">бабусі </w:t>
      </w:r>
      <w:proofErr w:type="spellStart"/>
      <w:r w:rsidR="00366C5E">
        <w:rPr>
          <w:color w:val="333333"/>
          <w:sz w:val="28"/>
          <w:szCs w:val="28"/>
        </w:rPr>
        <w:t>Беседюк</w:t>
      </w:r>
      <w:proofErr w:type="spellEnd"/>
      <w:r w:rsidR="00366C5E">
        <w:rPr>
          <w:color w:val="333333"/>
          <w:sz w:val="28"/>
          <w:szCs w:val="28"/>
        </w:rPr>
        <w:t xml:space="preserve"> Софії Ананіївни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A9B04-FB0A-4FDA-9441-30364BCB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2020-09-29T09:25:00Z</dcterms:created>
  <dcterms:modified xsi:type="dcterms:W3CDTF">2020-09-29T09:25:00Z</dcterms:modified>
</cp:coreProperties>
</file>