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4BFF3" w14:textId="77777777" w:rsidR="0099262B" w:rsidRDefault="0099262B" w:rsidP="009834D5">
      <w:pPr>
        <w:pStyle w:val="Standard"/>
        <w:ind w:left="4178" w:right="-284"/>
        <w:rPr>
          <w:rFonts w:ascii="Academy, 'Times New Roman'" w:hAnsi="Academy, 'Times New Roman'" w:cs="Academy, 'Times New Roman'"/>
        </w:rPr>
      </w:pPr>
    </w:p>
    <w:p w14:paraId="1F01ECFA" w14:textId="77777777" w:rsidR="0099262B" w:rsidRDefault="0099262B" w:rsidP="009834D5">
      <w:pPr>
        <w:pStyle w:val="Standard"/>
        <w:ind w:left="4178" w:right="-284"/>
        <w:rPr>
          <w:rFonts w:ascii="Academy, 'Times New Roman'" w:hAnsi="Academy, 'Times New Roman'" w:cs="Academy, 'Times New Roman'"/>
        </w:rPr>
      </w:pPr>
    </w:p>
    <w:p w14:paraId="25628B4E" w14:textId="50C48A7E" w:rsidR="009834D5" w:rsidRDefault="009834D5" w:rsidP="009834D5">
      <w:pPr>
        <w:pStyle w:val="Standard"/>
        <w:ind w:left="4178" w:right="-284"/>
        <w:rPr>
          <w:rFonts w:ascii="Academy, 'Times New Roman'" w:hAnsi="Academy, 'Times New Roman'" w:cs="Academy, 'Times New Roman'" w:hint="eastAsia"/>
        </w:rPr>
      </w:pPr>
      <w:r>
        <w:rPr>
          <w:rFonts w:ascii="Academy, 'Times New Roman'" w:hAnsi="Academy, 'Times New Roman'" w:cs="Academy, 'Times New Roman'"/>
        </w:rPr>
        <w:t xml:space="preserve">   </w:t>
      </w:r>
      <w:r>
        <w:rPr>
          <w:rFonts w:ascii="Academy, 'Times New Roman'" w:hAnsi="Academy, 'Times New Roman'" w:cs="Academy, 'Times New Roman'"/>
          <w:noProof/>
          <w:lang w:eastAsia="uk-UA" w:bidi="ar-SA"/>
        </w:rPr>
        <w:drawing>
          <wp:inline distT="0" distB="0" distL="0" distR="0" wp14:anchorId="2FC8368E" wp14:editId="1965CAC9">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r>
        <w:rPr>
          <w:rFonts w:ascii="Academy, 'Times New Roman'" w:hAnsi="Academy, 'Times New Roman'" w:cs="Academy, 'Times New Roman'"/>
        </w:rPr>
        <w:tab/>
      </w:r>
      <w:r>
        <w:rPr>
          <w:rFonts w:ascii="Academy, 'Times New Roman'" w:hAnsi="Academy, 'Times New Roman'" w:cs="Academy, 'Times New Roman'"/>
        </w:rPr>
        <w:tab/>
      </w:r>
      <w:r>
        <w:rPr>
          <w:rFonts w:ascii="Academy, 'Times New Roman'" w:hAnsi="Academy, 'Times New Roman'" w:cs="Academy, 'Times New Roman'"/>
        </w:rPr>
        <w:tab/>
      </w:r>
      <w:r>
        <w:rPr>
          <w:rFonts w:ascii="Academy, 'Times New Roman'" w:hAnsi="Academy, 'Times New Roman'" w:cs="Academy, 'Times New Roman'"/>
        </w:rPr>
        <w:tab/>
        <w:t xml:space="preserve">  </w:t>
      </w:r>
    </w:p>
    <w:p w14:paraId="59911BEE" w14:textId="77777777" w:rsidR="0099262B" w:rsidRDefault="0099262B" w:rsidP="0099262B">
      <w:pPr>
        <w:pStyle w:val="Standard"/>
        <w:ind w:left="4178" w:right="-284"/>
        <w:rPr>
          <w:rFonts w:ascii="Academy, 'Times New Roman'" w:hAnsi="Academy, 'Times New Roman'" w:cs="Academy, 'Times New Roman'"/>
        </w:rPr>
      </w:pPr>
      <w:r>
        <w:rPr>
          <w:rFonts w:ascii="Academy, 'Times New Roman'" w:hAnsi="Academy, 'Times New Roman'" w:cs="Academy, 'Times New Roman'"/>
        </w:rPr>
        <w:tab/>
      </w:r>
      <w:r>
        <w:rPr>
          <w:rFonts w:ascii="Academy, 'Times New Roman'" w:hAnsi="Academy, 'Times New Roman'" w:cs="Academy, 'Times New Roman'"/>
        </w:rPr>
        <w:tab/>
        <w:t xml:space="preserve">  </w:t>
      </w:r>
    </w:p>
    <w:p w14:paraId="2EE96FD9" w14:textId="77777777" w:rsidR="0099262B" w:rsidRDefault="0099262B" w:rsidP="0099262B">
      <w:pPr>
        <w:pStyle w:val="Standard"/>
        <w:ind w:left="4178" w:right="-284"/>
        <w:rPr>
          <w:rFonts w:ascii="Academy, 'Times New Roman'" w:hAnsi="Academy, 'Times New Roman'" w:cs="Academy, 'Times New Roman'"/>
        </w:rPr>
      </w:pPr>
      <w:r>
        <w:rPr>
          <w:rFonts w:ascii="Times New Roman CYR" w:hAnsi="Times New Roman CYR" w:cs="Times New Roman CYR"/>
          <w:b/>
          <w:bCs/>
          <w:caps/>
          <w:sz w:val="28"/>
          <w:szCs w:val="28"/>
        </w:rPr>
        <w:t>Україна</w:t>
      </w:r>
    </w:p>
    <w:p w14:paraId="4C74B15F" w14:textId="77777777" w:rsidR="0099262B" w:rsidRDefault="0099262B" w:rsidP="0099262B">
      <w:pPr>
        <w:pStyle w:val="4"/>
        <w:spacing w:before="120" w:after="120" w:line="220" w:lineRule="exact"/>
        <w:ind w:left="-142" w:right="-284"/>
        <w:rPr>
          <w:rFonts w:ascii="Times New Roman CYR" w:hAnsi="Times New Roman CYR" w:cs="Times New Roman CYR"/>
          <w:caps/>
        </w:rPr>
      </w:pPr>
      <w:r>
        <w:rPr>
          <w:rFonts w:ascii="Times New Roman CYR" w:hAnsi="Times New Roman CYR" w:cs="Times New Roman CYR"/>
          <w:caps/>
        </w:rPr>
        <w:t>ШПАНІВСЬКА сільська рада</w:t>
      </w:r>
    </w:p>
    <w:p w14:paraId="33C565AD" w14:textId="77777777" w:rsidR="0099262B" w:rsidRDefault="0099262B" w:rsidP="0099262B">
      <w:pPr>
        <w:pStyle w:val="Standard"/>
        <w:spacing w:line="220" w:lineRule="exact"/>
        <w:ind w:left="-142" w:right="-284"/>
        <w:jc w:val="center"/>
        <w:rPr>
          <w:b/>
          <w:sz w:val="28"/>
          <w:szCs w:val="28"/>
        </w:rPr>
      </w:pPr>
      <w:r>
        <w:rPr>
          <w:b/>
          <w:sz w:val="28"/>
          <w:szCs w:val="28"/>
        </w:rPr>
        <w:t>РІВНЕНСЬКОГО РАЙОНУ РІВНЕНСЬКОЇ ОБЛАСТІ</w:t>
      </w:r>
    </w:p>
    <w:p w14:paraId="36DA615C" w14:textId="77777777" w:rsidR="0099262B" w:rsidRDefault="0099262B" w:rsidP="0099262B">
      <w:pPr>
        <w:pStyle w:val="Standard"/>
        <w:ind w:left="-142" w:right="-284"/>
        <w:jc w:val="center"/>
        <w:rPr>
          <w:sz w:val="28"/>
          <w:szCs w:val="28"/>
        </w:rPr>
      </w:pPr>
      <w:r>
        <w:rPr>
          <w:sz w:val="28"/>
          <w:szCs w:val="28"/>
        </w:rPr>
        <w:t>(виконавчий комітет)</w:t>
      </w:r>
    </w:p>
    <w:p w14:paraId="72D5D325" w14:textId="77777777" w:rsidR="0099262B" w:rsidRDefault="0099262B" w:rsidP="0099262B">
      <w:pPr>
        <w:pStyle w:val="Standard"/>
        <w:ind w:left="-142" w:right="-284"/>
        <w:jc w:val="center"/>
        <w:rPr>
          <w:b/>
          <w:sz w:val="28"/>
          <w:szCs w:val="28"/>
        </w:rPr>
      </w:pPr>
    </w:p>
    <w:p w14:paraId="101232A6" w14:textId="4F4DA223" w:rsidR="0099262B" w:rsidRDefault="0099262B" w:rsidP="0099262B">
      <w:pPr>
        <w:pStyle w:val="Standard"/>
        <w:ind w:left="-142" w:right="-284"/>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p>
    <w:p w14:paraId="7051F699" w14:textId="77777777" w:rsidR="0099262B" w:rsidRDefault="0099262B" w:rsidP="0099262B">
      <w:pPr>
        <w:pStyle w:val="Standard"/>
        <w:ind w:left="-142" w:right="-284"/>
        <w:jc w:val="center"/>
        <w:rPr>
          <w:b/>
          <w:sz w:val="28"/>
          <w:szCs w:val="28"/>
        </w:rPr>
      </w:pPr>
    </w:p>
    <w:p w14:paraId="252DB5B1" w14:textId="77777777" w:rsidR="0099262B" w:rsidRDefault="0099262B" w:rsidP="0099262B">
      <w:pPr>
        <w:pStyle w:val="Standard"/>
        <w:ind w:left="-142" w:right="-284"/>
        <w:rPr>
          <w:sz w:val="28"/>
          <w:szCs w:val="28"/>
        </w:rPr>
      </w:pPr>
    </w:p>
    <w:p w14:paraId="65A0014B" w14:textId="5937280E" w:rsidR="0099262B" w:rsidRDefault="0099262B" w:rsidP="0099262B">
      <w:pPr>
        <w:pStyle w:val="Standard"/>
        <w:ind w:left="-142" w:right="-284"/>
        <w:jc w:val="both"/>
        <w:rPr>
          <w:sz w:val="28"/>
          <w:szCs w:val="28"/>
        </w:rPr>
      </w:pPr>
      <w:r>
        <w:rPr>
          <w:sz w:val="28"/>
          <w:szCs w:val="28"/>
        </w:rPr>
        <w:t xml:space="preserve"> 28 липня 2021 року                                                                                          №</w:t>
      </w:r>
      <w:r w:rsidR="00666E98">
        <w:rPr>
          <w:sz w:val="28"/>
          <w:szCs w:val="28"/>
        </w:rPr>
        <w:t>____</w:t>
      </w:r>
      <w:bookmarkStart w:id="0" w:name="_GoBack"/>
      <w:bookmarkEnd w:id="0"/>
      <w:r>
        <w:rPr>
          <w:sz w:val="28"/>
          <w:szCs w:val="28"/>
        </w:rPr>
        <w:t xml:space="preserve"> </w:t>
      </w:r>
    </w:p>
    <w:p w14:paraId="465E8AB7" w14:textId="77777777" w:rsidR="0099262B" w:rsidRDefault="0099262B" w:rsidP="0099262B">
      <w:pPr>
        <w:pStyle w:val="Standard"/>
        <w:ind w:left="-142" w:right="-284"/>
        <w:jc w:val="both"/>
        <w:rPr>
          <w:sz w:val="28"/>
          <w:szCs w:val="28"/>
        </w:rPr>
      </w:pPr>
    </w:p>
    <w:p w14:paraId="33FC5A9C" w14:textId="77777777" w:rsidR="0099262B" w:rsidRDefault="0099262B" w:rsidP="0099262B">
      <w:pPr>
        <w:pStyle w:val="Standard"/>
        <w:ind w:left="-142" w:right="-284"/>
        <w:jc w:val="both"/>
        <w:rPr>
          <w:rFonts w:cs="Times New Roman"/>
          <w:b/>
          <w:sz w:val="28"/>
          <w:szCs w:val="28"/>
        </w:rPr>
      </w:pPr>
      <w:r>
        <w:rPr>
          <w:sz w:val="28"/>
          <w:szCs w:val="28"/>
        </w:rPr>
        <w:t xml:space="preserve">                                                                                  </w:t>
      </w:r>
    </w:p>
    <w:p w14:paraId="732CDB20" w14:textId="77777777" w:rsidR="0099262B" w:rsidRDefault="0099262B" w:rsidP="0099262B">
      <w:pPr>
        <w:ind w:left="-142" w:right="-284"/>
        <w:rPr>
          <w:sz w:val="28"/>
          <w:szCs w:val="28"/>
        </w:rPr>
      </w:pPr>
      <w:r>
        <w:rPr>
          <w:sz w:val="28"/>
          <w:szCs w:val="28"/>
        </w:rPr>
        <w:t xml:space="preserve">Про затвердження </w:t>
      </w:r>
      <w:proofErr w:type="spellStart"/>
      <w:r>
        <w:rPr>
          <w:sz w:val="28"/>
          <w:szCs w:val="28"/>
        </w:rPr>
        <w:t>висновку</w:t>
      </w:r>
      <w:proofErr w:type="spellEnd"/>
    </w:p>
    <w:p w14:paraId="1ADF4D45" w14:textId="77777777" w:rsidR="0099262B" w:rsidRDefault="0099262B" w:rsidP="0099262B">
      <w:pPr>
        <w:ind w:left="-142" w:right="-284"/>
        <w:rPr>
          <w:sz w:val="28"/>
          <w:szCs w:val="28"/>
        </w:rPr>
      </w:pPr>
      <w:r>
        <w:rPr>
          <w:sz w:val="28"/>
          <w:szCs w:val="28"/>
        </w:rPr>
        <w:t xml:space="preserve">органу </w:t>
      </w:r>
      <w:proofErr w:type="spellStart"/>
      <w:r>
        <w:rPr>
          <w:sz w:val="28"/>
          <w:szCs w:val="28"/>
        </w:rPr>
        <w:t>опіки</w:t>
      </w:r>
      <w:proofErr w:type="spellEnd"/>
      <w:r>
        <w:rPr>
          <w:sz w:val="28"/>
          <w:szCs w:val="28"/>
        </w:rPr>
        <w:t xml:space="preserve"> та </w:t>
      </w:r>
      <w:proofErr w:type="spellStart"/>
      <w:r>
        <w:rPr>
          <w:sz w:val="28"/>
          <w:szCs w:val="28"/>
        </w:rPr>
        <w:t>піклування</w:t>
      </w:r>
      <w:proofErr w:type="spellEnd"/>
    </w:p>
    <w:p w14:paraId="03A40040" w14:textId="77777777" w:rsidR="0099262B" w:rsidRDefault="0099262B" w:rsidP="0099262B">
      <w:pPr>
        <w:ind w:left="-142" w:right="-284"/>
        <w:rPr>
          <w:sz w:val="28"/>
          <w:szCs w:val="28"/>
        </w:rPr>
      </w:pPr>
      <w:r>
        <w:rPr>
          <w:sz w:val="28"/>
          <w:szCs w:val="28"/>
        </w:rPr>
        <w:t>Шпанівської сільської ради</w:t>
      </w:r>
    </w:p>
    <w:p w14:paraId="45AA42DC" w14:textId="77777777" w:rsidR="0099262B" w:rsidRDefault="0099262B" w:rsidP="0099262B">
      <w:pPr>
        <w:ind w:left="-142" w:right="-284"/>
        <w:rPr>
          <w:sz w:val="28"/>
          <w:szCs w:val="28"/>
        </w:rPr>
      </w:pPr>
      <w:r>
        <w:rPr>
          <w:sz w:val="28"/>
          <w:szCs w:val="28"/>
        </w:rPr>
        <w:t xml:space="preserve">про </w:t>
      </w:r>
      <w:proofErr w:type="spellStart"/>
      <w:r>
        <w:rPr>
          <w:sz w:val="28"/>
          <w:szCs w:val="28"/>
        </w:rPr>
        <w:t>визначення</w:t>
      </w:r>
      <w:proofErr w:type="spellEnd"/>
      <w:r>
        <w:rPr>
          <w:sz w:val="28"/>
          <w:szCs w:val="28"/>
        </w:rPr>
        <w:t xml:space="preserve"> </w:t>
      </w:r>
      <w:proofErr w:type="spellStart"/>
      <w:r>
        <w:rPr>
          <w:sz w:val="28"/>
          <w:szCs w:val="28"/>
        </w:rPr>
        <w:t>місця</w:t>
      </w:r>
      <w:proofErr w:type="spellEnd"/>
      <w:r>
        <w:rPr>
          <w:sz w:val="28"/>
          <w:szCs w:val="28"/>
        </w:rPr>
        <w:t xml:space="preserve"> </w:t>
      </w:r>
    </w:p>
    <w:p w14:paraId="2FD3C0D3" w14:textId="77777777" w:rsidR="0099262B" w:rsidRDefault="0099262B" w:rsidP="0099262B">
      <w:pPr>
        <w:ind w:left="-142" w:right="-284"/>
        <w:rPr>
          <w:sz w:val="28"/>
          <w:szCs w:val="28"/>
        </w:rPr>
      </w:pPr>
      <w:proofErr w:type="spellStart"/>
      <w:r>
        <w:rPr>
          <w:sz w:val="28"/>
          <w:szCs w:val="28"/>
        </w:rPr>
        <w:t>проживання</w:t>
      </w:r>
      <w:proofErr w:type="spellEnd"/>
      <w:r>
        <w:rPr>
          <w:sz w:val="28"/>
          <w:szCs w:val="28"/>
        </w:rPr>
        <w:t xml:space="preserve"> </w:t>
      </w:r>
      <w:proofErr w:type="spellStart"/>
      <w:r>
        <w:rPr>
          <w:sz w:val="28"/>
          <w:szCs w:val="28"/>
        </w:rPr>
        <w:t>дитини</w:t>
      </w:r>
      <w:proofErr w:type="spellEnd"/>
    </w:p>
    <w:p w14:paraId="69991C64" w14:textId="77777777" w:rsidR="0099262B" w:rsidRDefault="0099262B" w:rsidP="0099262B">
      <w:pPr>
        <w:ind w:left="-142" w:right="-284"/>
        <w:jc w:val="both"/>
        <w:rPr>
          <w:sz w:val="28"/>
          <w:szCs w:val="28"/>
        </w:rPr>
      </w:pPr>
    </w:p>
    <w:p w14:paraId="31E31BF2" w14:textId="77777777" w:rsidR="0099262B" w:rsidRDefault="0099262B" w:rsidP="0099262B">
      <w:pPr>
        <w:ind w:left="-142" w:right="-284" w:firstLine="862"/>
        <w:jc w:val="both"/>
        <w:rPr>
          <w:sz w:val="28"/>
          <w:szCs w:val="28"/>
        </w:rPr>
      </w:pPr>
      <w:proofErr w:type="spellStart"/>
      <w:r>
        <w:rPr>
          <w:sz w:val="28"/>
          <w:szCs w:val="28"/>
        </w:rPr>
        <w:t>Розглянувши</w:t>
      </w:r>
      <w:proofErr w:type="spellEnd"/>
      <w:r>
        <w:rPr>
          <w:sz w:val="28"/>
          <w:szCs w:val="28"/>
        </w:rPr>
        <w:t xml:space="preserve"> </w:t>
      </w:r>
      <w:r>
        <w:rPr>
          <w:color w:val="000000"/>
          <w:sz w:val="28"/>
          <w:szCs w:val="28"/>
          <w:lang w:val="uk-UA" w:eastAsia="uk-UA"/>
        </w:rPr>
        <w:t>ухвалу судді Рівненського районного суду</w:t>
      </w:r>
      <w:r>
        <w:rPr>
          <w:color w:val="000000"/>
          <w:sz w:val="28"/>
          <w:szCs w:val="28"/>
          <w:lang w:eastAsia="uk-UA"/>
        </w:rPr>
        <w:t xml:space="preserve"> від 14 червня </w:t>
      </w:r>
      <w:r>
        <w:rPr>
          <w:color w:val="000000"/>
          <w:sz w:val="28"/>
          <w:szCs w:val="28"/>
          <w:lang w:val="uk-UA" w:eastAsia="uk-UA"/>
        </w:rPr>
        <w:t xml:space="preserve">                   </w:t>
      </w:r>
      <w:r>
        <w:rPr>
          <w:color w:val="000000"/>
          <w:sz w:val="28"/>
          <w:szCs w:val="28"/>
          <w:lang w:eastAsia="uk-UA"/>
        </w:rPr>
        <w:t>2021 року</w:t>
      </w:r>
      <w:r>
        <w:rPr>
          <w:color w:val="000000"/>
          <w:sz w:val="28"/>
          <w:szCs w:val="28"/>
          <w:lang w:val="uk-UA" w:eastAsia="uk-UA"/>
        </w:rPr>
        <w:t xml:space="preserve"> по цивільній справі за позовом </w:t>
      </w:r>
      <w:proofErr w:type="spellStart"/>
      <w:r>
        <w:rPr>
          <w:color w:val="000000"/>
          <w:sz w:val="28"/>
          <w:szCs w:val="28"/>
          <w:lang w:val="uk-UA" w:eastAsia="uk-UA"/>
        </w:rPr>
        <w:t>Матеуша</w:t>
      </w:r>
      <w:proofErr w:type="spellEnd"/>
      <w:r>
        <w:rPr>
          <w:color w:val="000000"/>
          <w:sz w:val="28"/>
          <w:szCs w:val="28"/>
          <w:lang w:val="uk-UA" w:eastAsia="uk-UA"/>
        </w:rPr>
        <w:t xml:space="preserve"> Юрія Миколайовича до </w:t>
      </w:r>
      <w:proofErr w:type="spellStart"/>
      <w:r>
        <w:rPr>
          <w:color w:val="000000"/>
          <w:sz w:val="28"/>
          <w:szCs w:val="28"/>
          <w:lang w:val="uk-UA" w:eastAsia="uk-UA"/>
        </w:rPr>
        <w:t>Матеуш</w:t>
      </w:r>
      <w:proofErr w:type="spellEnd"/>
      <w:r>
        <w:rPr>
          <w:color w:val="000000"/>
          <w:sz w:val="28"/>
          <w:szCs w:val="28"/>
          <w:lang w:val="uk-UA" w:eastAsia="uk-UA"/>
        </w:rPr>
        <w:t xml:space="preserve"> Тетяни Анатоліївни про визначення місця проживання малолітньої дитини </w:t>
      </w:r>
      <w:proofErr w:type="spellStart"/>
      <w:r>
        <w:rPr>
          <w:color w:val="000000"/>
          <w:sz w:val="28"/>
          <w:szCs w:val="28"/>
          <w:lang w:val="uk-UA" w:eastAsia="uk-UA"/>
        </w:rPr>
        <w:t>Матеуша</w:t>
      </w:r>
      <w:proofErr w:type="spellEnd"/>
      <w:r>
        <w:rPr>
          <w:color w:val="000000"/>
          <w:sz w:val="28"/>
          <w:szCs w:val="28"/>
          <w:lang w:val="uk-UA" w:eastAsia="uk-UA"/>
        </w:rPr>
        <w:t xml:space="preserve"> Тимура Юрійовича, 22 листопада 2007 року народження, якою зобов’язано надати суду письмовий висновок щодо визначення місця проживання малолітнього </w:t>
      </w:r>
      <w:proofErr w:type="spellStart"/>
      <w:r>
        <w:rPr>
          <w:color w:val="000000"/>
          <w:sz w:val="28"/>
          <w:szCs w:val="28"/>
          <w:lang w:val="uk-UA" w:eastAsia="uk-UA"/>
        </w:rPr>
        <w:t>Матеуша</w:t>
      </w:r>
      <w:proofErr w:type="spellEnd"/>
      <w:r>
        <w:rPr>
          <w:color w:val="000000"/>
          <w:sz w:val="28"/>
          <w:szCs w:val="28"/>
          <w:lang w:val="uk-UA" w:eastAsia="uk-UA"/>
        </w:rPr>
        <w:t xml:space="preserve"> Тимура Юрійовича, 22 листопада 2007 року народження</w:t>
      </w:r>
      <w:r>
        <w:rPr>
          <w:color w:val="000000"/>
          <w:sz w:val="28"/>
          <w:szCs w:val="28"/>
          <w:lang w:eastAsia="uk-UA"/>
        </w:rPr>
        <w:t xml:space="preserve">,  </w:t>
      </w:r>
      <w:proofErr w:type="spellStart"/>
      <w:r>
        <w:rPr>
          <w:color w:val="000000"/>
          <w:sz w:val="28"/>
          <w:szCs w:val="28"/>
          <w:lang w:eastAsia="uk-UA"/>
        </w:rPr>
        <w:t>вивчивши</w:t>
      </w:r>
      <w:proofErr w:type="spellEnd"/>
      <w:r>
        <w:rPr>
          <w:color w:val="000000"/>
          <w:sz w:val="28"/>
          <w:szCs w:val="28"/>
          <w:lang w:eastAsia="uk-UA"/>
        </w:rPr>
        <w:t xml:space="preserve"> </w:t>
      </w:r>
      <w:proofErr w:type="spellStart"/>
      <w:r>
        <w:rPr>
          <w:sz w:val="28"/>
          <w:szCs w:val="28"/>
        </w:rPr>
        <w:t>матеріали</w:t>
      </w:r>
      <w:proofErr w:type="spellEnd"/>
      <w:r>
        <w:rPr>
          <w:sz w:val="28"/>
          <w:szCs w:val="28"/>
        </w:rPr>
        <w:t xml:space="preserve"> </w:t>
      </w:r>
      <w:proofErr w:type="spellStart"/>
      <w:r>
        <w:rPr>
          <w:sz w:val="28"/>
          <w:szCs w:val="28"/>
        </w:rPr>
        <w:t>справи</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визначення</w:t>
      </w:r>
      <w:proofErr w:type="spellEnd"/>
      <w:r>
        <w:rPr>
          <w:sz w:val="28"/>
          <w:szCs w:val="28"/>
        </w:rPr>
        <w:t xml:space="preserve"> </w:t>
      </w:r>
      <w:proofErr w:type="spellStart"/>
      <w:r>
        <w:rPr>
          <w:sz w:val="28"/>
          <w:szCs w:val="28"/>
        </w:rPr>
        <w:t>місця</w:t>
      </w:r>
      <w:proofErr w:type="spellEnd"/>
      <w:r>
        <w:rPr>
          <w:sz w:val="28"/>
          <w:szCs w:val="28"/>
        </w:rPr>
        <w:t xml:space="preserve"> </w:t>
      </w:r>
      <w:proofErr w:type="spellStart"/>
      <w:r>
        <w:rPr>
          <w:sz w:val="28"/>
          <w:szCs w:val="28"/>
        </w:rPr>
        <w:t>проживання</w:t>
      </w:r>
      <w:proofErr w:type="spellEnd"/>
      <w:r>
        <w:rPr>
          <w:sz w:val="28"/>
          <w:szCs w:val="28"/>
        </w:rPr>
        <w:t xml:space="preserve"> </w:t>
      </w:r>
      <w:proofErr w:type="spellStart"/>
      <w:r>
        <w:rPr>
          <w:sz w:val="28"/>
          <w:szCs w:val="28"/>
        </w:rPr>
        <w:t>малолітньої</w:t>
      </w:r>
      <w:proofErr w:type="spellEnd"/>
      <w:r>
        <w:rPr>
          <w:sz w:val="28"/>
          <w:szCs w:val="28"/>
        </w:rPr>
        <w:t xml:space="preserve"> </w:t>
      </w:r>
      <w:proofErr w:type="spellStart"/>
      <w:r>
        <w:rPr>
          <w:sz w:val="28"/>
          <w:szCs w:val="28"/>
        </w:rPr>
        <w:t>дитини</w:t>
      </w:r>
      <w:proofErr w:type="spellEnd"/>
      <w:r>
        <w:rPr>
          <w:sz w:val="28"/>
          <w:szCs w:val="28"/>
        </w:rPr>
        <w:t xml:space="preserve"> </w:t>
      </w:r>
      <w:proofErr w:type="spellStart"/>
      <w:r>
        <w:rPr>
          <w:color w:val="000000"/>
          <w:sz w:val="28"/>
          <w:szCs w:val="28"/>
          <w:lang w:val="uk-UA" w:eastAsia="uk-UA"/>
        </w:rPr>
        <w:t>Матеуша</w:t>
      </w:r>
      <w:proofErr w:type="spellEnd"/>
      <w:r>
        <w:rPr>
          <w:color w:val="000000"/>
          <w:sz w:val="28"/>
          <w:szCs w:val="28"/>
          <w:lang w:val="uk-UA" w:eastAsia="uk-UA"/>
        </w:rPr>
        <w:t xml:space="preserve"> Тимура Юрійовича, 22 листопада 2007 року народження</w:t>
      </w:r>
      <w:r>
        <w:rPr>
          <w:color w:val="000000"/>
          <w:sz w:val="28"/>
          <w:szCs w:val="28"/>
          <w:lang w:eastAsia="uk-UA"/>
        </w:rPr>
        <w:t>,</w:t>
      </w:r>
      <w:r>
        <w:rPr>
          <w:sz w:val="28"/>
          <w:szCs w:val="28"/>
        </w:rPr>
        <w:t xml:space="preserve"> </w:t>
      </w:r>
      <w:proofErr w:type="spellStart"/>
      <w:r>
        <w:rPr>
          <w:sz w:val="28"/>
          <w:szCs w:val="28"/>
        </w:rPr>
        <w:t>заслухавши</w:t>
      </w:r>
      <w:proofErr w:type="spellEnd"/>
      <w:r>
        <w:rPr>
          <w:sz w:val="28"/>
          <w:szCs w:val="28"/>
        </w:rPr>
        <w:t xml:space="preserve"> </w:t>
      </w:r>
      <w:proofErr w:type="spellStart"/>
      <w:r>
        <w:rPr>
          <w:sz w:val="28"/>
          <w:szCs w:val="28"/>
        </w:rPr>
        <w:t>пояснення</w:t>
      </w:r>
      <w:proofErr w:type="spellEnd"/>
      <w:r>
        <w:rPr>
          <w:sz w:val="28"/>
          <w:szCs w:val="28"/>
        </w:rPr>
        <w:t xml:space="preserve">                                  </w:t>
      </w:r>
      <w:proofErr w:type="spellStart"/>
      <w:r>
        <w:rPr>
          <w:sz w:val="28"/>
          <w:szCs w:val="28"/>
        </w:rPr>
        <w:t>в.о</w:t>
      </w:r>
      <w:proofErr w:type="spellEnd"/>
      <w:r>
        <w:rPr>
          <w:sz w:val="28"/>
          <w:szCs w:val="28"/>
        </w:rPr>
        <w:t xml:space="preserve">. начальника </w:t>
      </w:r>
      <w:proofErr w:type="spellStart"/>
      <w:r>
        <w:rPr>
          <w:sz w:val="28"/>
          <w:szCs w:val="28"/>
        </w:rPr>
        <w:t>служби</w:t>
      </w:r>
      <w:proofErr w:type="spellEnd"/>
      <w:r>
        <w:rPr>
          <w:sz w:val="28"/>
          <w:szCs w:val="28"/>
        </w:rPr>
        <w:t xml:space="preserve"> у справах </w:t>
      </w:r>
      <w:proofErr w:type="spellStart"/>
      <w:r>
        <w:rPr>
          <w:sz w:val="28"/>
          <w:szCs w:val="28"/>
        </w:rPr>
        <w:t>дітей</w:t>
      </w:r>
      <w:proofErr w:type="spellEnd"/>
      <w:r>
        <w:rPr>
          <w:sz w:val="28"/>
          <w:szCs w:val="28"/>
        </w:rPr>
        <w:t xml:space="preserve">, взявши до </w:t>
      </w:r>
      <w:proofErr w:type="spellStart"/>
      <w:r>
        <w:rPr>
          <w:sz w:val="28"/>
          <w:szCs w:val="28"/>
        </w:rPr>
        <w:t>уваги</w:t>
      </w:r>
      <w:proofErr w:type="spellEnd"/>
      <w:r>
        <w:rPr>
          <w:sz w:val="28"/>
          <w:szCs w:val="28"/>
        </w:rPr>
        <w:t xml:space="preserve"> рішення </w:t>
      </w:r>
      <w:proofErr w:type="spellStart"/>
      <w:r>
        <w:rPr>
          <w:sz w:val="28"/>
          <w:szCs w:val="28"/>
        </w:rPr>
        <w:t>комісії</w:t>
      </w:r>
      <w:proofErr w:type="spellEnd"/>
      <w:r>
        <w:rPr>
          <w:sz w:val="28"/>
          <w:szCs w:val="28"/>
        </w:rPr>
        <w:t xml:space="preserve"> з питань </w:t>
      </w:r>
      <w:proofErr w:type="spellStart"/>
      <w:r>
        <w:rPr>
          <w:sz w:val="28"/>
          <w:szCs w:val="28"/>
        </w:rPr>
        <w:t>захисту</w:t>
      </w:r>
      <w:proofErr w:type="spellEnd"/>
      <w:r>
        <w:rPr>
          <w:sz w:val="28"/>
          <w:szCs w:val="28"/>
        </w:rPr>
        <w:t xml:space="preserve"> прав </w:t>
      </w:r>
      <w:proofErr w:type="spellStart"/>
      <w:r>
        <w:rPr>
          <w:sz w:val="28"/>
          <w:szCs w:val="28"/>
        </w:rPr>
        <w:t>дитини</w:t>
      </w:r>
      <w:proofErr w:type="spellEnd"/>
      <w:r>
        <w:rPr>
          <w:sz w:val="28"/>
          <w:szCs w:val="28"/>
        </w:rPr>
        <w:t xml:space="preserve"> </w:t>
      </w:r>
      <w:r>
        <w:rPr>
          <w:sz w:val="28"/>
          <w:szCs w:val="28"/>
          <w:lang w:val="uk-UA"/>
        </w:rPr>
        <w:t xml:space="preserve">при </w:t>
      </w:r>
      <w:proofErr w:type="spellStart"/>
      <w:r>
        <w:rPr>
          <w:sz w:val="28"/>
          <w:szCs w:val="28"/>
        </w:rPr>
        <w:t>Шпанівськ</w:t>
      </w:r>
      <w:r>
        <w:rPr>
          <w:sz w:val="28"/>
          <w:szCs w:val="28"/>
          <w:lang w:val="uk-UA"/>
        </w:rPr>
        <w:t>ій</w:t>
      </w:r>
      <w:proofErr w:type="spellEnd"/>
      <w:r>
        <w:rPr>
          <w:sz w:val="28"/>
          <w:szCs w:val="28"/>
        </w:rPr>
        <w:t xml:space="preserve"> </w:t>
      </w:r>
      <w:proofErr w:type="spellStart"/>
      <w:r>
        <w:rPr>
          <w:sz w:val="28"/>
          <w:szCs w:val="28"/>
        </w:rPr>
        <w:t>сільськ</w:t>
      </w:r>
      <w:r>
        <w:rPr>
          <w:sz w:val="28"/>
          <w:szCs w:val="28"/>
          <w:lang w:val="uk-UA"/>
        </w:rPr>
        <w:t>ій</w:t>
      </w:r>
      <w:proofErr w:type="spellEnd"/>
      <w:r>
        <w:rPr>
          <w:sz w:val="28"/>
          <w:szCs w:val="28"/>
        </w:rPr>
        <w:t xml:space="preserve"> </w:t>
      </w:r>
      <w:proofErr w:type="spellStart"/>
      <w:r>
        <w:rPr>
          <w:sz w:val="28"/>
          <w:szCs w:val="28"/>
        </w:rPr>
        <w:t>раді</w:t>
      </w:r>
      <w:proofErr w:type="spellEnd"/>
      <w:r>
        <w:rPr>
          <w:sz w:val="28"/>
          <w:szCs w:val="28"/>
        </w:rPr>
        <w:t xml:space="preserve"> (протокол від 28.07.2021 № 7), </w:t>
      </w:r>
      <w:proofErr w:type="spellStart"/>
      <w:r>
        <w:rPr>
          <w:sz w:val="28"/>
          <w:szCs w:val="28"/>
        </w:rPr>
        <w:t>керуючись</w:t>
      </w:r>
      <w:proofErr w:type="spellEnd"/>
      <w:r>
        <w:rPr>
          <w:sz w:val="28"/>
          <w:szCs w:val="28"/>
        </w:rPr>
        <w:t xml:space="preserve"> </w:t>
      </w:r>
      <w:proofErr w:type="spellStart"/>
      <w:r>
        <w:rPr>
          <w:sz w:val="28"/>
          <w:szCs w:val="28"/>
        </w:rPr>
        <w:t>статтями</w:t>
      </w:r>
      <w:proofErr w:type="spellEnd"/>
      <w:r>
        <w:rPr>
          <w:sz w:val="28"/>
          <w:szCs w:val="28"/>
        </w:rPr>
        <w:t xml:space="preserve"> 150, 160, 161 </w:t>
      </w:r>
      <w:proofErr w:type="spellStart"/>
      <w:r>
        <w:rPr>
          <w:sz w:val="28"/>
          <w:szCs w:val="28"/>
        </w:rPr>
        <w:t>Сімейного</w:t>
      </w:r>
      <w:proofErr w:type="spellEnd"/>
      <w:r>
        <w:rPr>
          <w:sz w:val="28"/>
          <w:szCs w:val="28"/>
        </w:rPr>
        <w:t xml:space="preserve"> кодексу </w:t>
      </w:r>
      <w:proofErr w:type="spellStart"/>
      <w:r>
        <w:rPr>
          <w:sz w:val="28"/>
          <w:szCs w:val="28"/>
        </w:rPr>
        <w:t>України</w:t>
      </w:r>
      <w:proofErr w:type="spellEnd"/>
      <w:r>
        <w:rPr>
          <w:sz w:val="28"/>
          <w:szCs w:val="28"/>
        </w:rPr>
        <w:t xml:space="preserve">, ст. 34 Закону </w:t>
      </w:r>
      <w:proofErr w:type="spellStart"/>
      <w:r>
        <w:rPr>
          <w:sz w:val="28"/>
          <w:szCs w:val="28"/>
        </w:rPr>
        <w:t>України</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 xml:space="preserve">», </w:t>
      </w:r>
      <w:proofErr w:type="spellStart"/>
      <w:r>
        <w:rPr>
          <w:sz w:val="28"/>
          <w:szCs w:val="28"/>
        </w:rPr>
        <w:t>виконавчий</w:t>
      </w:r>
      <w:proofErr w:type="spellEnd"/>
      <w:r>
        <w:rPr>
          <w:sz w:val="28"/>
          <w:szCs w:val="28"/>
        </w:rPr>
        <w:t xml:space="preserve"> </w:t>
      </w:r>
      <w:proofErr w:type="spellStart"/>
      <w:r>
        <w:rPr>
          <w:sz w:val="28"/>
          <w:szCs w:val="28"/>
        </w:rPr>
        <w:t>комітет</w:t>
      </w:r>
      <w:proofErr w:type="spellEnd"/>
      <w:r>
        <w:rPr>
          <w:sz w:val="28"/>
          <w:szCs w:val="28"/>
        </w:rPr>
        <w:t xml:space="preserve"> Шпанівської сільської ради </w:t>
      </w:r>
    </w:p>
    <w:p w14:paraId="70B3D0CD" w14:textId="77777777" w:rsidR="0099262B" w:rsidRDefault="0099262B" w:rsidP="0099262B">
      <w:pPr>
        <w:ind w:left="-142" w:right="-284"/>
        <w:jc w:val="both"/>
        <w:rPr>
          <w:sz w:val="28"/>
          <w:szCs w:val="28"/>
        </w:rPr>
      </w:pPr>
    </w:p>
    <w:p w14:paraId="3D5E4A06" w14:textId="77777777" w:rsidR="0099262B" w:rsidRDefault="0099262B" w:rsidP="0099262B">
      <w:pPr>
        <w:ind w:left="-142" w:right="-284" w:firstLine="708"/>
        <w:jc w:val="center"/>
        <w:rPr>
          <w:b/>
          <w:sz w:val="28"/>
          <w:szCs w:val="28"/>
        </w:rPr>
      </w:pPr>
      <w:r>
        <w:rPr>
          <w:b/>
          <w:sz w:val="28"/>
          <w:szCs w:val="28"/>
        </w:rPr>
        <w:t>В И Р І Ш И В:</w:t>
      </w:r>
    </w:p>
    <w:p w14:paraId="654AA444" w14:textId="77777777" w:rsidR="0099262B" w:rsidRDefault="0099262B" w:rsidP="0099262B">
      <w:pPr>
        <w:ind w:left="-142" w:right="-284" w:firstLine="708"/>
        <w:jc w:val="center"/>
        <w:rPr>
          <w:b/>
          <w:sz w:val="28"/>
          <w:szCs w:val="28"/>
        </w:rPr>
      </w:pPr>
    </w:p>
    <w:p w14:paraId="7B8CA79B" w14:textId="77777777" w:rsidR="0099262B" w:rsidRDefault="0099262B" w:rsidP="0099262B">
      <w:pPr>
        <w:pStyle w:val="a4"/>
        <w:spacing w:after="0"/>
        <w:ind w:left="-142" w:right="-284" w:firstLine="708"/>
        <w:jc w:val="both"/>
        <w:rPr>
          <w:rFonts w:ascii="Times New Roman" w:hAnsi="Times New Roman" w:cs="Times New Roman"/>
          <w:sz w:val="28"/>
          <w:szCs w:val="28"/>
        </w:rPr>
      </w:pPr>
      <w:r>
        <w:rPr>
          <w:rFonts w:ascii="Times New Roman" w:hAnsi="Times New Roman" w:cs="Times New Roman"/>
          <w:sz w:val="28"/>
          <w:szCs w:val="28"/>
        </w:rPr>
        <w:t>1. Затвердити висновок органу опіки та піклування Шпанівської сільської ради про визначення місця проживання дитини згідно з додатком.</w:t>
      </w:r>
    </w:p>
    <w:p w14:paraId="5E06DC85" w14:textId="520B48B1" w:rsidR="0099262B" w:rsidRDefault="0099262B" w:rsidP="0099262B">
      <w:pPr>
        <w:ind w:right="-284" w:firstLine="566"/>
        <w:jc w:val="both"/>
        <w:rPr>
          <w:sz w:val="28"/>
          <w:szCs w:val="28"/>
        </w:rPr>
      </w:pPr>
      <w:r>
        <w:rPr>
          <w:sz w:val="28"/>
          <w:szCs w:val="28"/>
        </w:rPr>
        <w:t xml:space="preserve">2.Контроль за виконанням рішення </w:t>
      </w:r>
      <w:proofErr w:type="spellStart"/>
      <w:r>
        <w:rPr>
          <w:sz w:val="28"/>
          <w:szCs w:val="28"/>
        </w:rPr>
        <w:t>покласти</w:t>
      </w:r>
      <w:proofErr w:type="spellEnd"/>
      <w:r>
        <w:rPr>
          <w:sz w:val="28"/>
          <w:szCs w:val="28"/>
        </w:rPr>
        <w:t xml:space="preserve"> на начальника </w:t>
      </w:r>
      <w:proofErr w:type="spellStart"/>
      <w:r>
        <w:rPr>
          <w:sz w:val="28"/>
          <w:szCs w:val="28"/>
        </w:rPr>
        <w:t>служби</w:t>
      </w:r>
      <w:proofErr w:type="spellEnd"/>
      <w:r>
        <w:rPr>
          <w:sz w:val="28"/>
          <w:szCs w:val="28"/>
        </w:rPr>
        <w:t xml:space="preserve">                           </w:t>
      </w:r>
      <w:proofErr w:type="gramStart"/>
      <w:r>
        <w:rPr>
          <w:sz w:val="28"/>
          <w:szCs w:val="28"/>
        </w:rPr>
        <w:t>у справах</w:t>
      </w:r>
      <w:proofErr w:type="gramEnd"/>
      <w:r>
        <w:rPr>
          <w:sz w:val="28"/>
          <w:szCs w:val="28"/>
        </w:rPr>
        <w:t xml:space="preserve"> </w:t>
      </w:r>
      <w:proofErr w:type="spellStart"/>
      <w:r>
        <w:rPr>
          <w:sz w:val="28"/>
          <w:szCs w:val="28"/>
        </w:rPr>
        <w:t>дітей</w:t>
      </w:r>
      <w:proofErr w:type="spellEnd"/>
      <w:r>
        <w:rPr>
          <w:sz w:val="28"/>
          <w:szCs w:val="28"/>
        </w:rPr>
        <w:t xml:space="preserve"> Ольгу </w:t>
      </w:r>
      <w:proofErr w:type="spellStart"/>
      <w:r>
        <w:rPr>
          <w:sz w:val="28"/>
          <w:szCs w:val="28"/>
        </w:rPr>
        <w:t>П’яну</w:t>
      </w:r>
      <w:proofErr w:type="spellEnd"/>
      <w:r>
        <w:rPr>
          <w:sz w:val="28"/>
          <w:szCs w:val="28"/>
        </w:rPr>
        <w:t>.</w:t>
      </w:r>
    </w:p>
    <w:p w14:paraId="4846B3DB" w14:textId="77777777" w:rsidR="0099262B" w:rsidRDefault="0099262B" w:rsidP="0099262B">
      <w:pPr>
        <w:ind w:left="-142" w:right="-284"/>
        <w:rPr>
          <w:sz w:val="28"/>
          <w:szCs w:val="28"/>
        </w:rPr>
      </w:pPr>
    </w:p>
    <w:p w14:paraId="5B6EB4B8" w14:textId="77777777" w:rsidR="0099262B" w:rsidRDefault="0099262B" w:rsidP="0099262B">
      <w:pPr>
        <w:ind w:left="-142" w:right="-284"/>
        <w:rPr>
          <w:sz w:val="28"/>
          <w:szCs w:val="28"/>
        </w:rPr>
      </w:pPr>
    </w:p>
    <w:p w14:paraId="4117E0B8" w14:textId="77777777" w:rsidR="0099262B" w:rsidRDefault="0099262B" w:rsidP="0099262B">
      <w:pPr>
        <w:ind w:left="-142" w:right="-284"/>
        <w:rPr>
          <w:sz w:val="28"/>
          <w:szCs w:val="28"/>
        </w:rPr>
      </w:pPr>
    </w:p>
    <w:p w14:paraId="4C14BF92" w14:textId="335C5402" w:rsidR="0099262B" w:rsidRPr="0099262B" w:rsidRDefault="0099262B" w:rsidP="0099262B">
      <w:pPr>
        <w:ind w:left="-142" w:right="-284"/>
        <w:rPr>
          <w:bCs/>
          <w:sz w:val="28"/>
          <w:szCs w:val="28"/>
        </w:rPr>
      </w:pPr>
      <w:r>
        <w:rPr>
          <w:b/>
          <w:sz w:val="32"/>
          <w:lang w:val="uk-UA"/>
        </w:rPr>
        <w:t xml:space="preserve">   </w:t>
      </w:r>
      <w:r w:rsidRPr="0099262B">
        <w:rPr>
          <w:bCs/>
          <w:sz w:val="28"/>
          <w:szCs w:val="28"/>
          <w:lang w:val="uk-UA"/>
        </w:rPr>
        <w:t xml:space="preserve">Сільський голова                                  </w:t>
      </w:r>
      <w:r>
        <w:rPr>
          <w:bCs/>
          <w:sz w:val="28"/>
          <w:szCs w:val="28"/>
          <w:lang w:val="uk-UA"/>
        </w:rPr>
        <w:t xml:space="preserve">                         </w:t>
      </w:r>
      <w:r w:rsidRPr="0099262B">
        <w:rPr>
          <w:bCs/>
          <w:sz w:val="28"/>
          <w:szCs w:val="28"/>
          <w:lang w:val="uk-UA"/>
        </w:rPr>
        <w:t xml:space="preserve"> Микола СТОЛЯРЧУК</w:t>
      </w:r>
      <w:r w:rsidRPr="0099262B">
        <w:rPr>
          <w:bCs/>
          <w:sz w:val="28"/>
          <w:szCs w:val="28"/>
        </w:rPr>
        <w:tab/>
      </w:r>
      <w:r w:rsidRPr="0099262B">
        <w:rPr>
          <w:bCs/>
          <w:sz w:val="28"/>
          <w:szCs w:val="28"/>
        </w:rPr>
        <w:tab/>
      </w:r>
      <w:r w:rsidRPr="0099262B">
        <w:rPr>
          <w:bCs/>
          <w:sz w:val="28"/>
          <w:szCs w:val="28"/>
        </w:rPr>
        <w:tab/>
      </w:r>
      <w:r w:rsidRPr="0099262B">
        <w:rPr>
          <w:bCs/>
          <w:sz w:val="28"/>
          <w:szCs w:val="28"/>
        </w:rPr>
        <w:tab/>
      </w:r>
      <w:r w:rsidRPr="0099262B">
        <w:rPr>
          <w:bCs/>
          <w:sz w:val="28"/>
          <w:szCs w:val="28"/>
        </w:rPr>
        <w:tab/>
        <w:t xml:space="preserve">        </w:t>
      </w:r>
    </w:p>
    <w:p w14:paraId="53061DE1" w14:textId="77777777" w:rsidR="0099262B" w:rsidRDefault="0099262B" w:rsidP="0099262B">
      <w:pPr>
        <w:jc w:val="center"/>
        <w:rPr>
          <w:rFonts w:ascii="Times New Roman CYR" w:hAnsi="Times New Roman CYR" w:cs="Times New Roman CYR"/>
          <w:b/>
          <w:bCs/>
          <w:color w:val="000000"/>
          <w:lang w:eastAsia="uk-UA"/>
        </w:rPr>
      </w:pPr>
    </w:p>
    <w:p w14:paraId="539018CC" w14:textId="27ECE732" w:rsidR="0099262B" w:rsidRDefault="0099262B" w:rsidP="0099262B">
      <w:pPr>
        <w:rPr>
          <w:sz w:val="28"/>
          <w:szCs w:val="28"/>
          <w:lang w:val="uk-UA"/>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 xml:space="preserve">   </w:t>
      </w:r>
    </w:p>
    <w:p w14:paraId="529148FE" w14:textId="77777777" w:rsidR="0099262B" w:rsidRPr="0099262B" w:rsidRDefault="0099262B" w:rsidP="0099262B">
      <w:pPr>
        <w:jc w:val="right"/>
        <w:rPr>
          <w:lang w:val="uk-UA"/>
        </w:rPr>
      </w:pPr>
    </w:p>
    <w:p w14:paraId="39901F89" w14:textId="77777777" w:rsidR="0099262B" w:rsidRPr="0099262B" w:rsidRDefault="0099262B" w:rsidP="0099262B">
      <w:pPr>
        <w:jc w:val="right"/>
        <w:rPr>
          <w:lang w:val="uk-UA"/>
        </w:rPr>
      </w:pPr>
      <w:r w:rsidRPr="0099262B">
        <w:rPr>
          <w:lang w:val="uk-UA"/>
        </w:rPr>
        <w:tab/>
      </w:r>
      <w:r w:rsidRPr="0099262B">
        <w:rPr>
          <w:lang w:val="uk-UA"/>
        </w:rPr>
        <w:tab/>
      </w:r>
      <w:r w:rsidRPr="0099262B">
        <w:rPr>
          <w:lang w:val="uk-UA"/>
        </w:rPr>
        <w:tab/>
      </w:r>
      <w:r w:rsidRPr="0099262B">
        <w:rPr>
          <w:lang w:val="uk-UA"/>
        </w:rPr>
        <w:tab/>
      </w:r>
      <w:r w:rsidRPr="0099262B">
        <w:rPr>
          <w:lang w:val="uk-UA"/>
        </w:rPr>
        <w:tab/>
      </w:r>
      <w:r w:rsidRPr="0099262B">
        <w:rPr>
          <w:lang w:val="uk-UA"/>
        </w:rPr>
        <w:tab/>
      </w:r>
      <w:r w:rsidRPr="0099262B">
        <w:rPr>
          <w:lang w:val="uk-UA"/>
        </w:rPr>
        <w:tab/>
        <w:t xml:space="preserve">         Додаток </w:t>
      </w:r>
    </w:p>
    <w:p w14:paraId="691698FE" w14:textId="77777777" w:rsidR="0099262B" w:rsidRPr="0099262B" w:rsidRDefault="0099262B" w:rsidP="0099262B">
      <w:pPr>
        <w:ind w:left="426" w:right="-142" w:firstLine="425"/>
        <w:jc w:val="right"/>
        <w:rPr>
          <w:lang w:val="uk-UA"/>
        </w:rPr>
      </w:pPr>
      <w:r w:rsidRPr="0099262B">
        <w:rPr>
          <w:lang w:val="uk-UA"/>
        </w:rPr>
        <w:tab/>
      </w:r>
      <w:r w:rsidRPr="0099262B">
        <w:rPr>
          <w:lang w:val="uk-UA"/>
        </w:rPr>
        <w:tab/>
      </w:r>
      <w:r w:rsidRPr="0099262B">
        <w:rPr>
          <w:lang w:val="uk-UA"/>
        </w:rPr>
        <w:tab/>
      </w:r>
      <w:r w:rsidRPr="0099262B">
        <w:rPr>
          <w:lang w:val="uk-UA"/>
        </w:rPr>
        <w:tab/>
      </w:r>
      <w:r w:rsidRPr="0099262B">
        <w:rPr>
          <w:lang w:val="uk-UA"/>
        </w:rPr>
        <w:tab/>
      </w:r>
      <w:r w:rsidRPr="0099262B">
        <w:rPr>
          <w:lang w:val="uk-UA"/>
        </w:rPr>
        <w:tab/>
        <w:t xml:space="preserve">         до рішення виконавчого комітету </w:t>
      </w:r>
    </w:p>
    <w:p w14:paraId="22F83A64" w14:textId="77777777" w:rsidR="0099262B" w:rsidRPr="0099262B" w:rsidRDefault="0099262B" w:rsidP="0099262B">
      <w:pPr>
        <w:tabs>
          <w:tab w:val="left" w:pos="5610"/>
        </w:tabs>
        <w:ind w:left="426" w:right="-142" w:firstLine="425"/>
        <w:jc w:val="right"/>
        <w:rPr>
          <w:lang w:val="uk-UA"/>
        </w:rPr>
      </w:pPr>
      <w:r w:rsidRPr="0099262B">
        <w:rPr>
          <w:lang w:val="uk-UA"/>
        </w:rPr>
        <w:tab/>
        <w:t>Шпанівської сільської ради</w:t>
      </w:r>
    </w:p>
    <w:p w14:paraId="27E4DA4F" w14:textId="45FD4B02" w:rsidR="0099262B" w:rsidRPr="0099262B" w:rsidRDefault="0099262B" w:rsidP="0099262B">
      <w:pPr>
        <w:tabs>
          <w:tab w:val="left" w:pos="5610"/>
        </w:tabs>
        <w:ind w:left="426" w:right="-142" w:firstLine="425"/>
        <w:jc w:val="right"/>
        <w:rPr>
          <w:b/>
          <w:bCs/>
          <w:color w:val="000000"/>
          <w:lang w:val="uk-UA" w:eastAsia="uk-UA"/>
        </w:rPr>
      </w:pPr>
      <w:r w:rsidRPr="0099262B">
        <w:rPr>
          <w:lang w:val="uk-UA"/>
        </w:rPr>
        <w:tab/>
        <w:t xml:space="preserve">від 28 липня 2021 року № </w:t>
      </w:r>
      <w:r w:rsidRPr="0099262B">
        <w:rPr>
          <w:lang w:val="uk-UA"/>
        </w:rPr>
        <w:t>___</w:t>
      </w:r>
    </w:p>
    <w:p w14:paraId="1197C339" w14:textId="77777777" w:rsidR="0099262B" w:rsidRDefault="0099262B" w:rsidP="0099262B">
      <w:pPr>
        <w:ind w:left="426" w:right="-142" w:firstLine="425"/>
        <w:jc w:val="center"/>
        <w:rPr>
          <w:b/>
          <w:bCs/>
          <w:color w:val="000000"/>
          <w:sz w:val="32"/>
          <w:szCs w:val="32"/>
          <w:lang w:val="uk-UA" w:eastAsia="uk-UA"/>
        </w:rPr>
      </w:pPr>
    </w:p>
    <w:p w14:paraId="705266ED" w14:textId="77777777" w:rsidR="0099262B" w:rsidRDefault="0099262B" w:rsidP="0099262B">
      <w:pPr>
        <w:ind w:left="426" w:right="-142" w:firstLine="425"/>
        <w:jc w:val="center"/>
        <w:rPr>
          <w:lang w:val="uk-UA" w:eastAsia="uk-UA"/>
        </w:rPr>
      </w:pPr>
      <w:r>
        <w:rPr>
          <w:b/>
          <w:bCs/>
          <w:color w:val="000000"/>
          <w:sz w:val="32"/>
          <w:szCs w:val="32"/>
          <w:lang w:val="uk-UA" w:eastAsia="uk-UA"/>
        </w:rPr>
        <w:t>Висновок</w:t>
      </w:r>
    </w:p>
    <w:p w14:paraId="2443838B" w14:textId="77777777" w:rsidR="0099262B" w:rsidRDefault="0099262B" w:rsidP="0099262B">
      <w:pPr>
        <w:ind w:left="426" w:right="-142" w:firstLine="425"/>
        <w:jc w:val="center"/>
        <w:rPr>
          <w:lang w:val="uk-UA" w:eastAsia="uk-UA"/>
        </w:rPr>
      </w:pPr>
      <w:r>
        <w:rPr>
          <w:b/>
          <w:bCs/>
          <w:color w:val="000000"/>
          <w:sz w:val="32"/>
          <w:szCs w:val="32"/>
          <w:lang w:val="uk-UA" w:eastAsia="uk-UA"/>
        </w:rPr>
        <w:t>органу опіки та піклування Шпанівської сільської ради</w:t>
      </w:r>
    </w:p>
    <w:p w14:paraId="4D1A1F45" w14:textId="77777777" w:rsidR="0099262B" w:rsidRDefault="0099262B" w:rsidP="0099262B">
      <w:pPr>
        <w:ind w:left="426" w:right="-142" w:firstLine="425"/>
        <w:jc w:val="center"/>
        <w:rPr>
          <w:lang w:val="uk-UA" w:eastAsia="uk-UA"/>
        </w:rPr>
      </w:pPr>
      <w:r>
        <w:rPr>
          <w:b/>
          <w:bCs/>
          <w:color w:val="000000"/>
          <w:sz w:val="32"/>
          <w:szCs w:val="32"/>
          <w:lang w:val="uk-UA" w:eastAsia="uk-UA"/>
        </w:rPr>
        <w:t>про визначення місця проживання дитини</w:t>
      </w:r>
    </w:p>
    <w:p w14:paraId="7E2E879C" w14:textId="77777777" w:rsidR="0099262B" w:rsidRDefault="0099262B" w:rsidP="0099262B">
      <w:pPr>
        <w:ind w:left="426" w:right="-142" w:firstLine="425"/>
        <w:jc w:val="both"/>
        <w:rPr>
          <w:lang w:val="uk-UA" w:eastAsia="uk-UA"/>
        </w:rPr>
      </w:pPr>
      <w:r>
        <w:rPr>
          <w:lang w:val="uk-UA" w:eastAsia="uk-UA"/>
        </w:rPr>
        <w:t> </w:t>
      </w:r>
    </w:p>
    <w:p w14:paraId="5A155AF0" w14:textId="77777777" w:rsidR="0099262B" w:rsidRDefault="0099262B" w:rsidP="0099262B">
      <w:pPr>
        <w:pStyle w:val="docdata"/>
        <w:spacing w:before="0" w:beforeAutospacing="0" w:after="0" w:afterAutospacing="0"/>
        <w:ind w:left="426" w:right="-141" w:firstLine="283"/>
        <w:jc w:val="both"/>
        <w:rPr>
          <w:color w:val="000000"/>
          <w:sz w:val="28"/>
          <w:szCs w:val="28"/>
        </w:rPr>
      </w:pPr>
      <w:r>
        <w:rPr>
          <w:color w:val="000000"/>
          <w:sz w:val="28"/>
          <w:szCs w:val="28"/>
        </w:rPr>
        <w:t xml:space="preserve">      Розглянувши та вивчивши матеріали справи щодо визначення місця проживання малолітньої дитини </w:t>
      </w:r>
      <w:proofErr w:type="spellStart"/>
      <w:r>
        <w:rPr>
          <w:color w:val="000000"/>
          <w:sz w:val="28"/>
          <w:szCs w:val="28"/>
        </w:rPr>
        <w:t>Матеуша</w:t>
      </w:r>
      <w:proofErr w:type="spellEnd"/>
      <w:r>
        <w:rPr>
          <w:color w:val="000000"/>
          <w:sz w:val="28"/>
          <w:szCs w:val="28"/>
        </w:rPr>
        <w:t xml:space="preserve"> Тимура Юрійовича, 22 листопада  2007 року народження, встановлено наступне.</w:t>
      </w:r>
    </w:p>
    <w:p w14:paraId="004E9F5B" w14:textId="77777777" w:rsidR="0099262B" w:rsidRDefault="0099262B" w:rsidP="0099262B">
      <w:pPr>
        <w:pStyle w:val="docdata"/>
        <w:spacing w:before="0" w:beforeAutospacing="0" w:after="0" w:afterAutospacing="0"/>
        <w:ind w:left="426" w:right="-141" w:firstLine="283"/>
        <w:jc w:val="both"/>
        <w:rPr>
          <w:sz w:val="28"/>
          <w:szCs w:val="28"/>
        </w:rPr>
      </w:pPr>
      <w:r>
        <w:rPr>
          <w:color w:val="000000"/>
          <w:sz w:val="28"/>
          <w:szCs w:val="28"/>
        </w:rPr>
        <w:t xml:space="preserve">      </w:t>
      </w:r>
      <w:proofErr w:type="spellStart"/>
      <w:r>
        <w:rPr>
          <w:color w:val="000000"/>
          <w:sz w:val="28"/>
          <w:szCs w:val="28"/>
        </w:rPr>
        <w:t>Матеуш</w:t>
      </w:r>
      <w:proofErr w:type="spellEnd"/>
      <w:r>
        <w:rPr>
          <w:color w:val="000000"/>
          <w:sz w:val="28"/>
          <w:szCs w:val="28"/>
        </w:rPr>
        <w:t xml:space="preserve"> Юрій Миколайович та </w:t>
      </w:r>
      <w:proofErr w:type="spellStart"/>
      <w:r>
        <w:rPr>
          <w:color w:val="000000"/>
          <w:sz w:val="28"/>
          <w:szCs w:val="28"/>
        </w:rPr>
        <w:t>Матеуш</w:t>
      </w:r>
      <w:proofErr w:type="spellEnd"/>
      <w:r>
        <w:rPr>
          <w:color w:val="000000"/>
          <w:sz w:val="28"/>
          <w:szCs w:val="28"/>
        </w:rPr>
        <w:t xml:space="preserve"> Тетяна Анатоліївна мають малолітнього сина </w:t>
      </w:r>
      <w:proofErr w:type="spellStart"/>
      <w:r>
        <w:rPr>
          <w:color w:val="000000"/>
          <w:sz w:val="28"/>
          <w:szCs w:val="28"/>
        </w:rPr>
        <w:t>Матеуша</w:t>
      </w:r>
      <w:proofErr w:type="spellEnd"/>
      <w:r>
        <w:rPr>
          <w:color w:val="000000"/>
          <w:sz w:val="28"/>
          <w:szCs w:val="28"/>
        </w:rPr>
        <w:t xml:space="preserve"> Тимура Юрійовича, 22 листопада 2007 року народження, спільне життя у подружжя не склалося, </w:t>
      </w:r>
      <w:proofErr w:type="spellStart"/>
      <w:r>
        <w:rPr>
          <w:color w:val="000000"/>
          <w:sz w:val="28"/>
          <w:szCs w:val="28"/>
        </w:rPr>
        <w:t>Матеуш</w:t>
      </w:r>
      <w:proofErr w:type="spellEnd"/>
      <w:r>
        <w:rPr>
          <w:color w:val="000000"/>
          <w:sz w:val="28"/>
          <w:szCs w:val="28"/>
        </w:rPr>
        <w:t xml:space="preserve"> Юрій Миколайович звернувся із заявою до Рівненського районного суду про розірвання шлюбу та виявив бажання визначити місце проживання малолітнього сина </w:t>
      </w:r>
      <w:proofErr w:type="spellStart"/>
      <w:r>
        <w:rPr>
          <w:color w:val="000000"/>
          <w:sz w:val="28"/>
          <w:szCs w:val="28"/>
        </w:rPr>
        <w:t>Матеуша</w:t>
      </w:r>
      <w:proofErr w:type="spellEnd"/>
      <w:r>
        <w:rPr>
          <w:color w:val="000000"/>
          <w:sz w:val="28"/>
          <w:szCs w:val="28"/>
        </w:rPr>
        <w:t xml:space="preserve"> Тимура Юрійовича з ним. </w:t>
      </w:r>
    </w:p>
    <w:p w14:paraId="63440454" w14:textId="77777777" w:rsidR="0099262B" w:rsidRDefault="0099262B" w:rsidP="0099262B">
      <w:pPr>
        <w:ind w:left="426" w:right="-142" w:firstLine="283"/>
        <w:jc w:val="both"/>
        <w:rPr>
          <w:lang w:val="uk-UA" w:eastAsia="uk-UA"/>
        </w:rPr>
      </w:pPr>
      <w:r>
        <w:rPr>
          <w:color w:val="000000"/>
          <w:sz w:val="28"/>
          <w:szCs w:val="28"/>
          <w:lang w:val="uk-UA" w:eastAsia="uk-UA"/>
        </w:rPr>
        <w:t xml:space="preserve">      Під час вивчення матеріалів встановлено, що малолітній </w:t>
      </w:r>
      <w:proofErr w:type="spellStart"/>
      <w:r>
        <w:rPr>
          <w:color w:val="000000"/>
          <w:sz w:val="28"/>
          <w:szCs w:val="28"/>
          <w:lang w:val="uk-UA" w:eastAsia="uk-UA"/>
        </w:rPr>
        <w:t>Матеуш</w:t>
      </w:r>
      <w:proofErr w:type="spellEnd"/>
      <w:r>
        <w:rPr>
          <w:color w:val="000000"/>
          <w:sz w:val="28"/>
          <w:szCs w:val="28"/>
          <w:lang w:val="uk-UA" w:eastAsia="uk-UA"/>
        </w:rPr>
        <w:t xml:space="preserve"> Тимур Юрійович, 22 листопада 2007 року народження, проживає з татом за місцем реєстрації за адресою: масив Банковий, 1 Б, с. Бармаки Рівненського району Рівненської області.    </w:t>
      </w:r>
    </w:p>
    <w:p w14:paraId="4366F30B" w14:textId="77777777" w:rsidR="0099262B" w:rsidRDefault="0099262B" w:rsidP="0099262B">
      <w:pPr>
        <w:ind w:left="426" w:right="-142" w:firstLine="283"/>
        <w:jc w:val="both"/>
        <w:rPr>
          <w:color w:val="000000"/>
          <w:sz w:val="28"/>
          <w:szCs w:val="28"/>
          <w:lang w:val="uk-UA" w:eastAsia="uk-UA"/>
        </w:rPr>
      </w:pPr>
      <w:r>
        <w:rPr>
          <w:lang w:val="uk-UA" w:eastAsia="uk-UA"/>
        </w:rPr>
        <w:t xml:space="preserve">      </w:t>
      </w:r>
      <w:r>
        <w:rPr>
          <w:color w:val="000000"/>
          <w:sz w:val="28"/>
          <w:szCs w:val="28"/>
          <w:lang w:val="uk-UA" w:eastAsia="uk-UA"/>
        </w:rPr>
        <w:t xml:space="preserve">За вищевказаною адресою створено належні умови для проживання та розвитку дитини, що підтверджено актом обстеження умов проживання                                      служби у справах дітей Шпанівської сільської ради від 23 липня 2021 року. </w:t>
      </w:r>
    </w:p>
    <w:p w14:paraId="5F86BDC4" w14:textId="77777777" w:rsidR="0099262B" w:rsidRDefault="0099262B" w:rsidP="0099262B">
      <w:pPr>
        <w:ind w:left="426" w:right="-142" w:firstLine="283"/>
        <w:jc w:val="both"/>
        <w:rPr>
          <w:color w:val="000000"/>
          <w:sz w:val="28"/>
          <w:szCs w:val="28"/>
          <w:lang w:val="uk-UA" w:eastAsia="uk-UA"/>
        </w:rPr>
      </w:pPr>
      <w:r>
        <w:rPr>
          <w:color w:val="000000"/>
          <w:sz w:val="28"/>
          <w:szCs w:val="28"/>
          <w:lang w:val="uk-UA" w:eastAsia="uk-UA"/>
        </w:rPr>
        <w:t xml:space="preserve">     Спеціалістом служби у справах дітей Шпанівської сільської ради проведено бесіду з малолітнім </w:t>
      </w:r>
      <w:proofErr w:type="spellStart"/>
      <w:r>
        <w:rPr>
          <w:color w:val="000000"/>
          <w:sz w:val="28"/>
          <w:szCs w:val="28"/>
          <w:lang w:val="uk-UA" w:eastAsia="uk-UA"/>
        </w:rPr>
        <w:t>Матеушем</w:t>
      </w:r>
      <w:proofErr w:type="spellEnd"/>
      <w:r>
        <w:rPr>
          <w:color w:val="000000"/>
          <w:sz w:val="28"/>
          <w:szCs w:val="28"/>
          <w:lang w:val="uk-UA" w:eastAsia="uk-UA"/>
        </w:rPr>
        <w:t xml:space="preserve"> Тимуром Юрійовичем, в ході якої він пояснив,  що йому </w:t>
      </w:r>
      <w:proofErr w:type="spellStart"/>
      <w:r>
        <w:rPr>
          <w:color w:val="000000"/>
          <w:sz w:val="28"/>
          <w:szCs w:val="28"/>
          <w:lang w:val="uk-UA" w:eastAsia="uk-UA"/>
        </w:rPr>
        <w:t>комфортно</w:t>
      </w:r>
      <w:proofErr w:type="spellEnd"/>
      <w:r>
        <w:rPr>
          <w:color w:val="000000"/>
          <w:sz w:val="28"/>
          <w:szCs w:val="28"/>
          <w:lang w:val="uk-UA" w:eastAsia="uk-UA"/>
        </w:rPr>
        <w:t xml:space="preserve"> проживати з татом, і в них хороші стосунки,                          з мамою стосунки теж хороші.</w:t>
      </w:r>
    </w:p>
    <w:p w14:paraId="4F2B0110" w14:textId="77777777" w:rsidR="0099262B" w:rsidRDefault="0099262B" w:rsidP="0099262B">
      <w:pPr>
        <w:ind w:left="426" w:right="-142" w:firstLine="283"/>
        <w:jc w:val="both"/>
        <w:rPr>
          <w:lang w:val="uk-UA" w:eastAsia="uk-UA"/>
        </w:rPr>
      </w:pPr>
      <w:r>
        <w:rPr>
          <w:color w:val="000000"/>
          <w:sz w:val="28"/>
          <w:szCs w:val="28"/>
          <w:lang w:val="uk-UA" w:eastAsia="uk-UA"/>
        </w:rPr>
        <w:t xml:space="preserve">      </w:t>
      </w:r>
      <w:r>
        <w:rPr>
          <w:color w:val="1E2336"/>
          <w:sz w:val="28"/>
          <w:szCs w:val="28"/>
          <w:lang w:val="uk-UA"/>
        </w:rPr>
        <w:t xml:space="preserve">Також відповідно до акта оцінки потреб сім’ї </w:t>
      </w:r>
      <w:proofErr w:type="spellStart"/>
      <w:r>
        <w:rPr>
          <w:color w:val="1E2336"/>
          <w:sz w:val="28"/>
          <w:szCs w:val="28"/>
          <w:lang w:val="uk-UA"/>
        </w:rPr>
        <w:t>Матеуша</w:t>
      </w:r>
      <w:proofErr w:type="spellEnd"/>
      <w:r>
        <w:rPr>
          <w:color w:val="1E2336"/>
          <w:sz w:val="28"/>
          <w:szCs w:val="28"/>
          <w:lang w:val="uk-UA"/>
        </w:rPr>
        <w:t xml:space="preserve"> Ю.М.                                           від 27.07.2021 р., складеного КЗ «Центр надання соціальних послуг» Шпанівської сільської ради встановлено, що сім’я матеріально забезпечена, стосунки в сім’ї хороші.</w:t>
      </w:r>
    </w:p>
    <w:p w14:paraId="3FD49C21" w14:textId="77777777" w:rsidR="0099262B" w:rsidRDefault="0099262B" w:rsidP="0099262B">
      <w:pPr>
        <w:spacing w:line="256" w:lineRule="auto"/>
        <w:ind w:left="426" w:right="-142" w:firstLine="283"/>
        <w:jc w:val="both"/>
        <w:rPr>
          <w:color w:val="000000"/>
          <w:sz w:val="28"/>
          <w:szCs w:val="28"/>
          <w:lang w:val="uk-UA" w:eastAsia="ar-SA"/>
        </w:rPr>
      </w:pPr>
      <w:r>
        <w:rPr>
          <w:color w:val="000000"/>
          <w:sz w:val="28"/>
          <w:szCs w:val="28"/>
          <w:lang w:val="uk-UA" w:eastAsia="uk-UA"/>
        </w:rPr>
        <w:t xml:space="preserve">     </w:t>
      </w:r>
      <w:proofErr w:type="spellStart"/>
      <w:r>
        <w:rPr>
          <w:color w:val="000000"/>
          <w:sz w:val="28"/>
          <w:szCs w:val="28"/>
          <w:lang w:val="uk-UA" w:eastAsia="uk-UA"/>
        </w:rPr>
        <w:t>Матеуш</w:t>
      </w:r>
      <w:proofErr w:type="spellEnd"/>
      <w:r>
        <w:rPr>
          <w:color w:val="000000"/>
          <w:sz w:val="28"/>
          <w:szCs w:val="28"/>
          <w:lang w:val="uk-UA" w:eastAsia="uk-UA"/>
        </w:rPr>
        <w:t xml:space="preserve"> Юрій Миколайович на комісії з питань захисту прав дитини повідомив, що з дружиною спільно не проживає майже два роки, подав заяву до Рівненського районного суду про розлучення, малолітній син </w:t>
      </w:r>
      <w:proofErr w:type="spellStart"/>
      <w:r>
        <w:rPr>
          <w:color w:val="000000"/>
          <w:sz w:val="28"/>
          <w:szCs w:val="28"/>
          <w:lang w:val="uk-UA" w:eastAsia="uk-UA"/>
        </w:rPr>
        <w:t>Матеуш</w:t>
      </w:r>
      <w:proofErr w:type="spellEnd"/>
      <w:r>
        <w:rPr>
          <w:color w:val="000000"/>
          <w:sz w:val="28"/>
          <w:szCs w:val="28"/>
          <w:lang w:val="uk-UA" w:eastAsia="uk-UA"/>
        </w:rPr>
        <w:t xml:space="preserve"> Тимур проживає постійно з ним, до мами їздить у гості, у</w:t>
      </w:r>
      <w:r>
        <w:rPr>
          <w:color w:val="000000"/>
          <w:sz w:val="28"/>
          <w:szCs w:val="28"/>
          <w:lang w:val="uk-UA" w:eastAsia="ar-SA"/>
        </w:rPr>
        <w:t xml:space="preserve"> Тимура  стосунки з  мамою хороші</w:t>
      </w:r>
      <w:r>
        <w:rPr>
          <w:sz w:val="28"/>
          <w:szCs w:val="28"/>
          <w:lang w:val="uk-UA" w:eastAsia="uk-UA"/>
        </w:rPr>
        <w:t>.</w:t>
      </w:r>
      <w:r>
        <w:rPr>
          <w:color w:val="000000"/>
          <w:sz w:val="28"/>
          <w:szCs w:val="28"/>
          <w:lang w:val="uk-UA" w:eastAsia="uk-UA"/>
        </w:rPr>
        <w:t xml:space="preserve"> Перешкоди у спілкуванні та вихованні сина не чинить жоден з подружжя. </w:t>
      </w:r>
      <w:r>
        <w:rPr>
          <w:sz w:val="28"/>
          <w:szCs w:val="28"/>
          <w:lang w:val="uk-UA" w:eastAsia="uk-UA"/>
        </w:rPr>
        <w:t>Юрій Миколайович також повідомив, що працює тренером у фітнес клубі, але офіційно не працевлаштований.</w:t>
      </w:r>
      <w:r>
        <w:rPr>
          <w:color w:val="000000"/>
          <w:sz w:val="28"/>
          <w:szCs w:val="28"/>
          <w:lang w:val="uk-UA" w:eastAsia="uk-UA"/>
        </w:rPr>
        <w:tab/>
      </w:r>
    </w:p>
    <w:p w14:paraId="0EDC713D" w14:textId="77777777" w:rsidR="0099262B" w:rsidRDefault="0099262B" w:rsidP="0099262B">
      <w:pPr>
        <w:ind w:left="426" w:right="-142" w:firstLine="283"/>
        <w:jc w:val="both"/>
        <w:rPr>
          <w:color w:val="000000"/>
          <w:sz w:val="28"/>
          <w:szCs w:val="28"/>
        </w:rPr>
      </w:pPr>
      <w:r>
        <w:rPr>
          <w:color w:val="000000"/>
          <w:sz w:val="28"/>
          <w:szCs w:val="28"/>
          <w:lang w:val="uk-UA" w:eastAsia="ar-SA"/>
        </w:rPr>
        <w:t xml:space="preserve">     </w:t>
      </w:r>
      <w:r>
        <w:rPr>
          <w:color w:val="000000"/>
          <w:sz w:val="28"/>
          <w:szCs w:val="28"/>
        </w:rPr>
        <w:t xml:space="preserve"> </w:t>
      </w:r>
      <w:proofErr w:type="spellStart"/>
      <w:r>
        <w:rPr>
          <w:color w:val="000000"/>
          <w:sz w:val="28"/>
          <w:szCs w:val="28"/>
        </w:rPr>
        <w:t>Відповідно</w:t>
      </w:r>
      <w:proofErr w:type="spellEnd"/>
      <w:r>
        <w:rPr>
          <w:color w:val="000000"/>
          <w:sz w:val="28"/>
          <w:szCs w:val="28"/>
        </w:rPr>
        <w:t xml:space="preserve"> </w:t>
      </w:r>
      <w:proofErr w:type="gramStart"/>
      <w:r>
        <w:rPr>
          <w:color w:val="000000"/>
          <w:sz w:val="28"/>
          <w:szCs w:val="28"/>
        </w:rPr>
        <w:t>до пункту</w:t>
      </w:r>
      <w:proofErr w:type="gramEnd"/>
      <w:r>
        <w:rPr>
          <w:color w:val="000000"/>
          <w:sz w:val="28"/>
          <w:szCs w:val="28"/>
        </w:rPr>
        <w:t xml:space="preserve"> 72 Питань </w:t>
      </w:r>
      <w:proofErr w:type="spellStart"/>
      <w:r>
        <w:rPr>
          <w:color w:val="000000"/>
          <w:sz w:val="28"/>
          <w:szCs w:val="28"/>
        </w:rPr>
        <w:t>діяльності</w:t>
      </w:r>
      <w:proofErr w:type="spellEnd"/>
      <w:r>
        <w:rPr>
          <w:color w:val="000000"/>
          <w:sz w:val="28"/>
          <w:szCs w:val="28"/>
        </w:rPr>
        <w:t xml:space="preserve"> </w:t>
      </w:r>
      <w:proofErr w:type="spellStart"/>
      <w:r>
        <w:rPr>
          <w:color w:val="000000"/>
          <w:sz w:val="28"/>
          <w:szCs w:val="28"/>
        </w:rPr>
        <w:t>органів</w:t>
      </w:r>
      <w:proofErr w:type="spellEnd"/>
      <w:r>
        <w:rPr>
          <w:color w:val="000000"/>
          <w:sz w:val="28"/>
          <w:szCs w:val="28"/>
        </w:rPr>
        <w:t xml:space="preserve"> </w:t>
      </w:r>
      <w:proofErr w:type="spellStart"/>
      <w:r>
        <w:rPr>
          <w:color w:val="000000"/>
          <w:sz w:val="28"/>
          <w:szCs w:val="28"/>
        </w:rPr>
        <w:t>опіки</w:t>
      </w:r>
      <w:proofErr w:type="spellEnd"/>
      <w:r>
        <w:rPr>
          <w:color w:val="000000"/>
          <w:sz w:val="28"/>
          <w:szCs w:val="28"/>
        </w:rPr>
        <w:t xml:space="preserve"> та </w:t>
      </w:r>
      <w:proofErr w:type="spellStart"/>
      <w:r>
        <w:rPr>
          <w:color w:val="000000"/>
          <w:sz w:val="28"/>
          <w:szCs w:val="28"/>
        </w:rPr>
        <w:t>піклування</w:t>
      </w:r>
      <w:proofErr w:type="spellEnd"/>
      <w:r>
        <w:rPr>
          <w:color w:val="000000"/>
          <w:sz w:val="28"/>
          <w:szCs w:val="28"/>
        </w:rPr>
        <w:t xml:space="preserve">, </w:t>
      </w:r>
      <w:proofErr w:type="spellStart"/>
      <w:r>
        <w:rPr>
          <w:color w:val="000000"/>
          <w:sz w:val="28"/>
          <w:szCs w:val="28"/>
        </w:rPr>
        <w:t>пов’язаної</w:t>
      </w:r>
      <w:proofErr w:type="spellEnd"/>
      <w:r>
        <w:rPr>
          <w:color w:val="000000"/>
          <w:sz w:val="28"/>
          <w:szCs w:val="28"/>
        </w:rPr>
        <w:t xml:space="preserve"> </w:t>
      </w:r>
      <w:proofErr w:type="spellStart"/>
      <w:r>
        <w:rPr>
          <w:color w:val="000000"/>
          <w:sz w:val="28"/>
          <w:szCs w:val="28"/>
        </w:rPr>
        <w:t>із</w:t>
      </w:r>
      <w:proofErr w:type="spellEnd"/>
      <w:r>
        <w:rPr>
          <w:color w:val="000000"/>
          <w:sz w:val="28"/>
          <w:szCs w:val="28"/>
        </w:rPr>
        <w:t xml:space="preserve"> </w:t>
      </w:r>
      <w:proofErr w:type="spellStart"/>
      <w:r>
        <w:rPr>
          <w:color w:val="000000"/>
          <w:sz w:val="28"/>
          <w:szCs w:val="28"/>
        </w:rPr>
        <w:t>захистом</w:t>
      </w:r>
      <w:proofErr w:type="spellEnd"/>
      <w:r>
        <w:rPr>
          <w:color w:val="000000"/>
          <w:sz w:val="28"/>
          <w:szCs w:val="28"/>
        </w:rPr>
        <w:t xml:space="preserve"> прав </w:t>
      </w:r>
      <w:proofErr w:type="spellStart"/>
      <w:r>
        <w:rPr>
          <w:color w:val="000000"/>
          <w:sz w:val="28"/>
          <w:szCs w:val="28"/>
        </w:rPr>
        <w:t>дитини</w:t>
      </w:r>
      <w:proofErr w:type="spellEnd"/>
      <w:r>
        <w:rPr>
          <w:color w:val="000000"/>
          <w:sz w:val="28"/>
          <w:szCs w:val="28"/>
        </w:rPr>
        <w:t xml:space="preserve">, </w:t>
      </w:r>
      <w:proofErr w:type="spellStart"/>
      <w:r>
        <w:rPr>
          <w:color w:val="000000"/>
          <w:sz w:val="28"/>
          <w:szCs w:val="28"/>
        </w:rPr>
        <w:t>затверджених</w:t>
      </w:r>
      <w:proofErr w:type="spellEnd"/>
      <w:r>
        <w:rPr>
          <w:color w:val="000000"/>
          <w:sz w:val="28"/>
          <w:szCs w:val="28"/>
        </w:rPr>
        <w:t xml:space="preserve"> </w:t>
      </w:r>
      <w:proofErr w:type="spellStart"/>
      <w:r>
        <w:rPr>
          <w:color w:val="000000"/>
          <w:sz w:val="28"/>
          <w:szCs w:val="28"/>
        </w:rPr>
        <w:t>постановою</w:t>
      </w:r>
      <w:proofErr w:type="spellEnd"/>
      <w:r>
        <w:rPr>
          <w:color w:val="000000"/>
          <w:sz w:val="28"/>
          <w:szCs w:val="28"/>
        </w:rPr>
        <w:t xml:space="preserve"> </w:t>
      </w:r>
      <w:proofErr w:type="spellStart"/>
      <w:r>
        <w:rPr>
          <w:color w:val="000000"/>
          <w:sz w:val="28"/>
          <w:szCs w:val="28"/>
        </w:rPr>
        <w:t>Кабінету</w:t>
      </w:r>
      <w:proofErr w:type="spellEnd"/>
      <w:r>
        <w:rPr>
          <w:color w:val="000000"/>
          <w:sz w:val="28"/>
          <w:szCs w:val="28"/>
        </w:rPr>
        <w:t xml:space="preserve"> </w:t>
      </w:r>
      <w:proofErr w:type="spellStart"/>
      <w:r>
        <w:rPr>
          <w:color w:val="000000"/>
          <w:sz w:val="28"/>
          <w:szCs w:val="28"/>
        </w:rPr>
        <w:t>Міністрів</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від 24 вересня 2008 року, у </w:t>
      </w:r>
      <w:proofErr w:type="spellStart"/>
      <w:r>
        <w:rPr>
          <w:color w:val="000000"/>
          <w:sz w:val="28"/>
          <w:szCs w:val="28"/>
        </w:rPr>
        <w:t>разі</w:t>
      </w:r>
      <w:proofErr w:type="spellEnd"/>
      <w:r>
        <w:rPr>
          <w:color w:val="000000"/>
          <w:sz w:val="28"/>
          <w:szCs w:val="28"/>
        </w:rPr>
        <w:t xml:space="preserve"> </w:t>
      </w:r>
      <w:proofErr w:type="spellStart"/>
      <w:r>
        <w:rPr>
          <w:color w:val="000000"/>
          <w:sz w:val="28"/>
          <w:szCs w:val="28"/>
        </w:rPr>
        <w:t>виникнення</w:t>
      </w:r>
      <w:proofErr w:type="spellEnd"/>
      <w:r>
        <w:rPr>
          <w:color w:val="000000"/>
          <w:sz w:val="28"/>
          <w:szCs w:val="28"/>
        </w:rPr>
        <w:t xml:space="preserve"> спору </w:t>
      </w:r>
      <w:proofErr w:type="spellStart"/>
      <w:r>
        <w:rPr>
          <w:color w:val="000000"/>
          <w:sz w:val="28"/>
          <w:szCs w:val="28"/>
        </w:rPr>
        <w:t>між</w:t>
      </w:r>
      <w:proofErr w:type="spellEnd"/>
      <w:r>
        <w:rPr>
          <w:color w:val="000000"/>
          <w:sz w:val="28"/>
          <w:szCs w:val="28"/>
        </w:rPr>
        <w:t xml:space="preserve"> батьками </w:t>
      </w:r>
      <w:proofErr w:type="spellStart"/>
      <w:r>
        <w:rPr>
          <w:color w:val="000000"/>
          <w:sz w:val="28"/>
          <w:szCs w:val="28"/>
        </w:rPr>
        <w:t>щодо</w:t>
      </w:r>
      <w:proofErr w:type="spellEnd"/>
      <w:r>
        <w:rPr>
          <w:color w:val="000000"/>
          <w:sz w:val="28"/>
          <w:szCs w:val="28"/>
        </w:rPr>
        <w:t xml:space="preserve"> </w:t>
      </w:r>
      <w:proofErr w:type="spellStart"/>
      <w:r>
        <w:rPr>
          <w:color w:val="000000"/>
          <w:sz w:val="28"/>
          <w:szCs w:val="28"/>
        </w:rPr>
        <w:t>участі</w:t>
      </w:r>
      <w:proofErr w:type="spellEnd"/>
      <w:r>
        <w:rPr>
          <w:color w:val="000000"/>
          <w:sz w:val="28"/>
          <w:szCs w:val="28"/>
        </w:rPr>
        <w:t xml:space="preserve"> у </w:t>
      </w:r>
      <w:proofErr w:type="spellStart"/>
      <w:r>
        <w:rPr>
          <w:color w:val="000000"/>
          <w:sz w:val="28"/>
          <w:szCs w:val="28"/>
        </w:rPr>
        <w:t>вихованні</w:t>
      </w:r>
      <w:proofErr w:type="spellEnd"/>
      <w:r>
        <w:rPr>
          <w:color w:val="000000"/>
          <w:sz w:val="28"/>
          <w:szCs w:val="28"/>
        </w:rPr>
        <w:t xml:space="preserve"> </w:t>
      </w:r>
      <w:proofErr w:type="spellStart"/>
      <w:r>
        <w:rPr>
          <w:color w:val="000000"/>
          <w:sz w:val="28"/>
          <w:szCs w:val="28"/>
        </w:rPr>
        <w:t>дитини</w:t>
      </w:r>
      <w:proofErr w:type="spellEnd"/>
      <w:r>
        <w:rPr>
          <w:color w:val="000000"/>
          <w:sz w:val="28"/>
          <w:szCs w:val="28"/>
        </w:rPr>
        <w:t xml:space="preserve"> один </w:t>
      </w:r>
      <w:proofErr w:type="spellStart"/>
      <w:r>
        <w:rPr>
          <w:color w:val="000000"/>
          <w:sz w:val="28"/>
          <w:szCs w:val="28"/>
        </w:rPr>
        <w:t>із</w:t>
      </w:r>
      <w:proofErr w:type="spellEnd"/>
      <w:r>
        <w:rPr>
          <w:color w:val="000000"/>
          <w:sz w:val="28"/>
          <w:szCs w:val="28"/>
        </w:rPr>
        <w:t xml:space="preserve"> </w:t>
      </w:r>
      <w:proofErr w:type="spellStart"/>
      <w:r>
        <w:rPr>
          <w:color w:val="000000"/>
          <w:sz w:val="28"/>
          <w:szCs w:val="28"/>
        </w:rPr>
        <w:t>батьків</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проживає</w:t>
      </w:r>
      <w:proofErr w:type="spellEnd"/>
      <w:r>
        <w:rPr>
          <w:color w:val="000000"/>
          <w:sz w:val="28"/>
          <w:szCs w:val="28"/>
        </w:rPr>
        <w:t xml:space="preserve"> </w:t>
      </w:r>
      <w:proofErr w:type="spellStart"/>
      <w:r>
        <w:rPr>
          <w:color w:val="000000"/>
          <w:sz w:val="28"/>
          <w:szCs w:val="28"/>
        </w:rPr>
        <w:t>окремо</w:t>
      </w:r>
      <w:proofErr w:type="spellEnd"/>
      <w:r>
        <w:rPr>
          <w:color w:val="000000"/>
          <w:sz w:val="28"/>
          <w:szCs w:val="28"/>
        </w:rPr>
        <w:t xml:space="preserve"> </w:t>
      </w:r>
    </w:p>
    <w:p w14:paraId="46F72682" w14:textId="466E41BB" w:rsidR="0099262B" w:rsidRDefault="0099262B" w:rsidP="0099262B">
      <w:pPr>
        <w:ind w:left="426" w:right="-142" w:firstLine="283"/>
        <w:jc w:val="both"/>
        <w:rPr>
          <w:color w:val="000000"/>
          <w:sz w:val="28"/>
          <w:szCs w:val="28"/>
        </w:rPr>
      </w:pPr>
      <w:r>
        <w:rPr>
          <w:color w:val="000000"/>
          <w:sz w:val="28"/>
          <w:szCs w:val="28"/>
        </w:rPr>
        <w:t xml:space="preserve">від </w:t>
      </w:r>
      <w:proofErr w:type="spellStart"/>
      <w:r>
        <w:rPr>
          <w:color w:val="000000"/>
          <w:sz w:val="28"/>
          <w:szCs w:val="28"/>
        </w:rPr>
        <w:t>дитини</w:t>
      </w:r>
      <w:proofErr w:type="spellEnd"/>
      <w:r>
        <w:rPr>
          <w:color w:val="000000"/>
          <w:sz w:val="28"/>
          <w:szCs w:val="28"/>
        </w:rPr>
        <w:t xml:space="preserve">, </w:t>
      </w:r>
      <w:proofErr w:type="spellStart"/>
      <w:r>
        <w:rPr>
          <w:color w:val="000000"/>
          <w:sz w:val="28"/>
          <w:szCs w:val="28"/>
        </w:rPr>
        <w:t>подає</w:t>
      </w:r>
      <w:proofErr w:type="spellEnd"/>
      <w:r>
        <w:rPr>
          <w:color w:val="000000"/>
          <w:sz w:val="28"/>
          <w:szCs w:val="28"/>
        </w:rPr>
        <w:t xml:space="preserve"> </w:t>
      </w:r>
      <w:proofErr w:type="spellStart"/>
      <w:r>
        <w:rPr>
          <w:color w:val="000000"/>
          <w:sz w:val="28"/>
          <w:szCs w:val="28"/>
        </w:rPr>
        <w:t>службі</w:t>
      </w:r>
      <w:proofErr w:type="spellEnd"/>
      <w:r>
        <w:rPr>
          <w:color w:val="000000"/>
          <w:sz w:val="28"/>
          <w:szCs w:val="28"/>
        </w:rPr>
        <w:t xml:space="preserve"> у справах </w:t>
      </w:r>
      <w:proofErr w:type="spellStart"/>
      <w:r>
        <w:rPr>
          <w:color w:val="000000"/>
          <w:sz w:val="28"/>
          <w:szCs w:val="28"/>
        </w:rPr>
        <w:t>дітей</w:t>
      </w:r>
      <w:proofErr w:type="spellEnd"/>
      <w:r>
        <w:rPr>
          <w:color w:val="000000"/>
          <w:sz w:val="28"/>
          <w:szCs w:val="28"/>
        </w:rPr>
        <w:t xml:space="preserve"> за </w:t>
      </w:r>
      <w:proofErr w:type="spellStart"/>
      <w:r>
        <w:rPr>
          <w:color w:val="000000"/>
          <w:sz w:val="28"/>
          <w:szCs w:val="28"/>
        </w:rPr>
        <w:t>місцем</w:t>
      </w:r>
      <w:proofErr w:type="spellEnd"/>
      <w:r>
        <w:rPr>
          <w:color w:val="000000"/>
          <w:sz w:val="28"/>
          <w:szCs w:val="28"/>
        </w:rPr>
        <w:t xml:space="preserve"> </w:t>
      </w:r>
      <w:proofErr w:type="spellStart"/>
      <w:r>
        <w:rPr>
          <w:color w:val="000000"/>
          <w:sz w:val="28"/>
          <w:szCs w:val="28"/>
        </w:rPr>
        <w:t>проживання</w:t>
      </w:r>
      <w:proofErr w:type="spellEnd"/>
      <w:r>
        <w:rPr>
          <w:color w:val="000000"/>
          <w:sz w:val="28"/>
          <w:szCs w:val="28"/>
        </w:rPr>
        <w:t xml:space="preserve"> (</w:t>
      </w:r>
      <w:proofErr w:type="spellStart"/>
      <w:proofErr w:type="gramStart"/>
      <w:r>
        <w:rPr>
          <w:color w:val="000000"/>
          <w:sz w:val="28"/>
          <w:szCs w:val="28"/>
        </w:rPr>
        <w:t>перебування</w:t>
      </w:r>
      <w:proofErr w:type="spellEnd"/>
      <w:r>
        <w:rPr>
          <w:color w:val="000000"/>
          <w:sz w:val="28"/>
          <w:szCs w:val="28"/>
        </w:rPr>
        <w:t>)</w:t>
      </w:r>
      <w:r>
        <w:rPr>
          <w:color w:val="000000"/>
          <w:sz w:val="28"/>
          <w:szCs w:val="28"/>
          <w:lang w:val="uk-UA"/>
        </w:rPr>
        <w:t xml:space="preserve">   </w:t>
      </w:r>
      <w:proofErr w:type="gramEnd"/>
      <w:r>
        <w:rPr>
          <w:color w:val="000000"/>
          <w:sz w:val="28"/>
          <w:szCs w:val="28"/>
          <w:lang w:val="uk-UA"/>
        </w:rPr>
        <w:t xml:space="preserve">                                                                      </w:t>
      </w:r>
      <w:r>
        <w:rPr>
          <w:color w:val="000000"/>
          <w:sz w:val="28"/>
          <w:szCs w:val="28"/>
        </w:rPr>
        <w:t xml:space="preserve"> </w:t>
      </w:r>
      <w:r>
        <w:rPr>
          <w:color w:val="000000"/>
          <w:sz w:val="28"/>
          <w:szCs w:val="28"/>
          <w:lang w:val="uk-UA"/>
        </w:rPr>
        <w:t xml:space="preserve">                                                                                                                </w:t>
      </w:r>
      <w:proofErr w:type="spellStart"/>
      <w:r>
        <w:rPr>
          <w:color w:val="000000"/>
          <w:sz w:val="28"/>
          <w:szCs w:val="28"/>
        </w:rPr>
        <w:t>дитини</w:t>
      </w:r>
      <w:proofErr w:type="spellEnd"/>
      <w:r>
        <w:rPr>
          <w:color w:val="000000"/>
          <w:sz w:val="28"/>
          <w:szCs w:val="28"/>
        </w:rPr>
        <w:t xml:space="preserve"> </w:t>
      </w:r>
      <w:proofErr w:type="spellStart"/>
      <w:r>
        <w:rPr>
          <w:color w:val="000000"/>
          <w:sz w:val="28"/>
          <w:szCs w:val="28"/>
        </w:rPr>
        <w:t>заяву</w:t>
      </w:r>
      <w:proofErr w:type="spellEnd"/>
      <w:r>
        <w:rPr>
          <w:color w:val="000000"/>
          <w:sz w:val="28"/>
          <w:szCs w:val="28"/>
        </w:rPr>
        <w:t xml:space="preserve">, </w:t>
      </w:r>
      <w:proofErr w:type="spellStart"/>
      <w:r>
        <w:rPr>
          <w:color w:val="000000"/>
          <w:sz w:val="28"/>
          <w:szCs w:val="28"/>
        </w:rPr>
        <w:t>копію</w:t>
      </w:r>
      <w:proofErr w:type="spellEnd"/>
      <w:r>
        <w:rPr>
          <w:color w:val="000000"/>
          <w:sz w:val="28"/>
          <w:szCs w:val="28"/>
        </w:rPr>
        <w:t xml:space="preserve"> паспорта, </w:t>
      </w:r>
      <w:proofErr w:type="spellStart"/>
      <w:r>
        <w:rPr>
          <w:color w:val="000000"/>
          <w:sz w:val="28"/>
          <w:szCs w:val="28"/>
        </w:rPr>
        <w:t>довідку</w:t>
      </w:r>
      <w:proofErr w:type="spellEnd"/>
      <w:r>
        <w:rPr>
          <w:color w:val="000000"/>
          <w:sz w:val="28"/>
          <w:szCs w:val="28"/>
        </w:rPr>
        <w:t xml:space="preserve"> з </w:t>
      </w:r>
      <w:proofErr w:type="spellStart"/>
      <w:r>
        <w:rPr>
          <w:color w:val="000000"/>
          <w:sz w:val="28"/>
          <w:szCs w:val="28"/>
        </w:rPr>
        <w:t>місця</w:t>
      </w:r>
      <w:proofErr w:type="spellEnd"/>
      <w:r>
        <w:rPr>
          <w:color w:val="000000"/>
          <w:sz w:val="28"/>
          <w:szCs w:val="28"/>
        </w:rPr>
        <w:t xml:space="preserve"> </w:t>
      </w:r>
      <w:proofErr w:type="spellStart"/>
      <w:r>
        <w:rPr>
          <w:color w:val="000000"/>
          <w:sz w:val="28"/>
          <w:szCs w:val="28"/>
        </w:rPr>
        <w:t>реєстрації</w:t>
      </w:r>
      <w:proofErr w:type="spellEnd"/>
      <w:r>
        <w:rPr>
          <w:color w:val="000000"/>
          <w:sz w:val="28"/>
          <w:szCs w:val="28"/>
        </w:rPr>
        <w:t xml:space="preserve"> (</w:t>
      </w:r>
      <w:proofErr w:type="spellStart"/>
      <w:r>
        <w:rPr>
          <w:color w:val="000000"/>
          <w:sz w:val="28"/>
          <w:szCs w:val="28"/>
        </w:rPr>
        <w:t>проживання</w:t>
      </w:r>
      <w:proofErr w:type="spellEnd"/>
      <w:r>
        <w:rPr>
          <w:color w:val="000000"/>
          <w:sz w:val="28"/>
          <w:szCs w:val="28"/>
        </w:rPr>
        <w:t xml:space="preserve">), </w:t>
      </w:r>
      <w:proofErr w:type="spellStart"/>
      <w:r>
        <w:rPr>
          <w:color w:val="000000"/>
          <w:sz w:val="28"/>
          <w:szCs w:val="28"/>
        </w:rPr>
        <w:t>копію</w:t>
      </w:r>
      <w:proofErr w:type="spellEnd"/>
      <w:r>
        <w:rPr>
          <w:color w:val="000000"/>
          <w:sz w:val="28"/>
          <w:szCs w:val="28"/>
        </w:rPr>
        <w:t xml:space="preserve"> </w:t>
      </w:r>
    </w:p>
    <w:p w14:paraId="4E053823" w14:textId="77777777" w:rsidR="0099262B" w:rsidRDefault="0099262B" w:rsidP="0099262B">
      <w:pPr>
        <w:ind w:left="426" w:right="-142" w:firstLine="283"/>
        <w:jc w:val="both"/>
        <w:rPr>
          <w:color w:val="000000"/>
          <w:sz w:val="28"/>
          <w:szCs w:val="28"/>
        </w:rPr>
      </w:pPr>
    </w:p>
    <w:p w14:paraId="5A76653E" w14:textId="128D33B4" w:rsidR="0099262B" w:rsidRDefault="0099262B" w:rsidP="0099262B">
      <w:pPr>
        <w:ind w:left="426" w:right="-142" w:firstLine="283"/>
        <w:jc w:val="both"/>
        <w:rPr>
          <w:color w:val="000000"/>
          <w:sz w:val="28"/>
          <w:szCs w:val="28"/>
        </w:rPr>
      </w:pPr>
      <w:proofErr w:type="spellStart"/>
      <w:r>
        <w:rPr>
          <w:color w:val="000000"/>
          <w:sz w:val="28"/>
          <w:szCs w:val="28"/>
        </w:rPr>
        <w:t>свідоцтва</w:t>
      </w:r>
      <w:proofErr w:type="spellEnd"/>
      <w:r>
        <w:rPr>
          <w:color w:val="000000"/>
          <w:sz w:val="28"/>
          <w:szCs w:val="28"/>
        </w:rPr>
        <w:t xml:space="preserve"> про </w:t>
      </w:r>
      <w:proofErr w:type="spellStart"/>
      <w:r>
        <w:rPr>
          <w:color w:val="000000"/>
          <w:sz w:val="28"/>
          <w:szCs w:val="28"/>
        </w:rPr>
        <w:t>укладення</w:t>
      </w:r>
      <w:proofErr w:type="spellEnd"/>
      <w:r>
        <w:rPr>
          <w:color w:val="000000"/>
          <w:sz w:val="28"/>
          <w:szCs w:val="28"/>
        </w:rPr>
        <w:t xml:space="preserve"> </w:t>
      </w:r>
      <w:proofErr w:type="spellStart"/>
      <w:r>
        <w:rPr>
          <w:color w:val="000000"/>
          <w:sz w:val="28"/>
          <w:szCs w:val="28"/>
        </w:rPr>
        <w:t>або</w:t>
      </w:r>
      <w:proofErr w:type="spellEnd"/>
      <w:r>
        <w:rPr>
          <w:color w:val="000000"/>
          <w:sz w:val="28"/>
          <w:szCs w:val="28"/>
        </w:rPr>
        <w:t xml:space="preserve"> </w:t>
      </w:r>
      <w:proofErr w:type="spellStart"/>
      <w:r>
        <w:rPr>
          <w:color w:val="000000"/>
          <w:sz w:val="28"/>
          <w:szCs w:val="28"/>
        </w:rPr>
        <w:t>розірвання</w:t>
      </w:r>
      <w:proofErr w:type="spellEnd"/>
      <w:r>
        <w:rPr>
          <w:color w:val="000000"/>
          <w:sz w:val="28"/>
          <w:szCs w:val="28"/>
        </w:rPr>
        <w:t xml:space="preserve"> </w:t>
      </w:r>
      <w:proofErr w:type="spellStart"/>
      <w:r>
        <w:rPr>
          <w:color w:val="000000"/>
          <w:sz w:val="28"/>
          <w:szCs w:val="28"/>
        </w:rPr>
        <w:t>шлюбу</w:t>
      </w:r>
      <w:proofErr w:type="spellEnd"/>
      <w:r>
        <w:rPr>
          <w:color w:val="000000"/>
          <w:sz w:val="28"/>
          <w:szCs w:val="28"/>
        </w:rPr>
        <w:t xml:space="preserve"> (в </w:t>
      </w:r>
      <w:proofErr w:type="spellStart"/>
      <w:r>
        <w:rPr>
          <w:color w:val="000000"/>
          <w:sz w:val="28"/>
          <w:szCs w:val="28"/>
        </w:rPr>
        <w:t>разі</w:t>
      </w:r>
      <w:proofErr w:type="spellEnd"/>
      <w:r>
        <w:rPr>
          <w:color w:val="000000"/>
          <w:sz w:val="28"/>
          <w:szCs w:val="28"/>
        </w:rPr>
        <w:t xml:space="preserve"> </w:t>
      </w:r>
      <w:proofErr w:type="spellStart"/>
      <w:r>
        <w:rPr>
          <w:color w:val="000000"/>
          <w:sz w:val="28"/>
          <w:szCs w:val="28"/>
        </w:rPr>
        <w:t>наявності</w:t>
      </w:r>
      <w:proofErr w:type="spellEnd"/>
      <w:r>
        <w:rPr>
          <w:color w:val="000000"/>
          <w:sz w:val="28"/>
          <w:szCs w:val="28"/>
        </w:rPr>
        <w:t xml:space="preserve">), </w:t>
      </w:r>
      <w:proofErr w:type="spellStart"/>
      <w:r>
        <w:rPr>
          <w:color w:val="000000"/>
          <w:sz w:val="28"/>
          <w:szCs w:val="28"/>
        </w:rPr>
        <w:t>копію</w:t>
      </w:r>
      <w:proofErr w:type="spellEnd"/>
      <w:r>
        <w:rPr>
          <w:color w:val="000000"/>
          <w:sz w:val="28"/>
          <w:szCs w:val="28"/>
        </w:rPr>
        <w:t xml:space="preserve"> </w:t>
      </w:r>
      <w:proofErr w:type="spellStart"/>
      <w:r>
        <w:rPr>
          <w:color w:val="000000"/>
          <w:sz w:val="28"/>
          <w:szCs w:val="28"/>
        </w:rPr>
        <w:t>свідоцтва</w:t>
      </w:r>
      <w:proofErr w:type="spellEnd"/>
      <w:r>
        <w:rPr>
          <w:color w:val="000000"/>
          <w:sz w:val="28"/>
          <w:szCs w:val="28"/>
        </w:rPr>
        <w:t xml:space="preserve"> про </w:t>
      </w:r>
      <w:proofErr w:type="spellStart"/>
      <w:r>
        <w:rPr>
          <w:color w:val="000000"/>
          <w:sz w:val="28"/>
          <w:szCs w:val="28"/>
        </w:rPr>
        <w:t>народження</w:t>
      </w:r>
      <w:proofErr w:type="spellEnd"/>
      <w:r>
        <w:rPr>
          <w:color w:val="000000"/>
          <w:sz w:val="28"/>
          <w:szCs w:val="28"/>
        </w:rPr>
        <w:t xml:space="preserve"> </w:t>
      </w:r>
      <w:proofErr w:type="spellStart"/>
      <w:r>
        <w:rPr>
          <w:color w:val="000000"/>
          <w:sz w:val="28"/>
          <w:szCs w:val="28"/>
        </w:rPr>
        <w:t>дитини</w:t>
      </w:r>
      <w:proofErr w:type="spellEnd"/>
      <w:r>
        <w:rPr>
          <w:color w:val="000000"/>
          <w:sz w:val="28"/>
          <w:szCs w:val="28"/>
        </w:rPr>
        <w:t>. </w:t>
      </w:r>
      <w:proofErr w:type="spellStart"/>
      <w:r>
        <w:rPr>
          <w:color w:val="000000"/>
          <w:sz w:val="28"/>
          <w:szCs w:val="28"/>
        </w:rPr>
        <w:t>Матеуш</w:t>
      </w:r>
      <w:proofErr w:type="spellEnd"/>
      <w:r>
        <w:rPr>
          <w:color w:val="000000"/>
          <w:sz w:val="28"/>
          <w:szCs w:val="28"/>
        </w:rPr>
        <w:t xml:space="preserve"> Юрій Миколайович </w:t>
      </w:r>
      <w:proofErr w:type="gramStart"/>
      <w:r>
        <w:rPr>
          <w:color w:val="000000"/>
          <w:sz w:val="28"/>
          <w:szCs w:val="28"/>
        </w:rPr>
        <w:t>до органу</w:t>
      </w:r>
      <w:proofErr w:type="gramEnd"/>
      <w:r>
        <w:rPr>
          <w:color w:val="000000"/>
          <w:sz w:val="28"/>
          <w:szCs w:val="28"/>
        </w:rPr>
        <w:t xml:space="preserve"> </w:t>
      </w:r>
      <w:proofErr w:type="spellStart"/>
      <w:r>
        <w:rPr>
          <w:color w:val="000000"/>
          <w:sz w:val="28"/>
          <w:szCs w:val="28"/>
        </w:rPr>
        <w:t>опіки</w:t>
      </w:r>
      <w:proofErr w:type="spellEnd"/>
      <w:r>
        <w:rPr>
          <w:color w:val="000000"/>
          <w:sz w:val="28"/>
          <w:szCs w:val="28"/>
        </w:rPr>
        <w:t xml:space="preserve"> та </w:t>
      </w:r>
      <w:proofErr w:type="spellStart"/>
      <w:r>
        <w:rPr>
          <w:color w:val="000000"/>
          <w:sz w:val="28"/>
          <w:szCs w:val="28"/>
        </w:rPr>
        <w:t>піклування</w:t>
      </w:r>
      <w:proofErr w:type="spellEnd"/>
      <w:r>
        <w:rPr>
          <w:color w:val="000000"/>
          <w:sz w:val="28"/>
          <w:szCs w:val="28"/>
        </w:rPr>
        <w:t xml:space="preserve"> Шпанівської сільської ради не </w:t>
      </w:r>
      <w:proofErr w:type="spellStart"/>
      <w:r>
        <w:rPr>
          <w:color w:val="000000"/>
          <w:sz w:val="28"/>
          <w:szCs w:val="28"/>
        </w:rPr>
        <w:t>звертався</w:t>
      </w:r>
      <w:proofErr w:type="spellEnd"/>
      <w:r>
        <w:rPr>
          <w:color w:val="000000"/>
          <w:sz w:val="28"/>
          <w:szCs w:val="28"/>
        </w:rPr>
        <w:t>.</w:t>
      </w:r>
    </w:p>
    <w:p w14:paraId="0B16F1C4" w14:textId="77777777" w:rsidR="0099262B" w:rsidRDefault="0099262B" w:rsidP="0099262B">
      <w:pPr>
        <w:ind w:left="426" w:right="-142" w:firstLine="283"/>
        <w:jc w:val="both"/>
        <w:rPr>
          <w:color w:val="000000"/>
          <w:sz w:val="28"/>
          <w:szCs w:val="28"/>
          <w:lang w:val="uk-UA"/>
        </w:rPr>
      </w:pPr>
      <w:r>
        <w:rPr>
          <w:color w:val="000000"/>
          <w:sz w:val="28"/>
          <w:szCs w:val="28"/>
          <w:lang w:val="uk-UA" w:eastAsia="uk-UA"/>
        </w:rPr>
        <w:t xml:space="preserve">      Відповідно до статті 161 Сімейного кодексу України,</w:t>
      </w:r>
      <w:r>
        <w:rPr>
          <w:rFonts w:ascii="Arial" w:hAnsi="Arial" w:cs="Arial"/>
          <w:color w:val="000000"/>
          <w:sz w:val="20"/>
          <w:szCs w:val="20"/>
          <w:lang w:val="uk-UA" w:eastAsia="uk-UA"/>
        </w:rPr>
        <w:t> </w:t>
      </w:r>
      <w:r>
        <w:rPr>
          <w:color w:val="000000"/>
          <w:sz w:val="28"/>
          <w:szCs w:val="28"/>
          <w:lang w:val="uk-UA" w:eastAsia="uk-UA"/>
        </w:rPr>
        <w:t xml:space="preserve">якщо мати та батько, які проживають окремо, не дійшли згоди щодо того, з ким із них буде проживати малолітня дитина, спір між ними може вирішуватися органом опіки та піклування або судом. Під час вирішення спору щодо місця проживання малолітньої    дитини  беруться  до уваги  ставлення  батьків  до  виконання  своїх </w:t>
      </w:r>
      <w:r>
        <w:rPr>
          <w:lang w:val="uk-UA" w:eastAsia="uk-UA"/>
        </w:rPr>
        <w:t> </w:t>
      </w:r>
      <w:r>
        <w:rPr>
          <w:color w:val="000000"/>
          <w:sz w:val="28"/>
          <w:szCs w:val="28"/>
          <w:lang w:val="uk-UA"/>
        </w:rPr>
        <w:t>батьківських обов’язків, особиста прихильність дитини до кожного з них, вік дитини, стан її здоров’я та інші обставини, що мають істотне значення.</w:t>
      </w:r>
    </w:p>
    <w:p w14:paraId="0A459172" w14:textId="77777777" w:rsidR="0099262B" w:rsidRDefault="0099262B" w:rsidP="0099262B">
      <w:pPr>
        <w:ind w:left="426" w:right="-142" w:firstLine="283"/>
        <w:jc w:val="both"/>
        <w:rPr>
          <w:color w:val="333333"/>
          <w:sz w:val="28"/>
          <w:szCs w:val="28"/>
          <w:lang w:val="uk-UA"/>
        </w:rPr>
      </w:pPr>
      <w:r>
        <w:rPr>
          <w:color w:val="000000"/>
          <w:sz w:val="28"/>
          <w:szCs w:val="28"/>
          <w:lang w:val="uk-UA"/>
        </w:rPr>
        <w:t xml:space="preserve">      В частині 2 </w:t>
      </w:r>
      <w:r>
        <w:rPr>
          <w:color w:val="000000"/>
          <w:sz w:val="28"/>
          <w:szCs w:val="28"/>
          <w:lang w:val="uk-UA" w:eastAsia="uk-UA"/>
        </w:rPr>
        <w:t>статті 160 Сімейного кодексу України</w:t>
      </w:r>
      <w:r>
        <w:rPr>
          <w:rStyle w:val="rvts9"/>
          <w:b/>
          <w:bCs/>
          <w:color w:val="333333"/>
          <w:lang w:val="uk-UA"/>
        </w:rPr>
        <w:t xml:space="preserve"> </w:t>
      </w:r>
      <w:r>
        <w:rPr>
          <w:rStyle w:val="rvts9"/>
          <w:bCs/>
          <w:color w:val="333333"/>
          <w:sz w:val="28"/>
          <w:szCs w:val="28"/>
          <w:lang w:val="uk-UA"/>
        </w:rPr>
        <w:t xml:space="preserve">встановлено </w:t>
      </w:r>
      <w:r>
        <w:rPr>
          <w:color w:val="333333"/>
          <w:sz w:val="28"/>
          <w:szCs w:val="28"/>
          <w:lang w:val="uk-UA"/>
        </w:rPr>
        <w:t>право батьків на визначення місця проживання дитини, а саме місце проживання дитини, яка досягла десяти років, визначається за спільною згодою батьків та самої дитини.</w:t>
      </w:r>
    </w:p>
    <w:p w14:paraId="29E98075" w14:textId="77777777" w:rsidR="0099262B" w:rsidRDefault="0099262B" w:rsidP="0099262B">
      <w:pPr>
        <w:pStyle w:val="docdata"/>
        <w:spacing w:before="0" w:beforeAutospacing="0" w:after="0" w:afterAutospacing="0"/>
        <w:ind w:left="426" w:right="-142" w:firstLine="283"/>
        <w:jc w:val="both"/>
      </w:pPr>
      <w:r>
        <w:rPr>
          <w:color w:val="000000"/>
          <w:sz w:val="28"/>
          <w:szCs w:val="28"/>
        </w:rPr>
        <w:t xml:space="preserve">      В частинах 1 та 2 ст.155 Сімейного кодексу України встановлено, що здійснення батьками своїх прав та виконання обов’язків мають </w:t>
      </w:r>
      <w:proofErr w:type="spellStart"/>
      <w:r>
        <w:rPr>
          <w:color w:val="000000"/>
          <w:sz w:val="28"/>
          <w:szCs w:val="28"/>
        </w:rPr>
        <w:t>грунтуватися</w:t>
      </w:r>
      <w:proofErr w:type="spellEnd"/>
      <w:r>
        <w:rPr>
          <w:color w:val="000000"/>
          <w:sz w:val="28"/>
          <w:szCs w:val="28"/>
        </w:rPr>
        <w:t xml:space="preserve"> на повазі до прав дитини та її людської гідності. Батьківські права не можуть здійснюватися всупереч інтересам дитини.</w:t>
      </w:r>
    </w:p>
    <w:p w14:paraId="7DF1CB43" w14:textId="77777777" w:rsidR="0099262B" w:rsidRDefault="0099262B" w:rsidP="0099262B">
      <w:pPr>
        <w:ind w:left="426" w:right="-142" w:firstLine="283"/>
        <w:jc w:val="both"/>
        <w:rPr>
          <w:lang w:val="uk-UA" w:eastAsia="uk-UA"/>
        </w:rPr>
      </w:pPr>
      <w:r>
        <w:rPr>
          <w:color w:val="000000"/>
          <w:sz w:val="28"/>
          <w:szCs w:val="28"/>
          <w:lang w:val="uk-UA" w:eastAsia="uk-UA"/>
        </w:rPr>
        <w:t xml:space="preserve">      Статтею 18 Конвенції про права дитини від 20 листопада 1989 року, ратифікованої Україною 27 лютого 1991 року, визначено принцип загальної та однакової відповідальності обох батьків за виховання і розвиток дитини,                          а також встановлено, що найкращі інтереси дитини є предметом їх основного піклування.</w:t>
      </w:r>
    </w:p>
    <w:p w14:paraId="400FC379" w14:textId="77777777" w:rsidR="0099262B" w:rsidRDefault="0099262B" w:rsidP="0099262B">
      <w:pPr>
        <w:ind w:left="426" w:right="-142" w:firstLine="283"/>
        <w:jc w:val="both"/>
        <w:rPr>
          <w:lang w:val="uk-UA" w:eastAsia="uk-UA"/>
        </w:rPr>
      </w:pPr>
      <w:r>
        <w:rPr>
          <w:color w:val="000000"/>
          <w:sz w:val="28"/>
          <w:szCs w:val="28"/>
          <w:lang w:val="uk-UA" w:eastAsia="uk-UA"/>
        </w:rPr>
        <w:t xml:space="preserve">      Дослідивши подані матеріали, вік дитини, психологічний стан дитини, особисту прихильність до батьків, стать дитини, можливості створення належних умов до виховання дитини, індивідуально-особистісні особливості, що потребують виняткової уваги з боку одного з батьків, члени комісії з питань захисту прав дитини при Шпанівській сільській раді встановили, що визначити місце проживання малолітнього </w:t>
      </w:r>
      <w:proofErr w:type="spellStart"/>
      <w:r>
        <w:rPr>
          <w:color w:val="000000"/>
          <w:sz w:val="28"/>
          <w:szCs w:val="28"/>
          <w:lang w:val="uk-UA" w:eastAsia="uk-UA"/>
        </w:rPr>
        <w:t>Матеуша</w:t>
      </w:r>
      <w:proofErr w:type="spellEnd"/>
      <w:r>
        <w:rPr>
          <w:color w:val="000000"/>
          <w:sz w:val="28"/>
          <w:szCs w:val="28"/>
          <w:lang w:val="uk-UA" w:eastAsia="uk-UA"/>
        </w:rPr>
        <w:t xml:space="preserve"> Тимура Юрійовича, 22 листопада 2007 року народження, можливо з батьком </w:t>
      </w:r>
      <w:proofErr w:type="spellStart"/>
      <w:r>
        <w:rPr>
          <w:color w:val="000000"/>
          <w:sz w:val="28"/>
          <w:szCs w:val="28"/>
          <w:lang w:val="uk-UA" w:eastAsia="uk-UA"/>
        </w:rPr>
        <w:t>Матеушем</w:t>
      </w:r>
      <w:proofErr w:type="spellEnd"/>
      <w:r>
        <w:rPr>
          <w:color w:val="000000"/>
          <w:sz w:val="28"/>
          <w:szCs w:val="28"/>
          <w:lang w:val="uk-UA" w:eastAsia="uk-UA"/>
        </w:rPr>
        <w:t xml:space="preserve"> Юрієм Миколайовичем.</w:t>
      </w:r>
    </w:p>
    <w:p w14:paraId="37CAD5CB" w14:textId="22155345" w:rsidR="0099262B" w:rsidRDefault="0099262B" w:rsidP="0099262B">
      <w:pPr>
        <w:spacing w:after="160"/>
        <w:ind w:left="426" w:right="-142" w:firstLine="283"/>
        <w:jc w:val="both"/>
        <w:rPr>
          <w:lang w:val="uk-UA" w:eastAsia="uk-UA"/>
        </w:rPr>
      </w:pPr>
      <w:r>
        <w:rPr>
          <w:color w:val="000000"/>
          <w:sz w:val="28"/>
          <w:szCs w:val="28"/>
          <w:lang w:val="uk-UA" w:eastAsia="uk-UA"/>
        </w:rPr>
        <w:t xml:space="preserve">        Виходячи з вищевикладеного, заслухавши батька дитини, спеціаліста служби у справах дітей Шпанівської сільської ради, беручи до уваги те, що </w:t>
      </w:r>
      <w:proofErr w:type="spellStart"/>
      <w:r>
        <w:rPr>
          <w:color w:val="000000"/>
          <w:sz w:val="28"/>
          <w:szCs w:val="28"/>
          <w:lang w:val="uk-UA" w:eastAsia="uk-UA"/>
        </w:rPr>
        <w:t>Матеуш</w:t>
      </w:r>
      <w:proofErr w:type="spellEnd"/>
      <w:r>
        <w:rPr>
          <w:color w:val="000000"/>
          <w:sz w:val="28"/>
          <w:szCs w:val="28"/>
          <w:lang w:val="uk-UA" w:eastAsia="uk-UA"/>
        </w:rPr>
        <w:t xml:space="preserve"> Тимур бажає проживати з батьком, враховуючи рекомендації комісії з питань захисту прав дитини при Шпанівській сільській раді від 28 липня                    2021 року, орган опіки та піклування Шпанівської сільської ради вважає доцільним малолітнього </w:t>
      </w:r>
      <w:proofErr w:type="spellStart"/>
      <w:r>
        <w:rPr>
          <w:color w:val="000000"/>
          <w:sz w:val="28"/>
          <w:szCs w:val="28"/>
          <w:lang w:val="uk-UA" w:eastAsia="uk-UA"/>
        </w:rPr>
        <w:t>Матеуша</w:t>
      </w:r>
      <w:proofErr w:type="spellEnd"/>
      <w:r>
        <w:rPr>
          <w:color w:val="000000"/>
          <w:sz w:val="28"/>
          <w:szCs w:val="28"/>
          <w:lang w:val="uk-UA" w:eastAsia="uk-UA"/>
        </w:rPr>
        <w:t xml:space="preserve"> Тимура Юрійовича, 22 листопада 2007 року народження залишити проживати з батьком </w:t>
      </w:r>
      <w:proofErr w:type="spellStart"/>
      <w:r>
        <w:rPr>
          <w:color w:val="000000"/>
          <w:sz w:val="28"/>
          <w:szCs w:val="28"/>
          <w:lang w:val="uk-UA" w:eastAsia="uk-UA"/>
        </w:rPr>
        <w:t>Матеушем</w:t>
      </w:r>
      <w:proofErr w:type="spellEnd"/>
      <w:r>
        <w:rPr>
          <w:color w:val="000000"/>
          <w:sz w:val="28"/>
          <w:szCs w:val="28"/>
          <w:lang w:val="uk-UA" w:eastAsia="uk-UA"/>
        </w:rPr>
        <w:t xml:space="preserve"> Юрієм Миколайовичем за адресою: масив Банковий, 1 Б, с. Бармаки Рівненського району Рівненської області.</w:t>
      </w:r>
      <w:r>
        <w:rPr>
          <w:lang w:val="uk-UA" w:eastAsia="uk-UA"/>
        </w:rPr>
        <w:t> </w:t>
      </w:r>
    </w:p>
    <w:p w14:paraId="1DD36661" w14:textId="77777777" w:rsidR="0099262B" w:rsidRDefault="0099262B" w:rsidP="0099262B">
      <w:pPr>
        <w:spacing w:after="160"/>
        <w:ind w:left="426" w:right="-142" w:firstLine="425"/>
        <w:jc w:val="both"/>
        <w:rPr>
          <w:lang w:val="uk-UA" w:eastAsia="uk-UA"/>
        </w:rPr>
      </w:pPr>
    </w:p>
    <w:p w14:paraId="7B78A89B" w14:textId="422EF0A9" w:rsidR="0099262B" w:rsidRPr="0099262B" w:rsidRDefault="0099262B" w:rsidP="0099262B">
      <w:pPr>
        <w:spacing w:after="160"/>
        <w:ind w:left="426" w:right="-142" w:firstLine="425"/>
        <w:jc w:val="both"/>
        <w:rPr>
          <w:sz w:val="28"/>
          <w:szCs w:val="28"/>
          <w:lang w:val="uk-UA" w:eastAsia="uk-UA"/>
        </w:rPr>
      </w:pPr>
      <w:r w:rsidRPr="0099262B">
        <w:rPr>
          <w:sz w:val="28"/>
          <w:szCs w:val="28"/>
          <w:lang w:val="uk-UA" w:eastAsia="uk-UA"/>
        </w:rPr>
        <w:t>Сільський голова                                                               Микола СТОЛЯРЧУК</w:t>
      </w:r>
      <w:r w:rsidRPr="0099262B">
        <w:rPr>
          <w:sz w:val="28"/>
          <w:szCs w:val="28"/>
          <w:lang w:val="uk-UA" w:eastAsia="uk-UA"/>
        </w:rPr>
        <w:t> </w:t>
      </w:r>
    </w:p>
    <w:p w14:paraId="305F01E0" w14:textId="39F0DD85" w:rsidR="0099262B" w:rsidRPr="0099262B" w:rsidRDefault="0099262B" w:rsidP="0099262B">
      <w:pPr>
        <w:ind w:right="-142" w:firstLine="426"/>
        <w:jc w:val="both"/>
        <w:rPr>
          <w:color w:val="000000"/>
          <w:sz w:val="20"/>
          <w:szCs w:val="20"/>
          <w:lang w:val="uk-UA" w:eastAsia="uk-UA"/>
        </w:rPr>
      </w:pPr>
      <w:r w:rsidRPr="0099262B">
        <w:rPr>
          <w:color w:val="000000"/>
          <w:sz w:val="20"/>
          <w:szCs w:val="20"/>
          <w:lang w:val="uk-UA" w:eastAsia="uk-UA"/>
        </w:rPr>
        <w:t>Наталія НАГОРНЮК,0680036891</w:t>
      </w:r>
    </w:p>
    <w:p w14:paraId="47D7CA03" w14:textId="77777777" w:rsidR="0099262B" w:rsidRDefault="0099262B" w:rsidP="0099262B">
      <w:pPr>
        <w:ind w:right="-142" w:firstLine="426"/>
        <w:jc w:val="both"/>
        <w:rPr>
          <w:lang w:val="uk-UA" w:eastAsia="uk-UA"/>
        </w:rPr>
      </w:pPr>
      <w:r>
        <w:rPr>
          <w:lang w:val="uk-UA" w:eastAsia="uk-UA"/>
        </w:rPr>
        <w:t> </w:t>
      </w:r>
    </w:p>
    <w:sectPr w:rsidR="0099262B" w:rsidSect="0099262B">
      <w:pgSz w:w="11906" w:h="16838"/>
      <w:pgMar w:top="142"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E4E"/>
    <w:rsid w:val="001067B6"/>
    <w:rsid w:val="00627858"/>
    <w:rsid w:val="00666E98"/>
    <w:rsid w:val="00800E4E"/>
    <w:rsid w:val="0083719F"/>
    <w:rsid w:val="008B50B5"/>
    <w:rsid w:val="009036B3"/>
    <w:rsid w:val="009834D5"/>
    <w:rsid w:val="0099262B"/>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22994"/>
  <w15:chartTrackingRefBased/>
  <w15:docId w15:val="{42401EDC-740B-4F85-B3CD-EA5724206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34D5"/>
    <w:pPr>
      <w:spacing w:after="0" w:line="240" w:lineRule="auto"/>
    </w:pPr>
    <w:rPr>
      <w:rFonts w:ascii="Times New Roman" w:eastAsia="Times New Roman" w:hAnsi="Times New Roman" w:cs="Times New Roman"/>
      <w:sz w:val="24"/>
      <w:szCs w:val="24"/>
      <w:lang w:val="ru-RU" w:eastAsia="ru-RU"/>
    </w:rPr>
  </w:style>
  <w:style w:type="paragraph" w:styleId="4">
    <w:name w:val="heading 4"/>
    <w:basedOn w:val="a"/>
    <w:next w:val="a"/>
    <w:link w:val="40"/>
    <w:semiHidden/>
    <w:unhideWhenUsed/>
    <w:qFormat/>
    <w:rsid w:val="009834D5"/>
    <w:pPr>
      <w:keepNext/>
      <w:jc w:val="center"/>
      <w:outlineLvl w:val="3"/>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9834D5"/>
    <w:rPr>
      <w:rFonts w:ascii="Times New Roman" w:eastAsia="Times New Roman" w:hAnsi="Times New Roman" w:cs="Times New Roman"/>
      <w:b/>
      <w:bCs/>
      <w:sz w:val="28"/>
      <w:szCs w:val="28"/>
      <w:lang w:eastAsia="ru-RU"/>
    </w:rPr>
  </w:style>
  <w:style w:type="character" w:styleId="a3">
    <w:name w:val="Hyperlink"/>
    <w:basedOn w:val="a0"/>
    <w:semiHidden/>
    <w:unhideWhenUsed/>
    <w:rsid w:val="009834D5"/>
    <w:rPr>
      <w:color w:val="0000FF"/>
      <w:u w:val="single"/>
    </w:rPr>
  </w:style>
  <w:style w:type="paragraph" w:styleId="a4">
    <w:name w:val="List Paragraph"/>
    <w:basedOn w:val="a"/>
    <w:uiPriority w:val="34"/>
    <w:qFormat/>
    <w:rsid w:val="009834D5"/>
    <w:pPr>
      <w:spacing w:after="160" w:line="252" w:lineRule="auto"/>
      <w:ind w:left="720"/>
      <w:contextualSpacing/>
    </w:pPr>
    <w:rPr>
      <w:rFonts w:asciiTheme="minorHAnsi" w:eastAsiaTheme="minorHAnsi" w:hAnsiTheme="minorHAnsi" w:cstheme="minorBidi"/>
      <w:sz w:val="22"/>
      <w:szCs w:val="22"/>
      <w:lang w:val="uk-UA" w:eastAsia="en-US"/>
    </w:rPr>
  </w:style>
  <w:style w:type="paragraph" w:customStyle="1" w:styleId="Standard">
    <w:name w:val="Standard"/>
    <w:uiPriority w:val="99"/>
    <w:rsid w:val="009834D5"/>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docdata">
    <w:name w:val="docdata"/>
    <w:aliases w:val="docy,v5,3824,baiaagaaboqcaaadjg0aaau0dqaaaaaaaaaaaaaaaaaaaaaaaaaaaaaaaaaaaaaaaaaaaaaaaaaaaaaaaaaaaaaaaaaaaaaaaaaaaaaaaaaaaaaaaaaaaaaaaaaaaaaaaaaaaaaaaaaaaaaaaaaaaaaaaaaaaaaaaaaaaaaaaaaaaaaaaaaaaaaaaaaaaaaaaaaaaaaaaaaaaaaaaaaaaaaaaaaaaaaaaaaaaaaa"/>
    <w:basedOn w:val="a"/>
    <w:rsid w:val="009834D5"/>
    <w:pPr>
      <w:spacing w:before="100" w:beforeAutospacing="1" w:after="100" w:afterAutospacing="1"/>
    </w:pPr>
    <w:rPr>
      <w:lang w:val="uk-UA" w:eastAsia="uk-UA"/>
    </w:rPr>
  </w:style>
  <w:style w:type="character" w:customStyle="1" w:styleId="rvts9">
    <w:name w:val="rvts9"/>
    <w:basedOn w:val="a0"/>
    <w:rsid w:val="00983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61704">
      <w:bodyDiv w:val="1"/>
      <w:marLeft w:val="0"/>
      <w:marRight w:val="0"/>
      <w:marTop w:val="0"/>
      <w:marBottom w:val="0"/>
      <w:divBdr>
        <w:top w:val="none" w:sz="0" w:space="0" w:color="auto"/>
        <w:left w:val="none" w:sz="0" w:space="0" w:color="auto"/>
        <w:bottom w:val="none" w:sz="0" w:space="0" w:color="auto"/>
        <w:right w:val="none" w:sz="0" w:space="0" w:color="auto"/>
      </w:divBdr>
    </w:div>
    <w:div w:id="1540817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4817</Words>
  <Characters>2747</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6</cp:revision>
  <cp:lastPrinted>2021-07-30T06:26:00Z</cp:lastPrinted>
  <dcterms:created xsi:type="dcterms:W3CDTF">2021-07-27T13:18:00Z</dcterms:created>
  <dcterms:modified xsi:type="dcterms:W3CDTF">2021-07-30T06:35:00Z</dcterms:modified>
</cp:coreProperties>
</file>