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CD7FC" w14:textId="77777777" w:rsidR="008A4D0B" w:rsidRDefault="008A4D0B" w:rsidP="008A4D0B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Додаток</w:t>
      </w:r>
    </w:p>
    <w:p w14:paraId="4C16D562" w14:textId="77777777" w:rsidR="008A4D0B" w:rsidRDefault="008A4D0B" w:rsidP="008A4D0B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до рішення виконавчого комітету</w:t>
      </w:r>
    </w:p>
    <w:p w14:paraId="2304EDBD" w14:textId="77777777" w:rsidR="008A4D0B" w:rsidRDefault="008A4D0B" w:rsidP="008A4D0B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Шпанівської сільської ради</w:t>
      </w:r>
    </w:p>
    <w:p w14:paraId="0F213D09" w14:textId="77777777" w:rsidR="008A4D0B" w:rsidRDefault="008A4D0B" w:rsidP="008A4D0B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_______________ 2022 р. № ____</w:t>
      </w:r>
    </w:p>
    <w:p w14:paraId="092F3FCA" w14:textId="77777777" w:rsidR="008A4D0B" w:rsidRDefault="008A4D0B" w:rsidP="008A4D0B">
      <w:pPr>
        <w:pStyle w:val="Standard"/>
        <w:jc w:val="center"/>
        <w:rPr>
          <w:rFonts w:cs="Times New Roman"/>
        </w:rPr>
      </w:pPr>
    </w:p>
    <w:p w14:paraId="32C156ED" w14:textId="77777777" w:rsidR="001D2C36" w:rsidRDefault="001D2C36" w:rsidP="001D2C36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Додаток</w:t>
      </w:r>
    </w:p>
    <w:p w14:paraId="3E30998A" w14:textId="77777777" w:rsidR="001D2C36" w:rsidRDefault="001D2C36" w:rsidP="001D2C36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до рішення виконавчого комітету</w:t>
      </w:r>
    </w:p>
    <w:p w14:paraId="697F1BFF" w14:textId="77777777" w:rsidR="001D2C36" w:rsidRDefault="001D2C36" w:rsidP="001D2C36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Шпанівської сільської ради</w:t>
      </w:r>
    </w:p>
    <w:p w14:paraId="4C61EFCF" w14:textId="77777777" w:rsidR="001D2C36" w:rsidRDefault="001D2C36" w:rsidP="001D2C36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_______________ 2022 р. № ____</w:t>
      </w:r>
    </w:p>
    <w:p w14:paraId="6439C0CC" w14:textId="77777777" w:rsidR="001D2C36" w:rsidRDefault="001D2C36" w:rsidP="001D2C36">
      <w:pPr>
        <w:pStyle w:val="Standard"/>
        <w:jc w:val="center"/>
        <w:rPr>
          <w:rFonts w:cs="Times New Roman"/>
        </w:rPr>
      </w:pPr>
    </w:p>
    <w:p w14:paraId="16A641D5" w14:textId="77777777" w:rsidR="001D2C36" w:rsidRDefault="001D2C36" w:rsidP="001D2C36">
      <w:pPr>
        <w:pStyle w:val="Standard"/>
        <w:jc w:val="center"/>
        <w:rPr>
          <w:rFonts w:cs="Times New Roman"/>
        </w:rPr>
      </w:pPr>
    </w:p>
    <w:p w14:paraId="03383531" w14:textId="77777777" w:rsidR="001D2C36" w:rsidRDefault="001D2C36" w:rsidP="001D2C36">
      <w:pPr>
        <w:pStyle w:val="Standard"/>
        <w:jc w:val="center"/>
      </w:pPr>
      <w:r>
        <w:rPr>
          <w:rFonts w:cs="Times New Roman"/>
          <w:b/>
          <w:sz w:val="28"/>
          <w:szCs w:val="28"/>
        </w:rPr>
        <w:t xml:space="preserve">П </w:t>
      </w:r>
      <w:r>
        <w:rPr>
          <w:rFonts w:cs="Times New Roman"/>
          <w:b/>
          <w:sz w:val="28"/>
          <w:szCs w:val="28"/>
          <w:lang w:val="ru-RU"/>
        </w:rPr>
        <w:t xml:space="preserve">Л </w:t>
      </w:r>
      <w:r>
        <w:rPr>
          <w:rFonts w:cs="Times New Roman"/>
          <w:b/>
          <w:sz w:val="28"/>
          <w:szCs w:val="28"/>
        </w:rPr>
        <w:t>А Н</w:t>
      </w:r>
    </w:p>
    <w:p w14:paraId="1E5D3DBE" w14:textId="77777777" w:rsidR="001D2C36" w:rsidRDefault="001D2C36" w:rsidP="001D2C36">
      <w:pPr>
        <w:pStyle w:val="Standard"/>
        <w:jc w:val="center"/>
      </w:pPr>
      <w:r>
        <w:rPr>
          <w:rFonts w:cs="Times New Roman"/>
          <w:b/>
          <w:sz w:val="28"/>
          <w:szCs w:val="28"/>
        </w:rPr>
        <w:t>основних заходів цивільного захисту Шпанівської сільської ради на 202</w:t>
      </w:r>
      <w:r>
        <w:rPr>
          <w:rFonts w:cs="Times New Roman"/>
          <w:b/>
          <w:sz w:val="28"/>
          <w:szCs w:val="28"/>
          <w:lang w:val="ru-RU"/>
        </w:rPr>
        <w:t>2</w:t>
      </w:r>
      <w:r>
        <w:rPr>
          <w:rFonts w:cs="Times New Roman"/>
          <w:b/>
          <w:sz w:val="28"/>
          <w:szCs w:val="28"/>
        </w:rPr>
        <w:t xml:space="preserve"> рік</w:t>
      </w:r>
    </w:p>
    <w:p w14:paraId="7A166A8E" w14:textId="77777777" w:rsidR="001D2C36" w:rsidRDefault="001D2C36" w:rsidP="001D2C36">
      <w:pPr>
        <w:pStyle w:val="2"/>
        <w:rPr>
          <w:rFonts w:ascii="Times New Roman" w:hAnsi="Times New Roman" w:cs="Times New Roman"/>
          <w:b w:val="0"/>
          <w:sz w:val="24"/>
        </w:rPr>
      </w:pPr>
    </w:p>
    <w:tbl>
      <w:tblPr>
        <w:tblW w:w="1588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"/>
        <w:gridCol w:w="5652"/>
        <w:gridCol w:w="2244"/>
        <w:gridCol w:w="3544"/>
        <w:gridCol w:w="3978"/>
      </w:tblGrid>
      <w:tr w:rsidR="001D2C36" w14:paraId="67BDF016" w14:textId="77777777" w:rsidTr="001D2C36"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2B3D6" w14:textId="77777777" w:rsidR="001D2C36" w:rsidRPr="001D2C36" w:rsidRDefault="001D2C36">
            <w:pPr>
              <w:pStyle w:val="Standard"/>
              <w:snapToGrid w:val="0"/>
              <w:spacing w:line="216" w:lineRule="auto"/>
              <w:jc w:val="center"/>
              <w:rPr>
                <w:rFonts w:cs="Times New Roman"/>
                <w:b/>
                <w:sz w:val="23"/>
                <w:szCs w:val="23"/>
                <w:lang w:val="ru-RU" w:eastAsia="en-US" w:bidi="en-US"/>
              </w:rPr>
            </w:pPr>
          </w:p>
          <w:p w14:paraId="07B9E21A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sz w:val="23"/>
                <w:szCs w:val="23"/>
                <w:lang w:val="en-US" w:eastAsia="en-US" w:bidi="en-US"/>
              </w:rPr>
            </w:pPr>
            <w:r>
              <w:rPr>
                <w:rFonts w:cs="Times New Roman"/>
                <w:b/>
                <w:sz w:val="23"/>
                <w:szCs w:val="23"/>
                <w:lang w:val="en-US" w:eastAsia="en-US" w:bidi="en-US"/>
              </w:rPr>
              <w:t>№</w:t>
            </w:r>
          </w:p>
          <w:p w14:paraId="0123AC42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b/>
                <w:sz w:val="23"/>
                <w:szCs w:val="23"/>
                <w:lang w:val="en-US" w:eastAsia="en-US" w:bidi="en-US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404EA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sz w:val="23"/>
                <w:szCs w:val="23"/>
                <w:lang w:val="en-US" w:eastAsia="en-US" w:bidi="en-US"/>
              </w:rPr>
            </w:pPr>
            <w:r>
              <w:rPr>
                <w:rFonts w:cs="Times New Roman"/>
                <w:b/>
                <w:sz w:val="23"/>
                <w:szCs w:val="23"/>
                <w:lang w:val="en-US" w:eastAsia="en-US" w:bidi="en-US"/>
              </w:rPr>
              <w:t>Найменування заходу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D73E7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lang w:val="en-US" w:eastAsia="en-US" w:bidi="en-US"/>
              </w:rPr>
            </w:pPr>
            <w:r>
              <w:rPr>
                <w:rFonts w:cs="Times New Roman"/>
                <w:b/>
                <w:sz w:val="23"/>
                <w:szCs w:val="23"/>
                <w:lang w:val="en-US" w:eastAsia="en-US" w:bidi="en-US"/>
              </w:rPr>
              <w:t xml:space="preserve">Строк </w:t>
            </w:r>
            <w:r>
              <w:rPr>
                <w:rFonts w:cs="Times New Roman"/>
                <w:b/>
                <w:spacing w:val="-4"/>
                <w:sz w:val="23"/>
                <w:szCs w:val="23"/>
                <w:lang w:val="en-US" w:eastAsia="en-US" w:bidi="en-US"/>
              </w:rPr>
              <w:t>виконання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443A1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sz w:val="23"/>
                <w:szCs w:val="23"/>
                <w:lang w:val="en-US" w:eastAsia="en-US" w:bidi="en-US"/>
              </w:rPr>
            </w:pPr>
            <w:r>
              <w:rPr>
                <w:rFonts w:cs="Times New Roman"/>
                <w:b/>
                <w:sz w:val="23"/>
                <w:szCs w:val="23"/>
                <w:lang w:val="en-US" w:eastAsia="en-US" w:bidi="en-US"/>
              </w:rPr>
              <w:t>Відповідальні за виконання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341BF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sz w:val="23"/>
                <w:szCs w:val="23"/>
                <w:lang w:val="en-US" w:eastAsia="en-US" w:bidi="en-US"/>
              </w:rPr>
            </w:pPr>
            <w:r>
              <w:rPr>
                <w:rFonts w:cs="Times New Roman"/>
                <w:b/>
                <w:sz w:val="23"/>
                <w:szCs w:val="23"/>
                <w:lang w:val="en-US" w:eastAsia="en-US" w:bidi="en-US"/>
              </w:rPr>
              <w:t>Залучаються до виконання</w:t>
            </w:r>
          </w:p>
        </w:tc>
      </w:tr>
    </w:tbl>
    <w:p w14:paraId="7CB06291" w14:textId="77777777" w:rsidR="001D2C36" w:rsidRDefault="001D2C36" w:rsidP="001D2C36">
      <w:pPr>
        <w:pStyle w:val="Standard"/>
        <w:rPr>
          <w:rFonts w:cs="Times New Roman"/>
          <w:sz w:val="2"/>
          <w:szCs w:val="2"/>
        </w:rPr>
      </w:pPr>
    </w:p>
    <w:tbl>
      <w:tblPr>
        <w:tblW w:w="1588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5668"/>
        <w:gridCol w:w="40"/>
        <w:gridCol w:w="2204"/>
        <w:gridCol w:w="3544"/>
        <w:gridCol w:w="3978"/>
      </w:tblGrid>
      <w:tr w:rsidR="001D2C36" w14:paraId="2E3BF42D" w14:textId="77777777" w:rsidTr="001D2C36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24811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1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38386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2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9933A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21952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4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2455E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5</w:t>
            </w:r>
          </w:p>
        </w:tc>
      </w:tr>
      <w:tr w:rsidR="001D2C36" w:rsidRPr="007169AA" w14:paraId="74666136" w14:textId="77777777" w:rsidTr="001D2C36">
        <w:tc>
          <w:tcPr>
            <w:tcW w:w="15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331B2" w14:textId="77777777" w:rsidR="001D2C36" w:rsidRPr="001D2C36" w:rsidRDefault="001D2C36">
            <w:pPr>
              <w:pStyle w:val="Standard"/>
              <w:spacing w:before="60" w:after="60" w:line="216" w:lineRule="auto"/>
              <w:jc w:val="center"/>
              <w:rPr>
                <w:rFonts w:cs="Times New Roman"/>
                <w:b/>
                <w:lang w:val="ru-RU" w:eastAsia="en-US" w:bidi="en-US"/>
              </w:rPr>
            </w:pPr>
            <w:r w:rsidRPr="001D2C36">
              <w:rPr>
                <w:rFonts w:cs="Times New Roman"/>
                <w:b/>
                <w:lang w:val="ru-RU" w:eastAsia="en-US" w:bidi="en-US"/>
              </w:rPr>
              <w:t>Заходи з удосконалення територіальної підсистеми єдиної державної системи цивільного захисту с</w:t>
            </w:r>
            <w:r>
              <w:rPr>
                <w:rFonts w:cs="Times New Roman"/>
                <w:b/>
                <w:spacing w:val="-8"/>
                <w:lang w:eastAsia="en-US" w:bidi="en-US"/>
              </w:rPr>
              <w:t>і</w:t>
            </w:r>
            <w:r>
              <w:rPr>
                <w:rFonts w:cs="Times New Roman"/>
                <w:b/>
                <w:spacing w:val="-4"/>
                <w:lang w:eastAsia="en-US" w:bidi="en-US"/>
              </w:rPr>
              <w:t>льської р</w:t>
            </w:r>
            <w:r>
              <w:rPr>
                <w:rFonts w:cs="Times New Roman"/>
                <w:b/>
                <w:spacing w:val="-8"/>
                <w:lang w:eastAsia="en-US" w:bidi="en-US"/>
              </w:rPr>
              <w:t>ади</w:t>
            </w:r>
          </w:p>
        </w:tc>
      </w:tr>
      <w:tr w:rsidR="001D2C36" w:rsidRPr="007169AA" w14:paraId="053025B7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C55DF" w14:textId="77777777" w:rsidR="001D2C36" w:rsidRPr="001D2C36" w:rsidRDefault="001D2C36" w:rsidP="001D2C36">
            <w:pPr>
              <w:pStyle w:val="Standard"/>
              <w:numPr>
                <w:ilvl w:val="0"/>
                <w:numId w:val="5"/>
              </w:numPr>
              <w:snapToGrid w:val="0"/>
              <w:spacing w:line="216" w:lineRule="auto"/>
              <w:rPr>
                <w:rFonts w:cs="Times New Roman"/>
                <w:b/>
                <w:spacing w:val="-2"/>
                <w:lang w:val="ru-RU" w:eastAsia="en-US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70C39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Організація та проведення зборів</w:t>
            </w:r>
            <w:r>
              <w:rPr>
                <w:rFonts w:cs="Times New Roman"/>
                <w:lang w:val="ru-RU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що</w:t>
            </w:r>
            <w:r w:rsidRPr="001D2C36">
              <w:rPr>
                <w:rFonts w:cs="Times New Roman"/>
                <w:lang w:val="ru-RU" w:eastAsia="en-US" w:bidi="en-US"/>
              </w:rPr>
              <w:t xml:space="preserve"> підбиття підсумків роботи у сфері цивільного захисту у 2021 році та визначення основних завдань у зазначеній сфері на 20</w:t>
            </w:r>
            <w:r>
              <w:rPr>
                <w:rFonts w:cs="Times New Roman"/>
                <w:lang w:val="ru-RU" w:eastAsia="en-US" w:bidi="en-US"/>
              </w:rPr>
              <w:t>22</w:t>
            </w:r>
            <w:r w:rsidRPr="001D2C36">
              <w:rPr>
                <w:rFonts w:cs="Times New Roman"/>
                <w:lang w:val="ru-RU" w:eastAsia="en-US" w:bidi="en-US"/>
              </w:rPr>
              <w:t xml:space="preserve"> рік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DA19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ru-RU" w:eastAsia="en-US" w:bidi="en-US"/>
              </w:rPr>
            </w:pPr>
          </w:p>
          <w:p w14:paraId="4757C06E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Січень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E2384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eastAsia="en-US" w:bidi="en-US"/>
              </w:rPr>
            </w:pPr>
            <w:r>
              <w:rPr>
                <w:rFonts w:cs="Times New Roman"/>
                <w:lang w:eastAsia="en-US" w:bidi="en-US"/>
              </w:rPr>
              <w:t>Сільський голова</w:t>
            </w:r>
          </w:p>
          <w:p w14:paraId="5E25337A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eastAsia="en-US" w:bidi="en-US"/>
              </w:rPr>
            </w:pPr>
            <w:r>
              <w:rPr>
                <w:rFonts w:cs="Times New Roman"/>
                <w:lang w:eastAsia="en-US" w:bidi="en-US"/>
              </w:rPr>
              <w:t>виконавчий комітет сільської радиомітет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4B5D2" w14:textId="77777777" w:rsidR="001D2C36" w:rsidRPr="001D2C36" w:rsidRDefault="001D2C36">
            <w:pPr>
              <w:pStyle w:val="Standard"/>
              <w:spacing w:line="204" w:lineRule="auto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Члени комісії з питань 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техногенно-екологічної безпеки та надзвичайних ситуацій </w:t>
            </w:r>
            <w:r>
              <w:rPr>
                <w:rFonts w:cs="Times New Roman"/>
                <w:lang w:eastAsia="en-US" w:bidi="en-US"/>
              </w:rPr>
              <w:t>с</w:t>
            </w:r>
            <w:r>
              <w:rPr>
                <w:rFonts w:cs="Times New Roman"/>
                <w:spacing w:val="-4"/>
                <w:lang w:eastAsia="en-US" w:bidi="en-US"/>
              </w:rPr>
              <w:t>ільськ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ої </w:t>
            </w:r>
            <w:r>
              <w:rPr>
                <w:rFonts w:cs="Times New Roman"/>
                <w:spacing w:val="-4"/>
                <w:lang w:eastAsia="en-US" w:bidi="en-US"/>
              </w:rPr>
              <w:t>ради</w:t>
            </w:r>
          </w:p>
        </w:tc>
      </w:tr>
      <w:tr w:rsidR="001D2C36" w:rsidRPr="007169AA" w14:paraId="2F31AF4E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38A97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883AC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Організація та проведення засідань комісії з питань техногенно-екологічної безпеки та надзвичайних ситуацій </w:t>
            </w:r>
            <w:r>
              <w:rPr>
                <w:rFonts w:cs="Times New Roman"/>
                <w:lang w:eastAsia="en-US" w:bidi="en-US"/>
              </w:rPr>
              <w:t>Шпанівської</w:t>
            </w:r>
            <w:r w:rsidRPr="001D2C36">
              <w:rPr>
                <w:rFonts w:cs="Times New Roman"/>
                <w:lang w:val="ru-RU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 ради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1589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2CB6D727" w14:textId="77777777" w:rsidR="001D2C36" w:rsidRP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Згідно з планом роботи комісії </w:t>
            </w:r>
            <w:r w:rsidRPr="001D2C36">
              <w:rPr>
                <w:rFonts w:cs="Times New Roman"/>
                <w:lang w:val="ru-RU" w:eastAsia="en-US" w:bidi="en-US"/>
              </w:rPr>
              <w:br/>
              <w:t>на 202</w:t>
            </w:r>
            <w:r>
              <w:rPr>
                <w:rFonts w:cs="Times New Roman"/>
                <w:lang w:val="ru-RU" w:eastAsia="en-US" w:bidi="en-US"/>
              </w:rPr>
              <w:t>2</w:t>
            </w:r>
            <w:r w:rsidRPr="001D2C36">
              <w:rPr>
                <w:rFonts w:cs="Times New Roman"/>
                <w:lang w:val="ru-RU" w:eastAsia="en-US" w:bidi="en-US"/>
              </w:rPr>
              <w:t xml:space="preserve"> рік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8B75A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Голова комісії з питань техногенно-екологічної безпеки та надзвичайних ситуацій </w:t>
            </w:r>
            <w:r>
              <w:rPr>
                <w:rFonts w:cs="Times New Roman"/>
                <w:lang w:eastAsia="en-US" w:bidi="en-US"/>
              </w:rPr>
              <w:t>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EE847" w14:textId="77777777" w:rsidR="001D2C36" w:rsidRPr="001D2C36" w:rsidRDefault="001D2C36">
            <w:pPr>
              <w:pStyle w:val="Standard"/>
              <w:spacing w:line="204" w:lineRule="auto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Члени комісії з питань 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>техногенно-екологічної безпеки та надзвичайних ситуацій сільськ</w:t>
            </w:r>
            <w:r>
              <w:rPr>
                <w:rFonts w:cs="Times New Roman"/>
                <w:spacing w:val="-4"/>
                <w:lang w:eastAsia="en-US" w:bidi="en-US"/>
              </w:rPr>
              <w:t>ої ради</w:t>
            </w:r>
          </w:p>
        </w:tc>
      </w:tr>
      <w:tr w:rsidR="001D2C36" w14:paraId="12473F8F" w14:textId="77777777" w:rsidTr="001D2C3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F1011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pacing w:line="216" w:lineRule="auto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val="en-US" w:eastAsia="en-US" w:bidi="en-US"/>
              </w:rPr>
              <w:t>ё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80FA6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Завершення створення у структурі виконавчих органів рад самостійного структурного підрозділу з питань цивільного захисту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D4B57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lang w:val="ru-RU" w:eastAsia="en-US" w:bidi="en-US"/>
              </w:rPr>
            </w:pPr>
          </w:p>
          <w:p w14:paraId="2C8021FF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І</w:t>
            </w:r>
          </w:p>
          <w:p w14:paraId="4AA501DD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квартал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5470A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4"/>
                <w:lang w:val="en-US" w:eastAsia="en-US" w:bidi="en-US"/>
              </w:rPr>
            </w:pPr>
            <w:r>
              <w:rPr>
                <w:rFonts w:cs="Times New Roman"/>
                <w:spacing w:val="-4"/>
                <w:lang w:val="en-US" w:eastAsia="en-US" w:bidi="en-US"/>
              </w:rPr>
              <w:t>Виконавч</w:t>
            </w:r>
            <w:r>
              <w:rPr>
                <w:rFonts w:cs="Times New Roman"/>
                <w:spacing w:val="-4"/>
                <w:lang w:eastAsia="en-US" w:bidi="en-US"/>
              </w:rPr>
              <w:t>ий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комітет 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3169B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lang w:eastAsia="en-US" w:bidi="en-US"/>
              </w:rPr>
            </w:pPr>
            <w:r>
              <w:rPr>
                <w:rFonts w:cs="Times New Roman"/>
                <w:lang w:eastAsia="en-US" w:bidi="en-US"/>
              </w:rPr>
              <w:t>Виконавчий комітет сільської ради</w:t>
            </w:r>
          </w:p>
        </w:tc>
      </w:tr>
      <w:tr w:rsidR="001D2C36" w:rsidRPr="007169AA" w14:paraId="6ACBF208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DFF2E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36452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 xml:space="preserve">Завершення розроблення планів реагування на надзвичайні ситуації </w:t>
            </w:r>
            <w:r>
              <w:rPr>
                <w:rFonts w:cs="Times New Roman"/>
                <w:lang w:eastAsia="en-US" w:bidi="en-US"/>
              </w:rPr>
              <w:t>Шпанівської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</w:t>
            </w:r>
            <w:r>
              <w:rPr>
                <w:rFonts w:cs="Times New Roman"/>
                <w:lang w:val="en-US" w:eastAsia="en-US" w:bidi="en-US"/>
              </w:rPr>
              <w:t xml:space="preserve">ої </w:t>
            </w:r>
            <w:r>
              <w:rPr>
                <w:rFonts w:cs="Times New Roman"/>
                <w:lang w:eastAsia="en-US" w:bidi="en-US"/>
              </w:rPr>
              <w:t xml:space="preserve">ради </w:t>
            </w:r>
            <w:r>
              <w:rPr>
                <w:rFonts w:cs="Times New Roman"/>
                <w:lang w:val="en-US" w:eastAsia="en-US" w:bidi="en-US"/>
              </w:rPr>
              <w:t>відповідно до Методичних рекомендацій, затверджених наказом ДСНС України від 24.03.2020 № 224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C8B1C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lang w:val="en-US" w:eastAsia="en-US" w:bidi="en-US"/>
              </w:rPr>
            </w:pPr>
          </w:p>
          <w:p w14:paraId="40718B9C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І</w:t>
            </w:r>
          </w:p>
          <w:p w14:paraId="5F05C2BA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квартал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C385A" w14:textId="77777777" w:rsidR="001D2C36" w:rsidRDefault="001D2C36">
            <w:pPr>
              <w:pStyle w:val="Standard"/>
              <w:spacing w:line="216" w:lineRule="auto"/>
              <w:jc w:val="both"/>
              <w:rPr>
                <w:lang w:val="en-US" w:eastAsia="en-US" w:bidi="en-US"/>
              </w:rPr>
            </w:pPr>
          </w:p>
          <w:p w14:paraId="1EDACC49" w14:textId="77777777" w:rsidR="001D2C36" w:rsidRDefault="001D2C36">
            <w:pPr>
              <w:pStyle w:val="Standard"/>
              <w:spacing w:line="216" w:lineRule="auto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spacing w:val="-4"/>
                <w:lang w:val="en-US" w:eastAsia="en-US" w:bidi="en-US"/>
              </w:rPr>
              <w:t>Виконавч</w:t>
            </w:r>
            <w:r>
              <w:rPr>
                <w:rFonts w:cs="Times New Roman"/>
                <w:spacing w:val="-4"/>
                <w:lang w:eastAsia="en-US" w:bidi="en-US"/>
              </w:rPr>
              <w:t>ий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комітет 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BBC19" w14:textId="77777777" w:rsidR="001D2C36" w:rsidRPr="001D2C36" w:rsidRDefault="001D2C36">
            <w:pPr>
              <w:pStyle w:val="Standard"/>
              <w:spacing w:line="204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Структурні підрозділи </w:t>
            </w:r>
            <w:r>
              <w:rPr>
                <w:rFonts w:cs="Times New Roman"/>
                <w:lang w:eastAsia="en-US" w:bidi="en-US"/>
              </w:rPr>
              <w:t>виконавчого комітету сільської ради</w:t>
            </w:r>
          </w:p>
        </w:tc>
      </w:tr>
      <w:tr w:rsidR="001D2C36" w:rsidRPr="007169AA" w14:paraId="37F2D62F" w14:textId="77777777" w:rsidTr="001D2C36">
        <w:trPr>
          <w:trHeight w:val="25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0CC7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E91E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Організація ведення обліку працівників, техніки та майна відповідних спеціалізованих служб та формувань цивільного захисту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2C791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lang w:val="ru-RU" w:eastAsia="en-US" w:bidi="en-US"/>
              </w:rPr>
            </w:pPr>
          </w:p>
          <w:p w14:paraId="039ECAD7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І</w:t>
            </w:r>
          </w:p>
          <w:p w14:paraId="7DD85752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квартал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ACDFC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Органи управління територіальних</w:t>
            </w:r>
            <w:r w:rsidRPr="001D2C36">
              <w:rPr>
                <w:rFonts w:cs="Times New Roman"/>
                <w:spacing w:val="-6"/>
                <w:lang w:val="ru-RU" w:eastAsia="en-US" w:bidi="en-US"/>
              </w:rPr>
              <w:t xml:space="preserve"> спеціалізованих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формувань цивільного захисту  місцевого рівн</w:t>
            </w:r>
            <w:r>
              <w:rPr>
                <w:rFonts w:cs="Times New Roman"/>
                <w:spacing w:val="-2"/>
                <w:lang w:eastAsia="en-US" w:bidi="en-US"/>
              </w:rPr>
              <w:t>я 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D3DA7" w14:textId="77777777" w:rsidR="001D2C36" w:rsidRDefault="001D2C36">
            <w:pPr>
              <w:pStyle w:val="Standard"/>
              <w:spacing w:line="204" w:lineRule="auto"/>
              <w:jc w:val="both"/>
              <w:rPr>
                <w:rFonts w:cs="Times New Roman"/>
                <w:spacing w:val="-4"/>
                <w:lang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КП “ВеликоШпанівське”,</w:t>
            </w:r>
          </w:p>
          <w:p w14:paraId="6292E1F1" w14:textId="77777777" w:rsidR="001D2C36" w:rsidRDefault="001D2C36">
            <w:pPr>
              <w:pStyle w:val="Standard"/>
              <w:spacing w:line="204" w:lineRule="auto"/>
              <w:jc w:val="both"/>
              <w:rPr>
                <w:rFonts w:cs="Times New Roman"/>
                <w:spacing w:val="-4"/>
                <w:lang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пожежна добровільна команда сільської ради</w:t>
            </w:r>
          </w:p>
        </w:tc>
      </w:tr>
      <w:tr w:rsidR="001D2C36" w:rsidRPr="007169AA" w14:paraId="4D8B13E4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F97AC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A9014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Уточнення планів евакуації, планів приймання та розміщення евакуйованого 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населення </w:t>
            </w:r>
            <w:r>
              <w:rPr>
                <w:rFonts w:cs="Times New Roman"/>
                <w:spacing w:val="-4"/>
                <w:lang w:eastAsia="en-US" w:bidi="en-US"/>
              </w:rPr>
              <w:t>Шпанівської сільської ради</w:t>
            </w:r>
            <w:r w:rsidRPr="001D2C36">
              <w:rPr>
                <w:rFonts w:cs="Times New Roman"/>
                <w:lang w:val="ru-RU" w:eastAsia="en-US" w:bidi="en-US"/>
              </w:rPr>
              <w:t>, станом на 01 січня 2022 року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62D00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lang w:val="ru-RU" w:eastAsia="en-US" w:bidi="en-US"/>
              </w:rPr>
            </w:pPr>
          </w:p>
          <w:p w14:paraId="3FE93BC1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До 01 березня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4463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eastAsia="en-US" w:bidi="en-US"/>
              </w:rPr>
            </w:pPr>
          </w:p>
          <w:p w14:paraId="129A6BAD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eastAsia="en-US" w:bidi="en-US"/>
              </w:rPr>
            </w:pPr>
          </w:p>
          <w:p w14:paraId="492179EE" w14:textId="77777777" w:rsidR="001D2C36" w:rsidRDefault="001D2C36">
            <w:pPr>
              <w:pStyle w:val="Standard"/>
              <w:spacing w:line="216" w:lineRule="auto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Виконавчий 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F6E23" w14:textId="77777777" w:rsidR="001D2C36" w:rsidRPr="001D2C36" w:rsidRDefault="001D2C36">
            <w:pPr>
              <w:pStyle w:val="Standard"/>
              <w:spacing w:line="204" w:lineRule="auto"/>
              <w:jc w:val="both"/>
              <w:rPr>
                <w:rFonts w:cs="Times New Roman"/>
                <w:lang w:val="ru-RU" w:eastAsia="en-US" w:bidi="en-US"/>
              </w:rPr>
            </w:pPr>
          </w:p>
          <w:p w14:paraId="164103EB" w14:textId="77777777" w:rsidR="001D2C36" w:rsidRPr="001D2C36" w:rsidRDefault="001D2C36">
            <w:pPr>
              <w:pStyle w:val="Standard"/>
              <w:spacing w:line="204" w:lineRule="auto"/>
              <w:jc w:val="both"/>
              <w:rPr>
                <w:rFonts w:cs="Times New Roman"/>
                <w:lang w:val="ru-RU" w:eastAsia="en-US" w:bidi="en-US"/>
              </w:rPr>
            </w:pPr>
          </w:p>
          <w:p w14:paraId="5740019F" w14:textId="77777777" w:rsidR="001D2C36" w:rsidRDefault="001D2C36">
            <w:pPr>
              <w:pStyle w:val="Standard"/>
              <w:spacing w:line="204" w:lineRule="auto"/>
              <w:jc w:val="both"/>
              <w:rPr>
                <w:rFonts w:cs="Times New Roman"/>
                <w:spacing w:val="-4"/>
                <w:lang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Члени комісії з питань техногенно-екологічної безпеки та надзвичайних ситуацій сільської ради</w:t>
            </w:r>
          </w:p>
        </w:tc>
      </w:tr>
      <w:tr w:rsidR="001D2C36" w14:paraId="4F199BC2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6F794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4DC3B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Впровадження та підтримання у працездатному стані спеціальних, локальних систем оповіщення, автоматизованих систем раннього виявлення, загрози виникнення надзвичайної ситуації та оповіщення населення у зонах можливого ураження і персоналу об'єктів підвищеної небезпеки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99D4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26471E0D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8AFDE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Власники (керівники) об'єктів господарювання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94A5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77D62BDF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6E5DF11C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24F7BCFA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 xml:space="preserve">ий комітет </w:t>
            </w:r>
            <w:r>
              <w:rPr>
                <w:rFonts w:cs="Times New Roman"/>
                <w:lang w:val="en-US" w:eastAsia="en-US" w:bidi="en-US"/>
              </w:rPr>
              <w:t>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</w:tr>
      <w:tr w:rsidR="001D2C36" w14:paraId="35F7F5A3" w14:textId="77777777" w:rsidTr="001D2C3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529F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35BE0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Здійснення комплексу заходів, спрямованих на приведення захисних споруд у готовності до використання за призначенням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89078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745B1B3D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0F695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  <w:r>
              <w:rPr>
                <w:rFonts w:cs="Times New Roman"/>
                <w:lang w:val="en-US" w:eastAsia="en-US" w:bidi="en-US"/>
              </w:rPr>
              <w:t>, суб'єкти господарювання - балансоутримувачі (орендарі, користувачі) захисних споруд цивільного захисту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A30B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 xml:space="preserve"> </w:t>
            </w:r>
          </w:p>
          <w:p w14:paraId="1F2BD2F0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6F47F110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 xml:space="preserve">ий комітет </w:t>
            </w:r>
            <w:r>
              <w:rPr>
                <w:rFonts w:cs="Times New Roman"/>
                <w:lang w:val="en-US" w:eastAsia="en-US" w:bidi="en-US"/>
              </w:rPr>
              <w:t>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</w:tr>
      <w:tr w:rsidR="001D2C36" w14:paraId="1A96F280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74DC1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E88EE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Інформування населення про місця розташування захисних споруд цивільного захисту та інших споруд, призначених для його укриття на випадок виникнення надзвичайних ситуацій, порядок їх заповнення та поводження у них з урахуванням доступності таких споруд для осіб з інвалідністю та інших маломобільних груп населення, а також стан їх готовності до використання за призначенням.</w:t>
            </w:r>
          </w:p>
          <w:p w14:paraId="6627E58E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Створення загальнодоступних інформаційних ресурсів із зазначеного питання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E6349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0E53B42D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3C33CEDB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2A937D5A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ru-RU" w:eastAsia="en-US" w:bidi="en-US"/>
              </w:rPr>
            </w:pPr>
          </w:p>
          <w:p w14:paraId="773CBEB5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D1DDD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  <w:r>
              <w:rPr>
                <w:rFonts w:cs="Times New Roman"/>
                <w:lang w:val="en-US" w:eastAsia="en-US" w:bidi="en-US"/>
              </w:rPr>
              <w:t>, суб'єкти господарювання - балансоутримувачі (орендарі, користувачі) захисних споруд цивільного захисту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F87B8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45A66EFE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1CFCD540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2A8DBCF6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 xml:space="preserve">ий комітет </w:t>
            </w:r>
            <w:r>
              <w:rPr>
                <w:rFonts w:cs="Times New Roman"/>
                <w:lang w:val="en-US" w:eastAsia="en-US" w:bidi="en-US"/>
              </w:rPr>
              <w:t>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</w:tr>
      <w:tr w:rsidR="001D2C36" w14:paraId="47F5029C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1D6C4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8F4DF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Створення та поповнення фонду захисних споруд цивільного захисту, зокрема шляхом обстеження та взяття на облік підземних і наземних будівель і споруд, з метою встановлення можливості щодо їх використання для укриття населення як споруд подвійного призначення та найпростіших укриттів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D66C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en-US" w:eastAsia="en-US" w:bidi="en-US"/>
              </w:rPr>
            </w:pPr>
          </w:p>
          <w:p w14:paraId="4AECA4AE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690EF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  <w:r>
              <w:rPr>
                <w:rFonts w:cs="Times New Roman"/>
                <w:lang w:val="en-US" w:eastAsia="en-US" w:bidi="en-US"/>
              </w:rPr>
              <w:t>, суб'єкти господарювання - балансоутримувачі (орендарі, користувачі) захисних споруд цивільного захисту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05FB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</w:p>
          <w:p w14:paraId="57292A0D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</w:p>
          <w:p w14:paraId="613F1395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</w:p>
          <w:p w14:paraId="4BDF1352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В</w:t>
            </w:r>
            <w:r>
              <w:rPr>
                <w:rFonts w:cs="Times New Roman"/>
                <w:spacing w:val="-2"/>
                <w:lang w:val="en-US" w:eastAsia="en-US" w:bidi="en-US"/>
              </w:rPr>
              <w:t>иконавч</w:t>
            </w:r>
            <w:r>
              <w:rPr>
                <w:rFonts w:cs="Times New Roman"/>
                <w:spacing w:val="-2"/>
                <w:lang w:eastAsia="en-US" w:bidi="en-US"/>
              </w:rPr>
              <w:t xml:space="preserve">ий комітет </w:t>
            </w:r>
            <w:r>
              <w:rPr>
                <w:rFonts w:cs="Times New Roman"/>
                <w:spacing w:val="-2"/>
                <w:lang w:val="en-US" w:eastAsia="en-US" w:bidi="en-US"/>
              </w:rPr>
              <w:t>сільськ</w:t>
            </w:r>
            <w:r>
              <w:rPr>
                <w:rFonts w:cs="Times New Roman"/>
                <w:spacing w:val="-2"/>
                <w:lang w:eastAsia="en-US" w:bidi="en-US"/>
              </w:rPr>
              <w:t>ої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spacing w:val="-2"/>
                <w:lang w:eastAsia="en-US" w:bidi="en-US"/>
              </w:rPr>
              <w:t>и</w:t>
            </w:r>
          </w:p>
        </w:tc>
      </w:tr>
      <w:tr w:rsidR="001D2C36" w14:paraId="46C1C594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20200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37FFC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 xml:space="preserve">Упровадження вимог до інженерно-технічних заходів </w:t>
            </w:r>
            <w:r>
              <w:rPr>
                <w:rFonts w:cs="Times New Roman"/>
                <w:lang w:val="en-US" w:eastAsia="en-US" w:bidi="en-US"/>
              </w:rPr>
              <w:lastRenderedPageBreak/>
              <w:t>цивільного захисту під час розробки комплексних планів просторового розвитку території територіальних громад та іншої, пов’язаної з ними містобудівної (просторової) документації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B30D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en-US" w:eastAsia="en-US" w:bidi="en-US"/>
              </w:rPr>
            </w:pPr>
          </w:p>
          <w:p w14:paraId="6E0EBEA7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lastRenderedPageBreak/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51111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2B5C9185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194754B7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9A933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1C2CF6A0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03FE1D96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Суб'єкти господарювання</w:t>
            </w:r>
          </w:p>
        </w:tc>
      </w:tr>
      <w:tr w:rsidR="001D2C36" w14:paraId="57DD3E05" w14:textId="77777777" w:rsidTr="001D2C36">
        <w:trPr>
          <w:cantSplit/>
          <w:trHeight w:val="242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5A08D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CF646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Уточнення відомостей щодо:</w:t>
            </w:r>
          </w:p>
        </w:tc>
        <w:tc>
          <w:tcPr>
            <w:tcW w:w="22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0A5FD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lang w:val="en-US" w:eastAsia="en-US" w:bidi="en-US"/>
              </w:rPr>
            </w:pPr>
          </w:p>
          <w:p w14:paraId="7C9C841E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ІV</w:t>
            </w:r>
          </w:p>
          <w:p w14:paraId="1B856F5C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квартал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DD032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8FBB5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</w:tc>
      </w:tr>
      <w:tr w:rsidR="001D2C36" w14:paraId="298E2B44" w14:textId="77777777" w:rsidTr="001D2C36">
        <w:trPr>
          <w:cantSplit/>
          <w:trHeight w:val="143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A13BE7" w14:textId="77777777" w:rsidR="001D2C36" w:rsidRDefault="001D2C36">
            <w:pPr>
              <w:rPr>
                <w:rFonts w:cs="Times New Roman"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3F0F3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переліку суб’єктів господарювання, що продовжують провадити свою діяльність в особливий період</w:t>
            </w:r>
          </w:p>
        </w:tc>
        <w:tc>
          <w:tcPr>
            <w:tcW w:w="22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BF6090" w14:textId="77777777" w:rsidR="001D2C36" w:rsidRPr="001D2C36" w:rsidRDefault="001D2C36">
            <w:pPr>
              <w:rPr>
                <w:rFonts w:cs="Times New Roman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83653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сільськ</w:t>
            </w:r>
            <w:r>
              <w:rPr>
                <w:rFonts w:cs="Times New Roman"/>
                <w:lang w:eastAsia="en-US" w:bidi="en-US"/>
              </w:rPr>
              <w:t>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8E8F7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Структурні підрозділи райдерж-адміністраці</w:t>
            </w:r>
            <w:r>
              <w:rPr>
                <w:rFonts w:cs="Times New Roman"/>
                <w:lang w:eastAsia="en-US" w:bidi="en-US"/>
              </w:rPr>
              <w:t>ї</w:t>
            </w:r>
          </w:p>
        </w:tc>
      </w:tr>
      <w:tr w:rsidR="001D2C36" w:rsidRPr="007169AA" w14:paraId="6DEF1018" w14:textId="77777777" w:rsidTr="001D2C36">
        <w:trPr>
          <w:trHeight w:val="25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E99E2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24633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>
              <w:rPr>
                <w:rFonts w:cs="Times New Roman"/>
                <w:lang w:eastAsia="en-US" w:bidi="en-US"/>
              </w:rPr>
              <w:t xml:space="preserve">Підтримання діяльності </w:t>
            </w:r>
            <w:r w:rsidRPr="001D2C36">
              <w:rPr>
                <w:rFonts w:cs="Times New Roman"/>
                <w:lang w:val="ru-RU" w:eastAsia="en-US" w:bidi="en-US"/>
              </w:rPr>
              <w:t>пожежно-рятувальн</w:t>
            </w:r>
            <w:r>
              <w:rPr>
                <w:rFonts w:cs="Times New Roman"/>
                <w:lang w:eastAsia="en-US" w:bidi="en-US"/>
              </w:rPr>
              <w:t xml:space="preserve">ої команди, </w:t>
            </w:r>
            <w:r w:rsidRPr="001D2C36">
              <w:rPr>
                <w:rFonts w:cs="Times New Roman"/>
                <w:lang w:val="ru-RU" w:eastAsia="en-US" w:bidi="en-US"/>
              </w:rPr>
              <w:t xml:space="preserve"> добровільної пожежної охорони</w:t>
            </w:r>
          </w:p>
          <w:p w14:paraId="7D4BD6DC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</w:p>
          <w:p w14:paraId="617EA8EF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3D222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lang w:val="ru-RU" w:eastAsia="en-US" w:bidi="en-US"/>
              </w:rPr>
            </w:pPr>
          </w:p>
          <w:p w14:paraId="20413F1D" w14:textId="77777777" w:rsidR="001D2C36" w:rsidRDefault="001D2C36">
            <w:pPr>
              <w:pStyle w:val="Standard"/>
              <w:spacing w:line="216" w:lineRule="auto"/>
              <w:ind w:left="-109" w:right="-108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F106F" w14:textId="77777777" w:rsidR="001D2C36" w:rsidRDefault="001D2C36">
            <w:pPr>
              <w:pStyle w:val="Standard"/>
              <w:spacing w:line="216" w:lineRule="auto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  <w:p w14:paraId="7CC61E14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CE877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4"/>
                <w:lang w:val="ru-RU" w:eastAsia="en-US" w:bidi="en-US"/>
              </w:rPr>
            </w:pPr>
            <w:r w:rsidRPr="001D2C36">
              <w:rPr>
                <w:rFonts w:cs="Times New Roman"/>
                <w:spacing w:val="-4"/>
                <w:lang w:val="ru-RU" w:eastAsia="en-US" w:bidi="en-US"/>
              </w:rPr>
              <w:t>Головне управління ДСНС України у Рівненській області</w:t>
            </w:r>
          </w:p>
        </w:tc>
      </w:tr>
      <w:tr w:rsidR="001D2C36" w:rsidRPr="007169AA" w14:paraId="16AF337F" w14:textId="77777777" w:rsidTr="001D2C36">
        <w:tc>
          <w:tcPr>
            <w:tcW w:w="15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95405" w14:textId="77777777" w:rsidR="001D2C36" w:rsidRPr="001D2C36" w:rsidRDefault="001D2C36">
            <w:pPr>
              <w:pStyle w:val="Standard"/>
              <w:snapToGrid w:val="0"/>
              <w:spacing w:line="216" w:lineRule="auto"/>
              <w:rPr>
                <w:rFonts w:cs="Times New Roman"/>
                <w:b/>
                <w:sz w:val="4"/>
                <w:lang w:val="ru-RU" w:eastAsia="ru-RU" w:bidi="en-US"/>
              </w:rPr>
            </w:pPr>
          </w:p>
          <w:p w14:paraId="2328FB7D" w14:textId="77777777" w:rsidR="001D2C36" w:rsidRP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lang w:val="ru-RU" w:eastAsia="en-US" w:bidi="en-US"/>
              </w:rPr>
            </w:pPr>
          </w:p>
          <w:p w14:paraId="7644C2AC" w14:textId="77777777" w:rsidR="001D2C36" w:rsidRP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lang w:val="ru-RU" w:eastAsia="en-US" w:bidi="en-US"/>
              </w:rPr>
            </w:pPr>
            <w:r w:rsidRPr="001D2C36">
              <w:rPr>
                <w:rFonts w:cs="Times New Roman"/>
                <w:b/>
                <w:lang w:val="ru-RU" w:eastAsia="en-US" w:bidi="en-US"/>
              </w:rPr>
              <w:t>Заходи із запобігання виникненню надзвичайних ситуацій та зменшення ризику їх виникнення</w:t>
            </w:r>
          </w:p>
          <w:p w14:paraId="46ED3FA3" w14:textId="77777777" w:rsidR="001D2C36" w:rsidRP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b/>
                <w:lang w:val="ru-RU" w:eastAsia="en-US" w:bidi="en-US"/>
              </w:rPr>
            </w:pPr>
          </w:p>
        </w:tc>
      </w:tr>
      <w:tr w:rsidR="001D2C36" w14:paraId="7B000EDD" w14:textId="77777777" w:rsidTr="008C0845">
        <w:trPr>
          <w:cantSplit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75C76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30616" w14:textId="77777777" w:rsidR="001D2C36" w:rsidRPr="001D2C36" w:rsidRDefault="001D2C36">
            <w:pPr>
              <w:pStyle w:val="Standard"/>
              <w:spacing w:line="216" w:lineRule="auto"/>
              <w:ind w:left="34" w:right="33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Здійснення комплексу заходів із запобігання виникненню: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B469E" w14:textId="77777777" w:rsidR="001D2C36" w:rsidRPr="001D2C36" w:rsidRDefault="001D2C36">
            <w:pPr>
              <w:pStyle w:val="Standard"/>
              <w:snapToGrid w:val="0"/>
              <w:spacing w:line="216" w:lineRule="auto"/>
              <w:ind w:left="34" w:right="33"/>
              <w:jc w:val="both"/>
              <w:rPr>
                <w:rFonts w:cs="Times New Roman"/>
                <w:spacing w:val="-6"/>
                <w:lang w:val="ru-RU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11A2D" w14:textId="77777777" w:rsidR="001D2C36" w:rsidRDefault="001D2C36">
            <w:pPr>
              <w:pStyle w:val="Standard"/>
              <w:snapToGrid w:val="0"/>
              <w:spacing w:line="216" w:lineRule="auto"/>
              <w:ind w:left="34" w:right="33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61713" w14:textId="77777777" w:rsidR="001D2C36" w:rsidRDefault="001D2C36">
            <w:pPr>
              <w:pStyle w:val="Standard"/>
              <w:snapToGrid w:val="0"/>
              <w:spacing w:line="216" w:lineRule="auto"/>
              <w:ind w:left="34" w:right="33"/>
              <w:jc w:val="both"/>
              <w:rPr>
                <w:rFonts w:cs="Times New Roman"/>
                <w:lang w:val="en-US" w:eastAsia="en-US" w:bidi="en-US"/>
              </w:rPr>
            </w:pPr>
          </w:p>
        </w:tc>
      </w:tr>
      <w:tr w:rsidR="001D2C36" w14:paraId="13A47E5C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4721C1" w14:textId="77777777" w:rsidR="001D2C36" w:rsidRDefault="001D2C36">
            <w:pPr>
              <w:rPr>
                <w:rFonts w:cs="Times New Roman"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6D17D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пожеж у природних екосистемах, на торфовищах, сільськогосподарських угіддях, у лісових масивах, на територіях і об’єктах природно-заповідного фонду та інших відкритих ділянках місцевості протягом пожежонебезпечного періоду</w:t>
            </w:r>
          </w:p>
          <w:p w14:paraId="34FF8339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z w:val="2"/>
                <w:lang w:val="en-US" w:eastAsia="en-US" w:bidi="en-US"/>
              </w:rPr>
            </w:pPr>
          </w:p>
          <w:p w14:paraId="495A013E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z w:val="2"/>
                <w:lang w:val="en-US" w:eastAsia="en-US" w:bidi="en-US"/>
              </w:rPr>
            </w:pPr>
          </w:p>
          <w:p w14:paraId="1CEE71B4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z w:val="2"/>
                <w:lang w:val="en-US" w:eastAsia="en-US" w:bidi="en-US"/>
              </w:rPr>
            </w:pPr>
          </w:p>
          <w:p w14:paraId="028CD97D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z w:val="2"/>
                <w:lang w:val="en-US" w:eastAsia="en-US" w:bidi="en-US"/>
              </w:rPr>
            </w:pPr>
          </w:p>
        </w:tc>
        <w:tc>
          <w:tcPr>
            <w:tcW w:w="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708054BE" w14:textId="77777777" w:rsidR="001D2C36" w:rsidRDefault="001D2C36">
            <w:pPr>
              <w:rPr>
                <w:rFonts w:cs="Times New Roman"/>
              </w:rPr>
            </w:pPr>
          </w:p>
        </w:tc>
        <w:tc>
          <w:tcPr>
            <w:tcW w:w="220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FF00B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Лютий -квітень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89981" w14:textId="77777777" w:rsidR="001D2C36" w:rsidRDefault="001D2C36">
            <w:pPr>
              <w:pStyle w:val="Standard"/>
              <w:spacing w:line="216" w:lineRule="auto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сільськогосподарські підпри</w:t>
            </w:r>
            <w:r>
              <w:rPr>
                <w:rFonts w:cs="Times New Roman"/>
                <w:spacing w:val="-4"/>
                <w:lang w:val="en-US" w:eastAsia="en-US" w:bidi="en-US"/>
              </w:rPr>
              <w:t>ємства, фермерські господарства,</w:t>
            </w:r>
          </w:p>
          <w:p w14:paraId="3F55DCF4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4"/>
                <w:sz w:val="6"/>
                <w:lang w:val="en-US" w:eastAsia="en-US" w:bidi="en-US"/>
              </w:rPr>
            </w:pPr>
          </w:p>
        </w:tc>
        <w:tc>
          <w:tcPr>
            <w:tcW w:w="3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A567A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 xml:space="preserve">Головне управління ДСНС України в Рівненській області, </w:t>
            </w:r>
            <w:r>
              <w:rPr>
                <w:rFonts w:cs="Times New Roman"/>
                <w:lang w:eastAsia="en-US" w:bidi="en-US"/>
              </w:rPr>
              <w:t>поліцейські офіцери громади</w:t>
            </w:r>
            <w:r>
              <w:rPr>
                <w:rFonts w:cs="Times New Roman"/>
                <w:lang w:val="en-US" w:eastAsia="en-US" w:bidi="en-US"/>
              </w:rPr>
              <w:t>, місцеві засоби масової інформації</w:t>
            </w:r>
          </w:p>
        </w:tc>
      </w:tr>
      <w:tr w:rsidR="001D2C36" w:rsidRPr="007169AA" w14:paraId="02B86815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904273" w14:textId="77777777" w:rsidR="001D2C36" w:rsidRDefault="001D2C36">
            <w:pPr>
              <w:rPr>
                <w:rFonts w:cs="Times New Roman"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20401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нещасних випадків з людьми на водних об’єктах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0270661F" w14:textId="77777777" w:rsidR="001D2C36" w:rsidRPr="001D2C36" w:rsidRDefault="001D2C36">
            <w:pPr>
              <w:rPr>
                <w:rFonts w:cs="Times New Roman"/>
                <w:lang w:val="ru-RU"/>
              </w:rPr>
            </w:pPr>
          </w:p>
        </w:tc>
        <w:tc>
          <w:tcPr>
            <w:tcW w:w="220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0A58E1" w14:textId="77777777" w:rsidR="001D2C36" w:rsidRPr="001D2C36" w:rsidRDefault="001D2C36">
            <w:pPr>
              <w:rPr>
                <w:rFonts w:cs="Times New Roman"/>
                <w:lang w:val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006A44" w14:textId="77777777" w:rsidR="001D2C36" w:rsidRPr="001D2C36" w:rsidRDefault="001D2C36">
            <w:pPr>
              <w:rPr>
                <w:rFonts w:cs="Times New Roman"/>
                <w:spacing w:val="-4"/>
                <w:sz w:val="6"/>
                <w:lang w:val="ru-RU"/>
              </w:rPr>
            </w:pPr>
          </w:p>
        </w:tc>
        <w:tc>
          <w:tcPr>
            <w:tcW w:w="3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95181" w14:textId="77777777" w:rsidR="001D2C36" w:rsidRPr="001D2C36" w:rsidRDefault="001D2C36">
            <w:pPr>
              <w:rPr>
                <w:rFonts w:cs="Times New Roman"/>
                <w:lang w:val="ru-RU"/>
              </w:rPr>
            </w:pPr>
          </w:p>
        </w:tc>
      </w:tr>
      <w:tr w:rsidR="001D2C36" w:rsidRPr="007169AA" w14:paraId="4439A600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7D9EAB" w14:textId="77777777" w:rsidR="001D2C36" w:rsidRPr="001D2C36" w:rsidRDefault="001D2C36">
            <w:pPr>
              <w:rPr>
                <w:rFonts w:cs="Times New Roman"/>
                <w:spacing w:val="-2"/>
                <w:lang w:val="ru-RU"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CEEB0" w14:textId="77777777" w:rsidR="001D2C36" w:rsidRPr="001D2C36" w:rsidRDefault="001D2C36">
            <w:pPr>
              <w:pStyle w:val="Standard"/>
              <w:spacing w:line="216" w:lineRule="auto"/>
              <w:ind w:left="34" w:right="33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надзвичайних ситуацій під час проходження осінньо-зимового періоду на підприємствах паливно-енергетичного комплексу, житлово-комунального господарства та об’єктах соціальної сфери та інфраструктури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219D9FBE" w14:textId="77777777" w:rsidR="001D2C36" w:rsidRPr="001D2C36" w:rsidRDefault="001D2C36">
            <w:pPr>
              <w:rPr>
                <w:rFonts w:cs="Times New Roman"/>
                <w:lang w:val="ru-RU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612A4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ІІ</w:t>
            </w:r>
          </w:p>
          <w:p w14:paraId="7F05F684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 xml:space="preserve"> квартал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F1719" w14:textId="77777777" w:rsidR="001D2C36" w:rsidRDefault="001D2C36">
            <w:pPr>
              <w:pStyle w:val="Standard"/>
              <w:spacing w:line="216" w:lineRule="auto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5D858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Головне управління ДСНС України в Рівненській області, </w:t>
            </w:r>
            <w:r>
              <w:rPr>
                <w:rFonts w:cs="Times New Roman"/>
                <w:lang w:eastAsia="en-US" w:bidi="en-US"/>
              </w:rPr>
              <w:t>поліцейські офіцери громади</w:t>
            </w:r>
          </w:p>
        </w:tc>
      </w:tr>
      <w:tr w:rsidR="001D2C36" w:rsidRPr="007169AA" w14:paraId="6235254A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A2158E" w14:textId="77777777" w:rsidR="001D2C36" w:rsidRPr="001D2C36" w:rsidRDefault="001D2C36">
            <w:pPr>
              <w:rPr>
                <w:rFonts w:cs="Times New Roman"/>
                <w:spacing w:val="-2"/>
                <w:lang w:val="ru-RU"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1D455" w14:textId="77777777" w:rsidR="001D2C36" w:rsidRPr="001D2C36" w:rsidRDefault="001D2C36">
            <w:pPr>
              <w:pStyle w:val="Standard"/>
              <w:spacing w:line="216" w:lineRule="auto"/>
              <w:ind w:left="34" w:right="33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надзвичайних ситуацій під час проходження осінньо-зимового періоду на підприємствах паливно-енергетичного комплексу, житлово-комунального господарства та об’єктах соціальної сфери та інфраструктури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5FDBA282" w14:textId="77777777" w:rsidR="001D2C36" w:rsidRPr="001D2C36" w:rsidRDefault="001D2C36">
            <w:pPr>
              <w:rPr>
                <w:rFonts w:cs="Times New Roman"/>
                <w:lang w:val="ru-RU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64912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Жовтень - грудень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DE3FA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F9648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Головне управління ДСНС України в Рівненській області, </w:t>
            </w:r>
            <w:r>
              <w:rPr>
                <w:rFonts w:cs="Times New Roman"/>
                <w:lang w:eastAsia="en-US" w:bidi="en-US"/>
              </w:rPr>
              <w:t>поліцейські офіцери громади</w:t>
            </w:r>
          </w:p>
        </w:tc>
      </w:tr>
      <w:tr w:rsidR="001D2C36" w:rsidRPr="007169AA" w14:paraId="4E10E680" w14:textId="77777777" w:rsidTr="001D2C36">
        <w:trPr>
          <w:cantSplit/>
        </w:trPr>
        <w:tc>
          <w:tcPr>
            <w:tcW w:w="15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47F9F" w14:textId="77777777" w:rsidR="001D2C36" w:rsidRPr="001D2C36" w:rsidRDefault="001D2C36">
            <w:pPr>
              <w:pStyle w:val="Standard"/>
              <w:jc w:val="center"/>
              <w:rPr>
                <w:rFonts w:cs="Times New Roman"/>
                <w:b/>
                <w:lang w:val="ru-RU" w:eastAsia="en-US" w:bidi="en-US"/>
              </w:rPr>
            </w:pPr>
          </w:p>
          <w:p w14:paraId="7800B446" w14:textId="77777777" w:rsidR="001D2C36" w:rsidRPr="001D2C36" w:rsidRDefault="001D2C36">
            <w:pPr>
              <w:pStyle w:val="Standard"/>
              <w:jc w:val="center"/>
              <w:rPr>
                <w:rFonts w:cs="Times New Roman"/>
                <w:b/>
                <w:lang w:val="ru-RU" w:eastAsia="en-US" w:bidi="en-US"/>
              </w:rPr>
            </w:pPr>
            <w:r w:rsidRPr="001D2C36">
              <w:rPr>
                <w:rFonts w:cs="Times New Roman"/>
                <w:b/>
                <w:lang w:val="ru-RU" w:eastAsia="en-US" w:bidi="en-US"/>
              </w:rPr>
              <w:t>Заходи з контролю за додержанням та виконанням вимог законодавства з питань техногенної та пожежної безпеки, захисту населення і територій від надзвичайних ситуацій природного і техногенного характеру</w:t>
            </w:r>
          </w:p>
        </w:tc>
      </w:tr>
      <w:tr w:rsidR="001D2C36" w14:paraId="3CF44002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AD1D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31F7" w14:textId="77777777" w:rsidR="001D2C36" w:rsidRPr="001D2C36" w:rsidRDefault="001D2C36">
            <w:pPr>
              <w:pStyle w:val="Standard"/>
              <w:spacing w:line="216" w:lineRule="auto"/>
              <w:ind w:left="34" w:right="34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Організація та здійснення </w:t>
            </w:r>
            <w:r w:rsidRPr="001D2C36">
              <w:rPr>
                <w:rFonts w:cs="Times New Roman"/>
                <w:lang w:val="ru-RU" w:eastAsia="en-US" w:bidi="en-US"/>
              </w:rPr>
              <w:t xml:space="preserve">державного нагляду </w:t>
            </w:r>
            <w:r w:rsidRPr="001D2C36">
              <w:rPr>
                <w:rFonts w:cs="Times New Roman"/>
                <w:lang w:val="ru-RU" w:eastAsia="en-US" w:bidi="en-US"/>
              </w:rPr>
              <w:lastRenderedPageBreak/>
              <w:t>(контролю) щодо виконання вимог законів та інших нормативно-правових актів з питань техногенної та пожежної безпеки, цивільного захисту і діяльності аварійно-рятувальних служб (у разі їх утворення):</w:t>
            </w:r>
          </w:p>
          <w:p w14:paraId="73AE9117" w14:textId="77777777" w:rsidR="001D2C36" w:rsidRPr="001D2C36" w:rsidRDefault="001D2C36">
            <w:pPr>
              <w:pStyle w:val="Standard"/>
              <w:rPr>
                <w:rFonts w:cs="Times New Roman"/>
                <w:spacing w:val="-4"/>
                <w:lang w:val="ru-RU" w:eastAsia="en-US" w:bidi="en-US"/>
              </w:rPr>
            </w:pP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20AF" w14:textId="77777777" w:rsidR="001D2C36" w:rsidRPr="001D2C36" w:rsidRDefault="001D2C36">
            <w:pPr>
              <w:pStyle w:val="Standard"/>
              <w:spacing w:line="192" w:lineRule="auto"/>
              <w:ind w:left="-107" w:right="-108" w:hanging="23"/>
              <w:jc w:val="center"/>
              <w:rPr>
                <w:rFonts w:cs="Times New Roman"/>
                <w:lang w:val="ru-RU" w:eastAsia="en-US" w:bidi="en-US"/>
              </w:rPr>
            </w:pPr>
          </w:p>
          <w:p w14:paraId="454FA0D5" w14:textId="77777777" w:rsidR="001D2C36" w:rsidRPr="001D2C36" w:rsidRDefault="001D2C36">
            <w:pPr>
              <w:pStyle w:val="Standard"/>
              <w:snapToGrid w:val="0"/>
              <w:spacing w:line="216" w:lineRule="auto"/>
              <w:jc w:val="center"/>
              <w:rPr>
                <w:rFonts w:cs="Times New Roman"/>
                <w:lang w:val="ru-RU" w:eastAsia="en-US" w:bidi="en-US"/>
              </w:rPr>
            </w:pPr>
          </w:p>
          <w:p w14:paraId="1AD9DB41" w14:textId="77777777" w:rsidR="001D2C36" w:rsidRP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ru-RU" w:eastAsia="en-US" w:bidi="en-US"/>
              </w:rPr>
            </w:pPr>
          </w:p>
          <w:p w14:paraId="32BD1838" w14:textId="77777777" w:rsidR="001D2C36" w:rsidRP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ru-RU" w:eastAsia="en-US" w:bidi="en-US"/>
              </w:rPr>
            </w:pPr>
          </w:p>
          <w:p w14:paraId="1B56DA63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Червень</w:t>
            </w:r>
          </w:p>
          <w:p w14:paraId="6E04CAB9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Жовтень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21557" w14:textId="77777777" w:rsidR="001D2C36" w:rsidRPr="001D2C36" w:rsidRDefault="001D2C36">
            <w:pPr>
              <w:pStyle w:val="Standard"/>
              <w:spacing w:line="216" w:lineRule="auto"/>
              <w:ind w:left="57" w:hanging="24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lastRenderedPageBreak/>
              <w:t xml:space="preserve">Головне управління ДСНС </w:t>
            </w:r>
            <w:r w:rsidRPr="001D2C36">
              <w:rPr>
                <w:rFonts w:cs="Times New Roman"/>
                <w:lang w:val="ru-RU" w:eastAsia="en-US" w:bidi="en-US"/>
              </w:rPr>
              <w:lastRenderedPageBreak/>
              <w:t>України у Рівненській області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98772" w14:textId="77777777" w:rsidR="001D2C36" w:rsidRPr="001D2C36" w:rsidRDefault="001D2C36">
            <w:pPr>
              <w:pStyle w:val="Standard"/>
              <w:spacing w:line="216" w:lineRule="auto"/>
              <w:ind w:left="34" w:right="34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lastRenderedPageBreak/>
              <w:t xml:space="preserve">Представники навчально - </w:t>
            </w:r>
            <w:r w:rsidRPr="001D2C36">
              <w:rPr>
                <w:rFonts w:cs="Times New Roman"/>
                <w:lang w:val="ru-RU" w:eastAsia="en-US" w:bidi="en-US"/>
              </w:rPr>
              <w:lastRenderedPageBreak/>
              <w:t>методичного центру цивільного захисту та безпеки життєдіяльності Рівненської області,</w:t>
            </w:r>
          </w:p>
          <w:p w14:paraId="19ADD5EA" w14:textId="77777777" w:rsidR="001D2C36" w:rsidRDefault="001D2C36">
            <w:pPr>
              <w:pStyle w:val="Standard"/>
              <w:spacing w:line="216" w:lineRule="auto"/>
              <w:ind w:left="34" w:right="34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В</w:t>
            </w:r>
            <w:r>
              <w:rPr>
                <w:rFonts w:cs="Times New Roman"/>
                <w:spacing w:val="-4"/>
                <w:lang w:val="en-US" w:eastAsia="en-US" w:bidi="en-US"/>
              </w:rPr>
              <w:t>иконавч</w:t>
            </w:r>
            <w:r>
              <w:rPr>
                <w:rFonts w:cs="Times New Roman"/>
                <w:spacing w:val="-4"/>
                <w:lang w:eastAsia="en-US" w:bidi="en-US"/>
              </w:rPr>
              <w:t>ий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комітет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сільської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spacing w:val="-4"/>
                <w:lang w:eastAsia="en-US" w:bidi="en-US"/>
              </w:rPr>
              <w:t>и</w:t>
            </w:r>
          </w:p>
        </w:tc>
      </w:tr>
      <w:tr w:rsidR="001D2C36" w14:paraId="0FD19262" w14:textId="77777777" w:rsidTr="00752235">
        <w:trPr>
          <w:cantSplit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869F1" w14:textId="77777777" w:rsid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i/>
                <w:spacing w:val="-2"/>
                <w:lang w:val="en-US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4F487" w14:textId="77777777" w:rsidR="001D2C36" w:rsidRDefault="001D2C36">
            <w:pPr>
              <w:pStyle w:val="Standard"/>
              <w:spacing w:line="216" w:lineRule="auto"/>
              <w:ind w:left="34" w:right="34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Організація та здійснення перевірки місцевих органів виконавчої влади, органів місцевого самоврядування щодо стану готовності: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5A905" w14:textId="77777777" w:rsidR="001D2C36" w:rsidRDefault="001D2C36">
            <w:pPr>
              <w:pStyle w:val="Standard"/>
              <w:snapToGrid w:val="0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209E5" w14:textId="77777777" w:rsidR="001D2C36" w:rsidRDefault="001D2C36">
            <w:pPr>
              <w:pStyle w:val="Standard"/>
              <w:snapToGrid w:val="0"/>
              <w:spacing w:line="216" w:lineRule="auto"/>
              <w:ind w:left="57" w:right="-108" w:hanging="24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714D" w14:textId="77777777" w:rsidR="001D2C36" w:rsidRDefault="001D2C36">
            <w:pPr>
              <w:pStyle w:val="Standard"/>
              <w:tabs>
                <w:tab w:val="left" w:pos="0"/>
              </w:tabs>
              <w:snapToGrid w:val="0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</w:tc>
      </w:tr>
      <w:tr w:rsidR="001D2C36" w14:paraId="1F955329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E9734B" w14:textId="77777777" w:rsidR="001D2C36" w:rsidRDefault="001D2C36">
            <w:pPr>
              <w:rPr>
                <w:rFonts w:cs="Times New Roman"/>
                <w:i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8FF35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до пропуску льодоходу, повені та паводків</w:t>
            </w:r>
          </w:p>
        </w:tc>
        <w:tc>
          <w:tcPr>
            <w:tcW w:w="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46634A94" w14:textId="77777777" w:rsidR="001D2C36" w:rsidRPr="001D2C36" w:rsidRDefault="001D2C36">
            <w:pPr>
              <w:rPr>
                <w:rFonts w:cs="Times New Roman"/>
                <w:spacing w:val="-6"/>
                <w:lang w:val="ru-RU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0DDB0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Лютий -</w:t>
            </w:r>
          </w:p>
          <w:p w14:paraId="6FB5A58A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березень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CA1F6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Головне управління ДСНС України у Рівненській області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1389" w14:textId="77777777" w:rsidR="001D2C36" w:rsidRDefault="001D2C36">
            <w:pPr>
              <w:pStyle w:val="Standard"/>
              <w:spacing w:line="216" w:lineRule="auto"/>
              <w:ind w:left="-28" w:hanging="23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  <w:p w14:paraId="6B405F4F" w14:textId="77777777" w:rsidR="001D2C36" w:rsidRDefault="001D2C36">
            <w:pPr>
              <w:pStyle w:val="Standard"/>
              <w:spacing w:line="216" w:lineRule="auto"/>
              <w:ind w:left="-28" w:hanging="23"/>
              <w:jc w:val="both"/>
              <w:rPr>
                <w:rFonts w:cs="Times New Roman"/>
                <w:lang w:val="en-US" w:eastAsia="en-US" w:bidi="en-US"/>
              </w:rPr>
            </w:pPr>
          </w:p>
        </w:tc>
      </w:tr>
      <w:tr w:rsidR="001D2C36" w14:paraId="7DB0657A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A4104E" w14:textId="77777777" w:rsidR="001D2C36" w:rsidRDefault="001D2C36">
            <w:pPr>
              <w:rPr>
                <w:rFonts w:cs="Times New Roman"/>
                <w:i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253F5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місць масового відпочинку та оздоровлення громадян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552BACC1" w14:textId="77777777" w:rsidR="001D2C36" w:rsidRPr="001D2C36" w:rsidRDefault="001D2C36">
            <w:pPr>
              <w:rPr>
                <w:rFonts w:cs="Times New Roman"/>
                <w:spacing w:val="-6"/>
                <w:lang w:val="ru-RU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F3E49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Травень -</w:t>
            </w:r>
          </w:p>
          <w:p w14:paraId="1D5525A7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червень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234CF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Головне управління ДСНС України у Рівненській області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0CB6F" w14:textId="77777777" w:rsidR="001D2C36" w:rsidRDefault="001D2C36">
            <w:pPr>
              <w:pStyle w:val="Standard"/>
              <w:spacing w:line="216" w:lineRule="auto"/>
              <w:ind w:left="-28" w:hanging="23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  <w:p w14:paraId="438919D2" w14:textId="77777777" w:rsidR="001D2C36" w:rsidRDefault="001D2C36">
            <w:pPr>
              <w:pStyle w:val="Standard"/>
              <w:spacing w:line="204" w:lineRule="auto"/>
              <w:ind w:left="-28" w:hanging="23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 xml:space="preserve"> </w:t>
            </w:r>
          </w:p>
        </w:tc>
      </w:tr>
      <w:tr w:rsidR="001D2C36" w14:paraId="337386F0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31F181" w14:textId="77777777" w:rsidR="001D2C36" w:rsidRDefault="001D2C36">
            <w:pPr>
              <w:rPr>
                <w:rFonts w:cs="Times New Roman"/>
                <w:i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AC930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місць масового відпочинку населення на водних об’єктах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5ED522DB" w14:textId="77777777" w:rsidR="001D2C36" w:rsidRPr="001D2C36" w:rsidRDefault="001D2C36">
            <w:pPr>
              <w:rPr>
                <w:rFonts w:cs="Times New Roman"/>
                <w:spacing w:val="-6"/>
                <w:lang w:val="ru-RU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72565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Травень -</w:t>
            </w:r>
          </w:p>
          <w:p w14:paraId="74525480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червень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0B747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Головне управління ДСНС України у Рівненській області</w:t>
            </w:r>
          </w:p>
          <w:p w14:paraId="0603CD2D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2FB88" w14:textId="77777777" w:rsidR="001D2C36" w:rsidRDefault="001D2C36">
            <w:pPr>
              <w:pStyle w:val="Standard"/>
              <w:spacing w:line="204" w:lineRule="auto"/>
              <w:ind w:left="-28" w:hanging="23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lang w:eastAsia="en-US" w:bidi="en-US"/>
              </w:rPr>
              <w:t>В</w:t>
            </w:r>
            <w:r>
              <w:rPr>
                <w:rFonts w:cs="Times New Roman"/>
                <w:lang w:val="en-US" w:eastAsia="en-US" w:bidi="en-US"/>
              </w:rPr>
              <w:t>иконавч</w:t>
            </w:r>
            <w:r>
              <w:rPr>
                <w:rFonts w:cs="Times New Roman"/>
                <w:lang w:eastAsia="en-US" w:bidi="en-US"/>
              </w:rPr>
              <w:t>ий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комітет</w:t>
            </w:r>
            <w:r>
              <w:rPr>
                <w:rFonts w:cs="Times New Roman"/>
                <w:lang w:val="en-US" w:eastAsia="en-US" w:bidi="en-US"/>
              </w:rPr>
              <w:t xml:space="preserve"> </w:t>
            </w:r>
            <w:r>
              <w:rPr>
                <w:rFonts w:cs="Times New Roman"/>
                <w:lang w:eastAsia="en-US" w:bidi="en-US"/>
              </w:rPr>
              <w:t>сільської</w:t>
            </w:r>
            <w:r>
              <w:rPr>
                <w:rFonts w:cs="Times New Roman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lang w:eastAsia="en-US" w:bidi="en-US"/>
              </w:rPr>
              <w:t>и</w:t>
            </w:r>
          </w:p>
          <w:p w14:paraId="50D8757C" w14:textId="77777777" w:rsidR="001D2C36" w:rsidRDefault="001D2C36">
            <w:pPr>
              <w:pStyle w:val="Standard"/>
              <w:spacing w:line="204" w:lineRule="auto"/>
              <w:ind w:left="-28" w:hanging="23"/>
              <w:jc w:val="both"/>
              <w:rPr>
                <w:rFonts w:cs="Times New Roman"/>
                <w:lang w:val="en-US" w:eastAsia="en-US" w:bidi="en-US"/>
              </w:rPr>
            </w:pPr>
          </w:p>
          <w:p w14:paraId="1B1FF12A" w14:textId="77777777" w:rsidR="001D2C36" w:rsidRDefault="001D2C36">
            <w:pPr>
              <w:pStyle w:val="Standard"/>
              <w:spacing w:line="204" w:lineRule="auto"/>
              <w:ind w:left="-28" w:hanging="23"/>
              <w:jc w:val="both"/>
              <w:rPr>
                <w:rFonts w:cs="Times New Roman"/>
                <w:sz w:val="2"/>
                <w:lang w:val="en-US" w:eastAsia="en-US" w:bidi="en-US"/>
              </w:rPr>
            </w:pPr>
          </w:p>
        </w:tc>
      </w:tr>
      <w:tr w:rsidR="001D2C36" w:rsidRPr="007169AA" w14:paraId="1A03217B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0C853E" w14:textId="77777777" w:rsidR="001D2C36" w:rsidRDefault="001D2C36">
            <w:pPr>
              <w:rPr>
                <w:rFonts w:cs="Times New Roman"/>
                <w:i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0967B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закладів освіти до 2022 - 2023 навчальних років</w:t>
            </w:r>
          </w:p>
        </w:tc>
        <w:tc>
          <w:tcPr>
            <w:tcW w:w="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14:paraId="4579C95F" w14:textId="77777777" w:rsidR="001D2C36" w:rsidRPr="001D2C36" w:rsidRDefault="001D2C36">
            <w:pPr>
              <w:rPr>
                <w:rFonts w:cs="Times New Roman"/>
                <w:spacing w:val="-6"/>
                <w:lang w:val="ru-RU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F0F6F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Липень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011EE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Головне управління ДСНС України у Рівненській області</w:t>
            </w:r>
          </w:p>
          <w:p w14:paraId="3A6CB3FF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z w:val="6"/>
                <w:lang w:val="ru-RU" w:eastAsia="en-US" w:bidi="en-US"/>
              </w:rPr>
            </w:pP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23FC" w14:textId="77777777" w:rsidR="001D2C36" w:rsidRPr="001D2C36" w:rsidRDefault="001D2C36">
            <w:pPr>
              <w:pStyle w:val="Standard"/>
              <w:spacing w:line="216" w:lineRule="auto"/>
              <w:ind w:left="-28" w:hanging="23"/>
              <w:jc w:val="both"/>
              <w:rPr>
                <w:lang w:val="ru-RU" w:eastAsia="en-US" w:bidi="en-US"/>
              </w:rPr>
            </w:pPr>
            <w:r>
              <w:rPr>
                <w:rFonts w:cs="Times New Roman"/>
                <w:spacing w:val="-6"/>
                <w:lang w:eastAsia="en-US" w:bidi="en-US"/>
              </w:rPr>
              <w:t>Відділ</w:t>
            </w:r>
            <w:r w:rsidRPr="001D2C36">
              <w:rPr>
                <w:rFonts w:cs="Times New Roman"/>
                <w:spacing w:val="-6"/>
                <w:lang w:val="ru-RU" w:eastAsia="en-US" w:bidi="en-US"/>
              </w:rPr>
              <w:t xml:space="preserve"> освіти і науки </w:t>
            </w:r>
            <w:r>
              <w:rPr>
                <w:rFonts w:cs="Times New Roman"/>
                <w:spacing w:val="-6"/>
                <w:lang w:eastAsia="en-US" w:bidi="en-US"/>
              </w:rPr>
              <w:t>сільської ради</w:t>
            </w:r>
            <w:r w:rsidRPr="001D2C36">
              <w:rPr>
                <w:rFonts w:cs="Times New Roman"/>
                <w:spacing w:val="-6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В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>иконавч</w:t>
            </w:r>
            <w:r>
              <w:rPr>
                <w:rFonts w:cs="Times New Roman"/>
                <w:spacing w:val="-4"/>
                <w:lang w:eastAsia="en-US" w:bidi="en-US"/>
              </w:rPr>
              <w:t>ий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комітет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сільської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t xml:space="preserve"> рад</w:t>
            </w:r>
            <w:r>
              <w:rPr>
                <w:rFonts w:cs="Times New Roman"/>
                <w:spacing w:val="-4"/>
                <w:lang w:eastAsia="en-US" w:bidi="en-US"/>
              </w:rPr>
              <w:t>и</w:t>
            </w:r>
            <w:r w:rsidRPr="001D2C36">
              <w:rPr>
                <w:rFonts w:cs="Times New Roman"/>
                <w:lang w:val="ru-RU" w:eastAsia="en-US" w:bidi="en-US"/>
              </w:rPr>
              <w:t>, заклади освіти</w:t>
            </w:r>
          </w:p>
          <w:p w14:paraId="3F6B7F65" w14:textId="77777777" w:rsidR="001D2C36" w:rsidRPr="001D2C36" w:rsidRDefault="001D2C36">
            <w:pPr>
              <w:pStyle w:val="Standard"/>
              <w:spacing w:line="216" w:lineRule="auto"/>
              <w:ind w:left="-28" w:hanging="23"/>
              <w:jc w:val="both"/>
              <w:rPr>
                <w:rFonts w:cs="Times New Roman"/>
                <w:sz w:val="2"/>
                <w:lang w:val="ru-RU" w:eastAsia="en-US" w:bidi="en-US"/>
              </w:rPr>
            </w:pPr>
          </w:p>
        </w:tc>
      </w:tr>
      <w:tr w:rsidR="001D2C36" w14:paraId="60D56F9A" w14:textId="77777777" w:rsidTr="001D2C36">
        <w:trPr>
          <w:cantSplit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832B8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E77CF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Організація та здійснення визначення стану готовності:</w:t>
            </w:r>
          </w:p>
        </w:tc>
        <w:tc>
          <w:tcPr>
            <w:tcW w:w="22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3E86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ru-RU" w:eastAsia="en-US" w:bidi="en-US"/>
              </w:rPr>
            </w:pPr>
          </w:p>
          <w:p w14:paraId="3FE6A479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ru-RU" w:eastAsia="en-US" w:bidi="en-US"/>
              </w:rPr>
            </w:pPr>
          </w:p>
          <w:p w14:paraId="0E40914C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val="en-US" w:eastAsia="en-US" w:bidi="en-US"/>
              </w:rPr>
              <w:t>Березень - травень</w:t>
            </w:r>
          </w:p>
          <w:p w14:paraId="5E12D431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2"/>
                <w:lang w:val="en-US" w:eastAsia="en-US" w:bidi="en-US"/>
              </w:rPr>
            </w:pPr>
          </w:p>
          <w:p w14:paraId="136355DD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2"/>
                <w:lang w:val="en-US" w:eastAsia="en-US" w:bidi="en-US"/>
              </w:rPr>
            </w:pPr>
          </w:p>
          <w:p w14:paraId="64E1AEA3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2"/>
                <w:lang w:val="en-US" w:eastAsia="en-US" w:bidi="en-US"/>
              </w:rPr>
            </w:pPr>
          </w:p>
          <w:p w14:paraId="40F59BA0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val="en-US" w:eastAsia="en-US" w:bidi="en-US"/>
              </w:rPr>
              <w:t>Березень - червень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01EFF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В</w:t>
            </w:r>
            <w:r>
              <w:rPr>
                <w:rFonts w:cs="Times New Roman"/>
                <w:spacing w:val="-2"/>
                <w:lang w:val="en-US" w:eastAsia="en-US" w:bidi="en-US"/>
              </w:rPr>
              <w:t>иконавч</w:t>
            </w:r>
            <w:r>
              <w:rPr>
                <w:rFonts w:cs="Times New Roman"/>
                <w:spacing w:val="-2"/>
                <w:lang w:eastAsia="en-US" w:bidi="en-US"/>
              </w:rPr>
              <w:t>ий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комітет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сільської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spacing w:val="-2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1D641" w14:textId="77777777" w:rsidR="001D2C36" w:rsidRDefault="001D2C36">
            <w:pPr>
              <w:pStyle w:val="21"/>
              <w:snapToGrid w:val="0"/>
              <w:spacing w:line="216" w:lineRule="auto"/>
              <w:ind w:right="0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</w:p>
        </w:tc>
      </w:tr>
      <w:tr w:rsidR="001D2C36" w:rsidRPr="007169AA" w14:paraId="1D3D36E3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747AD" w14:textId="77777777" w:rsidR="001D2C36" w:rsidRDefault="001D2C36">
            <w:pPr>
              <w:rPr>
                <w:rFonts w:cs="Times New Roman"/>
                <w:spacing w:val="-2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5A4CB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ru-RU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К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>омунальних, об’єктових аварійно-рятувальних служб і формувань</w:t>
            </w:r>
          </w:p>
        </w:tc>
        <w:tc>
          <w:tcPr>
            <w:tcW w:w="22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FDDC8" w14:textId="77777777" w:rsidR="001D2C36" w:rsidRPr="001D2C36" w:rsidRDefault="001D2C36">
            <w:pPr>
              <w:rPr>
                <w:rFonts w:cs="Times New Roman"/>
                <w:spacing w:val="-2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C19EC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ru-RU" w:eastAsia="en-US" w:bidi="en-US"/>
              </w:rPr>
            </w:pPr>
            <w:r w:rsidRPr="001D2C36">
              <w:rPr>
                <w:rFonts w:cs="Times New Roman"/>
                <w:spacing w:val="-2"/>
                <w:lang w:val="ru-RU" w:eastAsia="en-US" w:bidi="en-US"/>
              </w:rPr>
              <w:t>Головне управління ДСНС України у Рівненській області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B4B86" w14:textId="77777777" w:rsidR="001D2C36" w:rsidRPr="001D2C36" w:rsidRDefault="001D2C36">
            <w:pPr>
              <w:pStyle w:val="21"/>
              <w:spacing w:line="216" w:lineRule="auto"/>
              <w:ind w:right="0"/>
              <w:jc w:val="both"/>
              <w:rPr>
                <w:lang w:val="ru-RU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К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>омунальні</w:t>
            </w:r>
            <w:r w:rsidRPr="001D2C36">
              <w:rPr>
                <w:rFonts w:cs="Times New Roman"/>
                <w:lang w:val="ru-RU" w:eastAsia="en-US" w:bidi="en-US"/>
              </w:rPr>
              <w:t>, об’єктові аварійно-</w:t>
            </w:r>
            <w:r w:rsidRPr="001D2C36">
              <w:rPr>
                <w:rFonts w:cs="Times New Roman"/>
                <w:spacing w:val="-6"/>
                <w:lang w:val="ru-RU" w:eastAsia="en-US" w:bidi="en-US"/>
              </w:rPr>
              <w:t>рятувальні</w:t>
            </w:r>
            <w:r w:rsidRPr="001D2C36">
              <w:rPr>
                <w:rFonts w:cs="Times New Roman"/>
                <w:lang w:val="ru-RU" w:eastAsia="en-US" w:bidi="en-US"/>
              </w:rPr>
              <w:t xml:space="preserve"> служби і формування</w:t>
            </w:r>
          </w:p>
        </w:tc>
      </w:tr>
      <w:tr w:rsidR="001D2C36" w:rsidRPr="007169AA" w14:paraId="572863DA" w14:textId="77777777" w:rsidTr="001D2C36">
        <w:trPr>
          <w:cantSplit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6F68D2" w14:textId="77777777" w:rsidR="001D2C36" w:rsidRPr="001D2C36" w:rsidRDefault="001D2C36">
            <w:pPr>
              <w:rPr>
                <w:rFonts w:cs="Times New Roman"/>
                <w:spacing w:val="-2"/>
                <w:lang w:val="ru-RU" w:eastAsia="ru-RU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52FA2" w14:textId="77777777" w:rsidR="001D2C36" w:rsidRPr="001D2C36" w:rsidRDefault="001D2C36">
            <w:pPr>
              <w:pStyle w:val="21"/>
              <w:spacing w:line="216" w:lineRule="auto"/>
              <w:ind w:right="0"/>
              <w:jc w:val="both"/>
              <w:rPr>
                <w:lang w:val="ru-RU" w:eastAsia="en-US" w:bidi="en-US"/>
              </w:rPr>
            </w:pPr>
            <w:r w:rsidRPr="001D2C36">
              <w:rPr>
                <w:rFonts w:cs="Times New Roman"/>
                <w:spacing w:val="-4"/>
                <w:lang w:val="ru-RU" w:eastAsia="en-US" w:bidi="en-US"/>
              </w:rPr>
              <w:t>сільськогосподарсь</w:t>
            </w:r>
            <w:r w:rsidRPr="001D2C36">
              <w:rPr>
                <w:rFonts w:cs="Times New Roman"/>
                <w:spacing w:val="-4"/>
                <w:lang w:val="ru-RU" w:eastAsia="en-US" w:bidi="en-US"/>
              </w:rPr>
              <w:softHyphen/>
              <w:t>ких підприємств, фермерських</w:t>
            </w:r>
            <w:r w:rsidRPr="001D2C36">
              <w:rPr>
                <w:rFonts w:cs="Times New Roman"/>
                <w:lang w:val="ru-RU" w:eastAsia="en-US" w:bidi="en-US"/>
              </w:rPr>
              <w:t xml:space="preserve"> господарств, комунальних та інших підприємств, установ, організацій, що мають у віданні сільськогосподарські угіддя, до їх протипожежного захисту в пожежонебезпечний період</w:t>
            </w:r>
          </w:p>
        </w:tc>
        <w:tc>
          <w:tcPr>
            <w:tcW w:w="22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D1308C" w14:textId="77777777" w:rsidR="001D2C36" w:rsidRPr="001D2C36" w:rsidRDefault="001D2C36">
            <w:pPr>
              <w:rPr>
                <w:rFonts w:cs="Times New Roman"/>
                <w:spacing w:val="-2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17070" w14:textId="2966DA6C" w:rsidR="001D2C36" w:rsidRPr="001D2C36" w:rsidRDefault="001D2C36" w:rsidP="001D2C36">
            <w:pPr>
              <w:pStyle w:val="Standard"/>
              <w:spacing w:line="216" w:lineRule="auto"/>
              <w:jc w:val="both"/>
              <w:rPr>
                <w:rFonts w:cs="Times New Roman"/>
                <w:spacing w:val="-2"/>
                <w:lang w:val="ru-RU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В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>иконавч</w:t>
            </w:r>
            <w:r>
              <w:rPr>
                <w:rFonts w:cs="Times New Roman"/>
                <w:spacing w:val="-2"/>
                <w:lang w:eastAsia="en-US" w:bidi="en-US"/>
              </w:rPr>
              <w:t>ий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комітет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сільської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рад</w:t>
            </w:r>
            <w:r>
              <w:rPr>
                <w:rFonts w:cs="Times New Roman"/>
                <w:spacing w:val="-2"/>
                <w:lang w:eastAsia="en-US" w:bidi="en-US"/>
              </w:rPr>
              <w:t>и,керівники господарюючих об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>'</w:t>
            </w:r>
            <w:r>
              <w:rPr>
                <w:rFonts w:cs="Times New Roman"/>
                <w:spacing w:val="-2"/>
                <w:lang w:eastAsia="en-US" w:bidi="en-US"/>
              </w:rPr>
              <w:t>єктів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35D8A" w14:textId="77777777" w:rsidR="001D2C36" w:rsidRPr="001D2C36" w:rsidRDefault="001D2C36">
            <w:pPr>
              <w:pStyle w:val="21"/>
              <w:spacing w:line="216" w:lineRule="auto"/>
              <w:ind w:right="0"/>
              <w:jc w:val="both"/>
              <w:rPr>
                <w:rFonts w:cs="Times New Roman"/>
                <w:lang w:val="ru-RU" w:eastAsia="en-US" w:bidi="en-US"/>
              </w:rPr>
            </w:pPr>
            <w:r>
              <w:rPr>
                <w:rFonts w:cs="Times New Roman"/>
                <w:lang w:eastAsia="en-US" w:bidi="en-US"/>
              </w:rPr>
              <w:t>С</w:t>
            </w:r>
            <w:r w:rsidRPr="001D2C36">
              <w:rPr>
                <w:rFonts w:cs="Times New Roman"/>
                <w:lang w:val="ru-RU" w:eastAsia="en-US" w:bidi="en-US"/>
              </w:rPr>
              <w:t>ільськогосподарські підприємства, фермерські господарства, комунальні та інші підприємства, установи, організації, що мають у віданні сільськогосподарські угіддя</w:t>
            </w:r>
          </w:p>
        </w:tc>
      </w:tr>
      <w:tr w:rsidR="001D2C36" w:rsidRPr="007169AA" w14:paraId="36AE7B51" w14:textId="77777777" w:rsidTr="001D2C36">
        <w:tc>
          <w:tcPr>
            <w:tcW w:w="15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919D" w14:textId="77777777" w:rsidR="001D2C36" w:rsidRPr="001D2C36" w:rsidRDefault="001D2C36">
            <w:pPr>
              <w:pStyle w:val="Standard"/>
              <w:spacing w:before="60" w:after="60" w:line="216" w:lineRule="auto"/>
              <w:jc w:val="center"/>
              <w:rPr>
                <w:rFonts w:cs="Times New Roman"/>
                <w:b/>
                <w:lang w:val="ru-RU" w:eastAsia="en-US" w:bidi="en-US"/>
              </w:rPr>
            </w:pPr>
          </w:p>
          <w:p w14:paraId="5C5E11B2" w14:textId="77777777" w:rsidR="001D2C36" w:rsidRPr="001D2C36" w:rsidRDefault="001D2C36">
            <w:pPr>
              <w:pStyle w:val="Standard"/>
              <w:spacing w:before="60" w:after="60" w:line="216" w:lineRule="auto"/>
              <w:jc w:val="center"/>
              <w:rPr>
                <w:rFonts w:cs="Times New Roman"/>
                <w:b/>
                <w:lang w:val="ru-RU" w:eastAsia="en-US" w:bidi="en-US"/>
              </w:rPr>
            </w:pPr>
            <w:r w:rsidRPr="001D2C36">
              <w:rPr>
                <w:rFonts w:cs="Times New Roman"/>
                <w:b/>
                <w:lang w:val="ru-RU" w:eastAsia="en-US" w:bidi="en-US"/>
              </w:rPr>
              <w:t>Заходи з підготовки керівного складу і фахівців, діяльність яких пов’язана з організацією і здійсненням</w:t>
            </w:r>
          </w:p>
          <w:p w14:paraId="1FD9B574" w14:textId="77777777" w:rsidR="001D2C36" w:rsidRPr="001D2C36" w:rsidRDefault="001D2C36">
            <w:pPr>
              <w:pStyle w:val="21"/>
              <w:spacing w:line="216" w:lineRule="auto"/>
              <w:ind w:right="0"/>
              <w:rPr>
                <w:rFonts w:cs="Times New Roman"/>
                <w:b/>
                <w:lang w:val="ru-RU" w:eastAsia="en-US" w:bidi="en-US"/>
              </w:rPr>
            </w:pPr>
            <w:r w:rsidRPr="001D2C36">
              <w:rPr>
                <w:rFonts w:cs="Times New Roman"/>
                <w:b/>
                <w:lang w:val="ru-RU" w:eastAsia="en-US" w:bidi="en-US"/>
              </w:rPr>
              <w:t>заходів цивільного захисту, та населення до дій у разі виникнення надзвичайних ситуацій</w:t>
            </w:r>
          </w:p>
          <w:p w14:paraId="7E12EA2B" w14:textId="77777777" w:rsidR="001D2C36" w:rsidRPr="001D2C36" w:rsidRDefault="001D2C36">
            <w:pPr>
              <w:pStyle w:val="21"/>
              <w:spacing w:line="216" w:lineRule="auto"/>
              <w:ind w:right="0"/>
              <w:rPr>
                <w:rFonts w:cs="Times New Roman"/>
                <w:b/>
                <w:lang w:val="ru-RU" w:eastAsia="en-US" w:bidi="en-US"/>
              </w:rPr>
            </w:pPr>
          </w:p>
        </w:tc>
      </w:tr>
      <w:tr w:rsidR="001D2C36" w:rsidRPr="007169AA" w14:paraId="5E9B105C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DAA77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1817B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>
              <w:rPr>
                <w:rFonts w:cs="Times New Roman"/>
                <w:lang w:eastAsia="en-US" w:bidi="en-US"/>
              </w:rPr>
              <w:t>Участь у</w:t>
            </w:r>
            <w:r w:rsidRPr="001D2C36">
              <w:rPr>
                <w:rFonts w:cs="Times New Roman"/>
                <w:lang w:val="ru-RU" w:eastAsia="en-US" w:bidi="en-US"/>
              </w:rPr>
              <w:t xml:space="preserve"> навчальних збор</w:t>
            </w:r>
            <w:r>
              <w:rPr>
                <w:rFonts w:cs="Times New Roman"/>
                <w:lang w:eastAsia="en-US" w:bidi="en-US"/>
              </w:rPr>
              <w:t>ах</w:t>
            </w:r>
            <w:r w:rsidRPr="001D2C36">
              <w:rPr>
                <w:rFonts w:cs="Times New Roman"/>
                <w:lang w:val="ru-RU" w:eastAsia="en-US" w:bidi="en-US"/>
              </w:rPr>
              <w:t xml:space="preserve"> з керівниками підрозділів (фахівцями) з питань цивільного захисту органів місцевого самоврядування щодо реалізації заходів захисту населення і територій від надзвичайних ситуацій у мирний час та в особливий </w:t>
            </w:r>
            <w:r w:rsidRPr="001D2C36">
              <w:rPr>
                <w:rFonts w:cs="Times New Roman"/>
                <w:lang w:val="ru-RU" w:eastAsia="en-US" w:bidi="en-US"/>
              </w:rPr>
              <w:lastRenderedPageBreak/>
              <w:t>період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14E3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ru-RU" w:eastAsia="en-US" w:bidi="en-US"/>
              </w:rPr>
            </w:pPr>
          </w:p>
          <w:p w14:paraId="3B5B3410" w14:textId="77777777" w:rsidR="001D2C36" w:rsidRPr="001D2C36" w:rsidRDefault="001D2C36">
            <w:pPr>
              <w:pStyle w:val="Standard"/>
              <w:tabs>
                <w:tab w:val="left" w:pos="0"/>
              </w:tabs>
              <w:spacing w:line="216" w:lineRule="auto"/>
              <w:jc w:val="center"/>
              <w:rPr>
                <w:rFonts w:cs="Times New Roman"/>
                <w:lang w:val="ru-RU" w:eastAsia="en-US" w:bidi="en-US"/>
              </w:rPr>
            </w:pPr>
          </w:p>
          <w:p w14:paraId="34E91D5C" w14:textId="77777777" w:rsidR="001D2C36" w:rsidRDefault="001D2C36">
            <w:pPr>
              <w:pStyle w:val="Standard"/>
              <w:tabs>
                <w:tab w:val="left" w:pos="0"/>
              </w:tabs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До</w:t>
            </w:r>
          </w:p>
          <w:p w14:paraId="6E181A33" w14:textId="77777777" w:rsidR="001D2C36" w:rsidRDefault="001D2C36">
            <w:pPr>
              <w:pStyle w:val="Standard"/>
              <w:tabs>
                <w:tab w:val="left" w:pos="0"/>
              </w:tabs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15 грудня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2172E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В</w:t>
            </w:r>
            <w:r>
              <w:rPr>
                <w:rFonts w:cs="Times New Roman"/>
                <w:spacing w:val="-2"/>
                <w:lang w:val="en-US" w:eastAsia="en-US" w:bidi="en-US"/>
              </w:rPr>
              <w:t>иконавч</w:t>
            </w:r>
            <w:r>
              <w:rPr>
                <w:rFonts w:cs="Times New Roman"/>
                <w:spacing w:val="-2"/>
                <w:lang w:eastAsia="en-US" w:bidi="en-US"/>
              </w:rPr>
              <w:t>ий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комітет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сільської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spacing w:val="-2"/>
                <w:lang w:eastAsia="en-US" w:bidi="en-US"/>
              </w:rPr>
              <w:t>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014E8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Керівники підрозділів (фахівці) з питань цивільного захисту</w:t>
            </w:r>
          </w:p>
          <w:p w14:paraId="639ECFE9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 xml:space="preserve"> </w:t>
            </w:r>
          </w:p>
        </w:tc>
      </w:tr>
      <w:tr w:rsidR="001D2C36" w:rsidRPr="007169AA" w14:paraId="3A30BA37" w14:textId="77777777" w:rsidTr="001D2C3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76C7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CBCF0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Організація та проведення Дня цивільного захисту, Тижня безпеки дитини у закладах загальної середньої, дошкільної освіти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F46A" w14:textId="77777777" w:rsidR="001D2C36" w:rsidRP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ru-RU" w:eastAsia="en-US" w:bidi="en-US"/>
              </w:rPr>
            </w:pPr>
          </w:p>
          <w:p w14:paraId="1C856D50" w14:textId="77777777" w:rsidR="001D2C36" w:rsidRDefault="001D2C36">
            <w:pPr>
              <w:pStyle w:val="Standard"/>
              <w:tabs>
                <w:tab w:val="left" w:pos="0"/>
              </w:tabs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До</w:t>
            </w:r>
          </w:p>
          <w:p w14:paraId="45BF51A1" w14:textId="77777777" w:rsidR="001D2C36" w:rsidRDefault="001D2C36">
            <w:pPr>
              <w:pStyle w:val="Standard"/>
              <w:tabs>
                <w:tab w:val="left" w:pos="0"/>
              </w:tabs>
              <w:spacing w:line="216" w:lineRule="auto"/>
              <w:jc w:val="center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15 грудня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76D6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lang w:val="en-US"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В</w:t>
            </w:r>
            <w:r>
              <w:rPr>
                <w:rFonts w:cs="Times New Roman"/>
                <w:spacing w:val="-4"/>
                <w:lang w:val="en-US" w:eastAsia="en-US" w:bidi="en-US"/>
              </w:rPr>
              <w:t>иконавч</w:t>
            </w:r>
            <w:r>
              <w:rPr>
                <w:rFonts w:cs="Times New Roman"/>
                <w:spacing w:val="-4"/>
                <w:lang w:eastAsia="en-US" w:bidi="en-US"/>
              </w:rPr>
              <w:t>ий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комітет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4"/>
                <w:lang w:eastAsia="en-US" w:bidi="en-US"/>
              </w:rPr>
              <w:t>сільської</w:t>
            </w:r>
            <w:r>
              <w:rPr>
                <w:rFonts w:cs="Times New Roman"/>
                <w:spacing w:val="-4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spacing w:val="-4"/>
                <w:lang w:eastAsia="en-US" w:bidi="en-US"/>
              </w:rPr>
              <w:t>и</w:t>
            </w:r>
          </w:p>
          <w:p w14:paraId="67FAD86A" w14:textId="1ECDF5A9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4"/>
                <w:lang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відділ освіти, культури, молоді та спорту 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D5132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Заклади загальної середньої, та дошкільної освіти</w:t>
            </w:r>
          </w:p>
        </w:tc>
      </w:tr>
      <w:tr w:rsidR="001D2C36" w:rsidRPr="007169AA" w14:paraId="2867D0C5" w14:textId="77777777" w:rsidTr="001D2C3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49BA8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46768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Організація та проведення серед населення просвітницької роботи із запобігання виникненню:</w:t>
            </w:r>
          </w:p>
          <w:p w14:paraId="23EFBF80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надзвичайних ситуацій, пов’язаних з небезпечними інфекційними захворюваннями, масовими неінфекційними захворюваннями (отруєннями);</w:t>
            </w:r>
          </w:p>
          <w:p w14:paraId="3F924640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  <w:r>
              <w:rPr>
                <w:rFonts w:cs="Times New Roman"/>
                <w:lang w:val="en-US" w:eastAsia="en-US" w:bidi="en-US"/>
              </w:rPr>
              <w:t>пожеж в екосистемах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DE5CB" w14:textId="77777777" w:rsidR="001D2C36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en-US" w:eastAsia="en-US" w:bidi="en-US"/>
              </w:rPr>
            </w:pPr>
          </w:p>
          <w:p w14:paraId="69858B7D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4"/>
                <w:lang w:val="en-US" w:eastAsia="en-US" w:bidi="en-US"/>
              </w:rPr>
            </w:pPr>
            <w:r>
              <w:rPr>
                <w:rFonts w:cs="Times New Roman"/>
                <w:spacing w:val="-4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52615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2"/>
                <w:lang w:val="en-US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В</w:t>
            </w:r>
            <w:r>
              <w:rPr>
                <w:rFonts w:cs="Times New Roman"/>
                <w:spacing w:val="-2"/>
                <w:lang w:val="en-US" w:eastAsia="en-US" w:bidi="en-US"/>
              </w:rPr>
              <w:t>иконавч</w:t>
            </w:r>
            <w:r>
              <w:rPr>
                <w:rFonts w:cs="Times New Roman"/>
                <w:spacing w:val="-2"/>
                <w:lang w:eastAsia="en-US" w:bidi="en-US"/>
              </w:rPr>
              <w:t>ий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комітет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сільської</w:t>
            </w:r>
            <w:r>
              <w:rPr>
                <w:rFonts w:cs="Times New Roman"/>
                <w:spacing w:val="-2"/>
                <w:lang w:val="en-US" w:eastAsia="en-US" w:bidi="en-US"/>
              </w:rPr>
              <w:t xml:space="preserve"> рад</w:t>
            </w:r>
            <w:r>
              <w:rPr>
                <w:rFonts w:cs="Times New Roman"/>
                <w:spacing w:val="-2"/>
                <w:lang w:eastAsia="en-US" w:bidi="en-US"/>
              </w:rPr>
              <w:t>и</w:t>
            </w:r>
          </w:p>
          <w:p w14:paraId="4ED2CE24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en-US" w:eastAsia="en-US" w:bidi="en-US"/>
              </w:rPr>
            </w:pPr>
          </w:p>
          <w:p w14:paraId="083B251B" w14:textId="77777777" w:rsid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eastAsia="en-US" w:bidi="en-US"/>
              </w:rPr>
            </w:pP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B311B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Заклади та установи охорони здоров'я, підприємства, установи та організації, місцеві засоби масової інформації</w:t>
            </w:r>
          </w:p>
        </w:tc>
      </w:tr>
      <w:tr w:rsidR="001D2C36" w:rsidRPr="007169AA" w14:paraId="28F3C744" w14:textId="77777777" w:rsidTr="001D2C3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0E7FD" w14:textId="77777777" w:rsidR="001D2C36" w:rsidRPr="001D2C36" w:rsidRDefault="001D2C36" w:rsidP="001D2C36">
            <w:pPr>
              <w:pStyle w:val="Standard"/>
              <w:numPr>
                <w:ilvl w:val="0"/>
                <w:numId w:val="6"/>
              </w:numPr>
              <w:snapToGrid w:val="0"/>
              <w:spacing w:line="216" w:lineRule="auto"/>
              <w:rPr>
                <w:rFonts w:cs="Times New Roman"/>
                <w:spacing w:val="-2"/>
                <w:lang w:val="ru-RU" w:eastAsia="ru-RU" w:bidi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0A741" w14:textId="77777777" w:rsidR="001D2C36" w:rsidRPr="007169AA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7169AA">
              <w:rPr>
                <w:rFonts w:cs="Times New Roman"/>
                <w:lang w:val="ru-RU" w:eastAsia="en-US" w:bidi="en-US"/>
              </w:rPr>
              <w:t xml:space="preserve">Організація і проведення заходів з популяризації культури безпеки життєдіяльності серед дітей і молоді шляхом проведення шкільних </w:t>
            </w:r>
            <w:r>
              <w:rPr>
                <w:rFonts w:cs="Times New Roman"/>
                <w:lang w:eastAsia="en-US" w:bidi="en-US"/>
              </w:rPr>
              <w:t>зборів</w:t>
            </w:r>
            <w:r w:rsidRPr="007169AA">
              <w:rPr>
                <w:rFonts w:cs="Times New Roman"/>
                <w:lang w:val="ru-RU" w:eastAsia="en-US" w:bidi="en-US"/>
              </w:rPr>
              <w:t xml:space="preserve"> та участі у фестивал</w:t>
            </w:r>
            <w:r>
              <w:rPr>
                <w:rFonts w:cs="Times New Roman"/>
                <w:lang w:eastAsia="en-US" w:bidi="en-US"/>
              </w:rPr>
              <w:t>ях</w:t>
            </w:r>
            <w:r w:rsidRPr="007169AA">
              <w:rPr>
                <w:rFonts w:cs="Times New Roman"/>
                <w:lang w:val="ru-RU" w:eastAsia="en-US" w:bidi="en-US"/>
              </w:rPr>
              <w:t>, навчально-тренувальних збор</w:t>
            </w:r>
            <w:r>
              <w:rPr>
                <w:rFonts w:cs="Times New Roman"/>
                <w:lang w:eastAsia="en-US" w:bidi="en-US"/>
              </w:rPr>
              <w:t>ах</w:t>
            </w:r>
            <w:r w:rsidRPr="007169AA">
              <w:rPr>
                <w:rFonts w:cs="Times New Roman"/>
                <w:lang w:val="ru-RU" w:eastAsia="en-US" w:bidi="en-US"/>
              </w:rPr>
              <w:t xml:space="preserve"> і організації навчальних таборів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D5A5A" w14:textId="77777777" w:rsidR="001D2C36" w:rsidRPr="007169AA" w:rsidRDefault="001D2C36">
            <w:pPr>
              <w:pStyle w:val="Standard"/>
              <w:spacing w:line="216" w:lineRule="auto"/>
              <w:ind w:left="-108" w:right="-108"/>
              <w:jc w:val="center"/>
              <w:rPr>
                <w:rFonts w:cs="Times New Roman"/>
                <w:spacing w:val="-6"/>
                <w:lang w:val="ru-RU" w:eastAsia="en-US" w:bidi="en-US"/>
              </w:rPr>
            </w:pPr>
          </w:p>
          <w:p w14:paraId="7630248E" w14:textId="77777777" w:rsidR="001D2C36" w:rsidRDefault="001D2C36">
            <w:pPr>
              <w:pStyle w:val="Standard"/>
              <w:spacing w:line="216" w:lineRule="auto"/>
              <w:jc w:val="center"/>
              <w:rPr>
                <w:rFonts w:cs="Times New Roman"/>
                <w:spacing w:val="-4"/>
                <w:lang w:val="en-US" w:eastAsia="en-US" w:bidi="en-US"/>
              </w:rPr>
            </w:pPr>
            <w:r>
              <w:rPr>
                <w:rFonts w:cs="Times New Roman"/>
                <w:spacing w:val="-4"/>
                <w:lang w:val="en-US" w:eastAsia="en-US" w:bidi="en-US"/>
              </w:rPr>
              <w:t>Протягом року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5113" w14:textId="77777777" w:rsidR="001D2C36" w:rsidRP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2"/>
                <w:lang w:val="ru-RU" w:eastAsia="en-US" w:bidi="en-US"/>
              </w:rPr>
            </w:pPr>
            <w:r>
              <w:rPr>
                <w:rFonts w:cs="Times New Roman"/>
                <w:spacing w:val="-2"/>
                <w:lang w:eastAsia="en-US" w:bidi="en-US"/>
              </w:rPr>
              <w:t>В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>иконавч</w:t>
            </w:r>
            <w:r>
              <w:rPr>
                <w:rFonts w:cs="Times New Roman"/>
                <w:spacing w:val="-2"/>
                <w:lang w:eastAsia="en-US" w:bidi="en-US"/>
              </w:rPr>
              <w:t>ий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комітет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</w:t>
            </w:r>
            <w:r>
              <w:rPr>
                <w:rFonts w:cs="Times New Roman"/>
                <w:spacing w:val="-2"/>
                <w:lang w:eastAsia="en-US" w:bidi="en-US"/>
              </w:rPr>
              <w:t>сільської</w:t>
            </w:r>
            <w:r w:rsidRPr="001D2C36">
              <w:rPr>
                <w:rFonts w:cs="Times New Roman"/>
                <w:spacing w:val="-2"/>
                <w:lang w:val="ru-RU" w:eastAsia="en-US" w:bidi="en-US"/>
              </w:rPr>
              <w:t xml:space="preserve"> рад</w:t>
            </w:r>
            <w:r>
              <w:rPr>
                <w:rFonts w:cs="Times New Roman"/>
                <w:spacing w:val="-2"/>
                <w:lang w:eastAsia="en-US" w:bidi="en-US"/>
              </w:rPr>
              <w:t>и</w:t>
            </w:r>
          </w:p>
          <w:p w14:paraId="3DEE188C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  <w:r w:rsidRPr="001D2C36">
              <w:rPr>
                <w:rFonts w:cs="Times New Roman"/>
                <w:lang w:val="ru-RU" w:eastAsia="en-US" w:bidi="en-US"/>
              </w:rPr>
              <w:t>Головне управління ДСНС України у Рівненській області</w:t>
            </w:r>
          </w:p>
          <w:p w14:paraId="72309A1C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4"/>
                <w:lang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відділ освіти, культури, туризму і спорту сільської ради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5098D" w14:textId="77777777" w:rsidR="001D2C36" w:rsidRPr="001D2C36" w:rsidRDefault="001D2C36">
            <w:pPr>
              <w:pStyle w:val="Standard"/>
              <w:spacing w:line="216" w:lineRule="auto"/>
              <w:jc w:val="both"/>
              <w:rPr>
                <w:rFonts w:cs="Times New Roman"/>
                <w:lang w:val="ru-RU" w:eastAsia="en-US" w:bidi="en-US"/>
              </w:rPr>
            </w:pPr>
          </w:p>
          <w:p w14:paraId="699C36EB" w14:textId="77777777" w:rsidR="001D2C36" w:rsidRDefault="001D2C36">
            <w:pPr>
              <w:pStyle w:val="Standard"/>
              <w:snapToGrid w:val="0"/>
              <w:spacing w:line="216" w:lineRule="auto"/>
              <w:jc w:val="both"/>
              <w:rPr>
                <w:rFonts w:cs="Times New Roman"/>
                <w:spacing w:val="-4"/>
                <w:lang w:eastAsia="en-US" w:bidi="en-US"/>
              </w:rPr>
            </w:pPr>
            <w:r>
              <w:rPr>
                <w:rFonts w:cs="Times New Roman"/>
                <w:spacing w:val="-4"/>
                <w:lang w:eastAsia="en-US" w:bidi="en-US"/>
              </w:rPr>
              <w:t>відділ освіти, культури, молоді і спорту сільської ради</w:t>
            </w:r>
          </w:p>
        </w:tc>
      </w:tr>
    </w:tbl>
    <w:p w14:paraId="2B3032C7" w14:textId="69D623B2" w:rsidR="001D2C36" w:rsidRDefault="001D2C36" w:rsidP="001D2C36">
      <w:pPr>
        <w:pStyle w:val="Standard"/>
      </w:pPr>
    </w:p>
    <w:p w14:paraId="572441EC" w14:textId="2501E7E8" w:rsidR="001D2C36" w:rsidRDefault="001D2C36" w:rsidP="001D2C36">
      <w:pPr>
        <w:pStyle w:val="Standard"/>
      </w:pPr>
    </w:p>
    <w:p w14:paraId="552A7BB5" w14:textId="59D8B315" w:rsidR="001D2C36" w:rsidRDefault="001D2C36" w:rsidP="001D2C36">
      <w:pPr>
        <w:pStyle w:val="Standard"/>
      </w:pPr>
    </w:p>
    <w:p w14:paraId="695B0EC8" w14:textId="65530CE9" w:rsidR="001D2C36" w:rsidRDefault="001D2C36" w:rsidP="001D2C36">
      <w:pPr>
        <w:pStyle w:val="Standard"/>
      </w:pPr>
    </w:p>
    <w:p w14:paraId="3E2322F5" w14:textId="686C3076" w:rsidR="001D2C36" w:rsidRDefault="007169AA" w:rsidP="001D2C36">
      <w:pPr>
        <w:pStyle w:val="Standard"/>
      </w:pPr>
      <w:r>
        <w:t>Інспектор охорони праці та цивільного захисту населення                                                         Людмила ХОМА</w:t>
      </w:r>
      <w:bookmarkStart w:id="0" w:name="_GoBack"/>
      <w:bookmarkEnd w:id="0"/>
      <w:r>
        <w:t xml:space="preserve">                                </w:t>
      </w:r>
    </w:p>
    <w:sectPr w:rsidR="001D2C36" w:rsidSect="008A4D0B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, 'Times New Ro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0F01"/>
    <w:multiLevelType w:val="multilevel"/>
    <w:tmpl w:val="9CF6FCC8"/>
    <w:styleLink w:val="WW8Num5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975BA"/>
    <w:multiLevelType w:val="multilevel"/>
    <w:tmpl w:val="4C88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501" w:hanging="360"/>
        </w:pPr>
        <w:rPr>
          <w:iCs/>
        </w:rPr>
      </w:lvl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49B"/>
    <w:rsid w:val="001B36E0"/>
    <w:rsid w:val="001D2C36"/>
    <w:rsid w:val="0048454E"/>
    <w:rsid w:val="007169AA"/>
    <w:rsid w:val="0081549B"/>
    <w:rsid w:val="0083719F"/>
    <w:rsid w:val="008A4D0B"/>
    <w:rsid w:val="008B50B5"/>
    <w:rsid w:val="009036B3"/>
    <w:rsid w:val="00AC51B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9A64"/>
  <w15:chartTrackingRefBased/>
  <w15:docId w15:val="{FD294A6A-9975-481E-B790-7D5BF6EE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C3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2">
    <w:name w:val="heading 2"/>
    <w:basedOn w:val="Standard"/>
    <w:next w:val="Standard"/>
    <w:link w:val="20"/>
    <w:uiPriority w:val="9"/>
    <w:semiHidden/>
    <w:unhideWhenUsed/>
    <w:qFormat/>
    <w:rsid w:val="008A4D0B"/>
    <w:pPr>
      <w:keepNext/>
      <w:ind w:hanging="1"/>
      <w:jc w:val="center"/>
      <w:outlineLvl w:val="1"/>
    </w:pPr>
    <w:rPr>
      <w:rFonts w:ascii="UkrainianBaltica, 'Times New Ro" w:eastAsia="UkrainianBaltica, 'Times New Ro" w:hAnsi="UkrainianBaltica, 'Times New Ro" w:cs="UkrainianBaltica, 'Times New Ro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A4D0B"/>
    <w:rPr>
      <w:rFonts w:ascii="UkrainianBaltica, 'Times New Ro" w:eastAsia="UkrainianBaltica, 'Times New Ro" w:hAnsi="UkrainianBaltica, 'Times New Ro" w:cs="UkrainianBaltica, 'Times New Ro"/>
      <w:b/>
      <w:kern w:val="3"/>
      <w:sz w:val="40"/>
      <w:szCs w:val="24"/>
      <w:lang w:eastAsia="uk-UA"/>
    </w:rPr>
  </w:style>
  <w:style w:type="paragraph" w:customStyle="1" w:styleId="Standard">
    <w:name w:val="Standard"/>
    <w:rsid w:val="008A4D0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uk-UA"/>
    </w:rPr>
  </w:style>
  <w:style w:type="paragraph" w:styleId="21">
    <w:name w:val="Body Text 2"/>
    <w:basedOn w:val="Standard"/>
    <w:link w:val="22"/>
    <w:semiHidden/>
    <w:unhideWhenUsed/>
    <w:rsid w:val="008A4D0B"/>
    <w:pPr>
      <w:ind w:right="-108"/>
      <w:jc w:val="center"/>
    </w:pPr>
  </w:style>
  <w:style w:type="character" w:customStyle="1" w:styleId="22">
    <w:name w:val="Основной текст 2 Знак"/>
    <w:basedOn w:val="a0"/>
    <w:link w:val="21"/>
    <w:semiHidden/>
    <w:rsid w:val="008A4D0B"/>
    <w:rPr>
      <w:rFonts w:ascii="Times New Roman" w:eastAsia="Andale Sans UI" w:hAnsi="Times New Roman" w:cs="Tahoma"/>
      <w:kern w:val="3"/>
      <w:sz w:val="24"/>
      <w:szCs w:val="24"/>
      <w:lang w:eastAsia="uk-UA"/>
    </w:rPr>
  </w:style>
  <w:style w:type="character" w:customStyle="1" w:styleId="docdata">
    <w:name w:val="docdata"/>
    <w:rsid w:val="008A4D0B"/>
  </w:style>
  <w:style w:type="numbering" w:customStyle="1" w:styleId="WW8Num5">
    <w:name w:val="WW8Num5"/>
    <w:rsid w:val="008A4D0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1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6531</Words>
  <Characters>3724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2022-02-14T10:39:00Z</dcterms:created>
  <dcterms:modified xsi:type="dcterms:W3CDTF">2022-02-14T14:25:00Z</dcterms:modified>
</cp:coreProperties>
</file>