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8CA8B" w14:textId="77777777" w:rsidR="0001085A" w:rsidRPr="0001085A" w:rsidRDefault="0001085A" w:rsidP="0001085A">
      <w:pPr>
        <w:widowControl w:val="0"/>
        <w:suppressAutoHyphens/>
        <w:autoSpaceDN w:val="0"/>
        <w:spacing w:after="0" w:line="240" w:lineRule="auto"/>
        <w:jc w:val="center"/>
        <w:textAlignment w:val="baseline"/>
        <w:rPr>
          <w:rFonts w:ascii="Academy, 'Times New Roman'" w:eastAsia="SimSun" w:hAnsi="Academy, 'Times New Roman'" w:cs="Academy, 'Times New Roman'" w:hint="eastAsia"/>
          <w:kern w:val="3"/>
          <w:sz w:val="24"/>
          <w:szCs w:val="24"/>
          <w:lang w:eastAsia="zh-CN" w:bidi="hi-IN"/>
        </w:rPr>
      </w:pPr>
      <w:r w:rsidRPr="0001085A">
        <w:rPr>
          <w:rFonts w:ascii="Academy, 'Times New Roman'" w:eastAsia="SimSun" w:hAnsi="Academy, 'Times New Roman'" w:cs="Academy, 'Times New Roman'"/>
          <w:noProof/>
          <w:kern w:val="3"/>
          <w:sz w:val="24"/>
          <w:szCs w:val="24"/>
          <w:lang w:eastAsia="uk-UA"/>
        </w:rPr>
        <w:drawing>
          <wp:inline distT="0" distB="0" distL="0" distR="0" wp14:anchorId="51D48436" wp14:editId="60E0EAC6">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bright="-50000"/>
                      <a:alphaModFix/>
                    </a:blip>
                    <a:srcRect/>
                    <a:stretch>
                      <a:fillRect/>
                    </a:stretch>
                  </pic:blipFill>
                  <pic:spPr>
                    <a:xfrm>
                      <a:off x="0" y="0"/>
                      <a:ext cx="419040" cy="600840"/>
                    </a:xfrm>
                    <a:prstGeom prst="rect">
                      <a:avLst/>
                    </a:prstGeom>
                    <a:ln>
                      <a:noFill/>
                      <a:prstDash/>
                    </a:ln>
                  </pic:spPr>
                </pic:pic>
              </a:graphicData>
            </a:graphic>
          </wp:inline>
        </w:drawing>
      </w:r>
    </w:p>
    <w:p w14:paraId="3ADF2AA3" w14:textId="77777777" w:rsidR="0001085A" w:rsidRPr="0001085A" w:rsidRDefault="0001085A" w:rsidP="0001085A">
      <w:pPr>
        <w:widowControl w:val="0"/>
        <w:suppressAutoHyphens/>
        <w:autoSpaceDN w:val="0"/>
        <w:spacing w:after="0" w:line="240" w:lineRule="auto"/>
        <w:jc w:val="center"/>
        <w:textAlignment w:val="baseline"/>
        <w:rPr>
          <w:rFonts w:ascii="Times New Roman CYR" w:eastAsia="SimSun" w:hAnsi="Times New Roman CYR" w:cs="Times New Roman CYR"/>
          <w:b/>
          <w:bCs/>
          <w:caps/>
          <w:kern w:val="3"/>
          <w:sz w:val="16"/>
          <w:szCs w:val="16"/>
          <w:lang w:eastAsia="zh-CN" w:bidi="hi-IN"/>
        </w:rPr>
      </w:pPr>
    </w:p>
    <w:p w14:paraId="1E7377AC" w14:textId="77777777" w:rsidR="0001085A" w:rsidRPr="0001085A" w:rsidRDefault="0001085A" w:rsidP="0001085A">
      <w:pPr>
        <w:widowControl w:val="0"/>
        <w:suppressAutoHyphens/>
        <w:autoSpaceDN w:val="0"/>
        <w:spacing w:after="0" w:line="240" w:lineRule="auto"/>
        <w:jc w:val="center"/>
        <w:textAlignment w:val="baseline"/>
        <w:rPr>
          <w:rFonts w:ascii="Times New Roman CYR" w:eastAsia="SimSun" w:hAnsi="Times New Roman CYR" w:cs="Times New Roman CYR"/>
          <w:b/>
          <w:bCs/>
          <w:caps/>
          <w:kern w:val="3"/>
          <w:sz w:val="28"/>
          <w:szCs w:val="28"/>
          <w:lang w:eastAsia="zh-CN" w:bidi="hi-IN"/>
        </w:rPr>
      </w:pPr>
      <w:r w:rsidRPr="0001085A">
        <w:rPr>
          <w:rFonts w:ascii="Times New Roman CYR" w:eastAsia="SimSun" w:hAnsi="Times New Roman CYR" w:cs="Times New Roman CYR"/>
          <w:b/>
          <w:bCs/>
          <w:caps/>
          <w:kern w:val="3"/>
          <w:sz w:val="28"/>
          <w:szCs w:val="28"/>
          <w:lang w:eastAsia="zh-CN" w:bidi="hi-IN"/>
        </w:rPr>
        <w:t>Україна</w:t>
      </w:r>
    </w:p>
    <w:p w14:paraId="4EC2CDC3" w14:textId="77777777" w:rsidR="0001085A" w:rsidRPr="0001085A" w:rsidRDefault="0001085A" w:rsidP="0001085A">
      <w:pPr>
        <w:keepNext/>
        <w:widowControl w:val="0"/>
        <w:suppressAutoHyphens/>
        <w:autoSpaceDN w:val="0"/>
        <w:spacing w:before="120" w:after="120" w:line="220" w:lineRule="exact"/>
        <w:jc w:val="center"/>
        <w:textAlignment w:val="baseline"/>
        <w:outlineLvl w:val="3"/>
        <w:rPr>
          <w:rFonts w:ascii="Times New Roman CYR" w:eastAsia="SimSun" w:hAnsi="Times New Roman CYR" w:cs="Times New Roman CYR"/>
          <w:b/>
          <w:bCs/>
          <w:caps/>
          <w:kern w:val="3"/>
          <w:sz w:val="28"/>
          <w:szCs w:val="28"/>
          <w:lang w:eastAsia="zh-CN" w:bidi="hi-IN"/>
        </w:rPr>
      </w:pPr>
      <w:r w:rsidRPr="0001085A">
        <w:rPr>
          <w:rFonts w:ascii="Times New Roman CYR" w:eastAsia="SimSun" w:hAnsi="Times New Roman CYR" w:cs="Times New Roman CYR"/>
          <w:b/>
          <w:bCs/>
          <w:caps/>
          <w:kern w:val="3"/>
          <w:sz w:val="28"/>
          <w:szCs w:val="28"/>
          <w:lang w:eastAsia="zh-CN" w:bidi="hi-IN"/>
        </w:rPr>
        <w:t>ШПАНІВСЬКА сільська рада</w:t>
      </w:r>
    </w:p>
    <w:p w14:paraId="225C883C" w14:textId="77777777" w:rsidR="0001085A" w:rsidRPr="0001085A" w:rsidRDefault="0001085A" w:rsidP="0001085A">
      <w:pPr>
        <w:widowControl w:val="0"/>
        <w:suppressAutoHyphens/>
        <w:autoSpaceDN w:val="0"/>
        <w:spacing w:after="0" w:line="220" w:lineRule="exact"/>
        <w:jc w:val="center"/>
        <w:textAlignment w:val="baseline"/>
        <w:rPr>
          <w:rFonts w:ascii="Times New Roman" w:eastAsia="SimSun" w:hAnsi="Times New Roman" w:cs="Mangal"/>
          <w:b/>
          <w:kern w:val="3"/>
          <w:sz w:val="28"/>
          <w:szCs w:val="28"/>
          <w:lang w:eastAsia="zh-CN" w:bidi="hi-IN"/>
        </w:rPr>
      </w:pPr>
      <w:r w:rsidRPr="0001085A">
        <w:rPr>
          <w:rFonts w:ascii="Times New Roman" w:eastAsia="SimSun" w:hAnsi="Times New Roman" w:cs="Mangal"/>
          <w:b/>
          <w:kern w:val="3"/>
          <w:sz w:val="28"/>
          <w:szCs w:val="28"/>
          <w:lang w:eastAsia="zh-CN" w:bidi="hi-IN"/>
        </w:rPr>
        <w:t>РІВНЕНСЬКОГО РАЙОНУ РІВНЕНСЬКОЇ ОБЛАСТІ</w:t>
      </w:r>
    </w:p>
    <w:p w14:paraId="52E329D5" w14:textId="77777777" w:rsidR="0001085A" w:rsidRPr="0001085A" w:rsidRDefault="0001085A" w:rsidP="0001085A">
      <w:pPr>
        <w:widowControl w:val="0"/>
        <w:suppressAutoHyphens/>
        <w:autoSpaceDN w:val="0"/>
        <w:spacing w:after="0" w:line="240" w:lineRule="auto"/>
        <w:jc w:val="center"/>
        <w:textAlignment w:val="baseline"/>
        <w:rPr>
          <w:rFonts w:ascii="Times New Roman" w:eastAsia="SimSun" w:hAnsi="Times New Roman" w:cs="Mangal"/>
          <w:kern w:val="3"/>
          <w:sz w:val="28"/>
          <w:szCs w:val="28"/>
          <w:lang w:eastAsia="zh-CN" w:bidi="hi-IN"/>
        </w:rPr>
      </w:pPr>
      <w:r w:rsidRPr="0001085A">
        <w:rPr>
          <w:rFonts w:ascii="Times New Roman" w:eastAsia="SimSun" w:hAnsi="Times New Roman" w:cs="Mangal"/>
          <w:kern w:val="3"/>
          <w:sz w:val="28"/>
          <w:szCs w:val="28"/>
          <w:lang w:eastAsia="zh-CN" w:bidi="hi-IN"/>
        </w:rPr>
        <w:t>(виконавчий комітет)</w:t>
      </w:r>
    </w:p>
    <w:p w14:paraId="6FC8A785" w14:textId="77777777" w:rsidR="0001085A" w:rsidRPr="0001085A" w:rsidRDefault="0001085A" w:rsidP="0001085A">
      <w:pPr>
        <w:widowControl w:val="0"/>
        <w:suppressAutoHyphens/>
        <w:autoSpaceDN w:val="0"/>
        <w:spacing w:after="0" w:line="240" w:lineRule="auto"/>
        <w:jc w:val="center"/>
        <w:textAlignment w:val="baseline"/>
        <w:rPr>
          <w:rFonts w:ascii="Times New Roman" w:eastAsia="SimSun" w:hAnsi="Times New Roman" w:cs="Mangal"/>
          <w:b/>
          <w:kern w:val="3"/>
          <w:sz w:val="28"/>
          <w:szCs w:val="28"/>
          <w:lang w:eastAsia="zh-CN" w:bidi="hi-IN"/>
        </w:rPr>
      </w:pPr>
    </w:p>
    <w:p w14:paraId="7FCF7CAB" w14:textId="77777777" w:rsidR="0001085A" w:rsidRPr="0001085A" w:rsidRDefault="0001085A" w:rsidP="0001085A">
      <w:pPr>
        <w:widowControl w:val="0"/>
        <w:suppressAutoHyphens/>
        <w:autoSpaceDN w:val="0"/>
        <w:spacing w:after="0" w:line="240" w:lineRule="auto"/>
        <w:jc w:val="center"/>
        <w:textAlignment w:val="baseline"/>
        <w:rPr>
          <w:rFonts w:ascii="Times New Roman" w:eastAsia="SimSun" w:hAnsi="Times New Roman" w:cs="Mangal"/>
          <w:b/>
          <w:kern w:val="3"/>
          <w:sz w:val="28"/>
          <w:szCs w:val="28"/>
          <w:lang w:eastAsia="zh-CN" w:bidi="hi-IN"/>
        </w:rPr>
      </w:pPr>
      <w:r w:rsidRPr="0001085A">
        <w:rPr>
          <w:rFonts w:ascii="Times New Roman" w:eastAsia="SimSun" w:hAnsi="Times New Roman" w:cs="Mangal"/>
          <w:b/>
          <w:kern w:val="3"/>
          <w:sz w:val="28"/>
          <w:szCs w:val="28"/>
          <w:lang w:eastAsia="zh-CN" w:bidi="hi-IN"/>
        </w:rPr>
        <w:t xml:space="preserve">Р І Ш Е Н </w:t>
      </w:r>
      <w:proofErr w:type="spellStart"/>
      <w:r w:rsidRPr="0001085A">
        <w:rPr>
          <w:rFonts w:ascii="Times New Roman" w:eastAsia="SimSun" w:hAnsi="Times New Roman" w:cs="Mangal"/>
          <w:b/>
          <w:kern w:val="3"/>
          <w:sz w:val="28"/>
          <w:szCs w:val="28"/>
          <w:lang w:eastAsia="zh-CN" w:bidi="hi-IN"/>
        </w:rPr>
        <w:t>Н</w:t>
      </w:r>
      <w:proofErr w:type="spellEnd"/>
      <w:r w:rsidRPr="0001085A">
        <w:rPr>
          <w:rFonts w:ascii="Times New Roman" w:eastAsia="SimSun" w:hAnsi="Times New Roman" w:cs="Mangal"/>
          <w:b/>
          <w:kern w:val="3"/>
          <w:sz w:val="28"/>
          <w:szCs w:val="28"/>
          <w:lang w:eastAsia="zh-CN" w:bidi="hi-IN"/>
        </w:rPr>
        <w:t xml:space="preserve"> Я  проєкт</w:t>
      </w:r>
    </w:p>
    <w:p w14:paraId="55EEA6ED" w14:textId="77777777" w:rsidR="0001085A" w:rsidRPr="0001085A" w:rsidRDefault="0001085A" w:rsidP="0001085A">
      <w:pPr>
        <w:widowControl w:val="0"/>
        <w:suppressAutoHyphens/>
        <w:autoSpaceDN w:val="0"/>
        <w:spacing w:after="0" w:line="240" w:lineRule="auto"/>
        <w:jc w:val="both"/>
        <w:textAlignment w:val="baseline"/>
        <w:rPr>
          <w:rFonts w:ascii="Times New Roman" w:eastAsia="SimSun" w:hAnsi="Times New Roman" w:cs="Times New Roman"/>
          <w:kern w:val="3"/>
          <w:sz w:val="28"/>
          <w:szCs w:val="28"/>
          <w:lang w:eastAsia="zh-CN" w:bidi="hi-IN"/>
        </w:rPr>
      </w:pPr>
    </w:p>
    <w:p w14:paraId="3F86C736" w14:textId="77777777" w:rsidR="0001085A" w:rsidRPr="0001085A" w:rsidRDefault="0001085A" w:rsidP="0001085A">
      <w:pPr>
        <w:widowControl w:val="0"/>
        <w:suppressAutoHyphens/>
        <w:autoSpaceDN w:val="0"/>
        <w:spacing w:after="0" w:line="240" w:lineRule="auto"/>
        <w:jc w:val="both"/>
        <w:textAlignment w:val="baseline"/>
        <w:rPr>
          <w:rFonts w:ascii="Times New Roman" w:eastAsia="SimSun" w:hAnsi="Times New Roman" w:cs="Times New Roman"/>
          <w:kern w:val="3"/>
          <w:sz w:val="28"/>
          <w:szCs w:val="28"/>
          <w:lang w:eastAsia="zh-CN" w:bidi="hi-IN"/>
        </w:rPr>
      </w:pPr>
      <w:r w:rsidRPr="0001085A">
        <w:rPr>
          <w:rFonts w:ascii="Times New Roman" w:eastAsia="SimSun" w:hAnsi="Times New Roman" w:cs="Times New Roman"/>
          <w:kern w:val="3"/>
          <w:sz w:val="28"/>
          <w:szCs w:val="28"/>
          <w:lang w:eastAsia="zh-CN" w:bidi="hi-IN"/>
        </w:rPr>
        <w:t>29 вересня  2021 року                                                                                     №_____</w:t>
      </w:r>
    </w:p>
    <w:p w14:paraId="309538C9" w14:textId="77777777" w:rsidR="0001085A" w:rsidRPr="0001085A" w:rsidRDefault="0001085A" w:rsidP="0001085A">
      <w:pPr>
        <w:spacing w:after="0" w:line="259" w:lineRule="auto"/>
        <w:jc w:val="both"/>
        <w:rPr>
          <w:rFonts w:ascii="Times New Roman" w:hAnsi="Times New Roman" w:cs="Times New Roman"/>
          <w:sz w:val="28"/>
          <w:szCs w:val="28"/>
        </w:rPr>
      </w:pPr>
    </w:p>
    <w:p w14:paraId="0F2677F4" w14:textId="505AC098" w:rsidR="0001085A" w:rsidRDefault="0001085A" w:rsidP="0001085A">
      <w:pPr>
        <w:spacing w:after="0" w:line="259" w:lineRule="auto"/>
        <w:jc w:val="both"/>
        <w:rPr>
          <w:rFonts w:ascii="Times New Roman" w:hAnsi="Times New Roman" w:cs="Times New Roman"/>
          <w:sz w:val="28"/>
          <w:szCs w:val="28"/>
        </w:rPr>
      </w:pPr>
      <w:r w:rsidRPr="0001085A">
        <w:rPr>
          <w:rFonts w:ascii="Times New Roman" w:hAnsi="Times New Roman" w:cs="Times New Roman"/>
          <w:sz w:val="28"/>
          <w:szCs w:val="28"/>
        </w:rPr>
        <w:t xml:space="preserve">Про  </w:t>
      </w:r>
      <w:r>
        <w:rPr>
          <w:rFonts w:ascii="Times New Roman" w:hAnsi="Times New Roman" w:cs="Times New Roman"/>
          <w:sz w:val="28"/>
          <w:szCs w:val="28"/>
        </w:rPr>
        <w:t>запровадження додаткових заходів</w:t>
      </w:r>
    </w:p>
    <w:p w14:paraId="449B72E4" w14:textId="69B7D239" w:rsidR="0001085A" w:rsidRDefault="00ED166F" w:rsidP="0001085A">
      <w:pPr>
        <w:spacing w:after="0" w:line="259" w:lineRule="auto"/>
        <w:jc w:val="both"/>
        <w:rPr>
          <w:rFonts w:ascii="Times New Roman" w:hAnsi="Times New Roman" w:cs="Times New Roman"/>
          <w:sz w:val="28"/>
          <w:szCs w:val="28"/>
        </w:rPr>
      </w:pPr>
      <w:r>
        <w:rPr>
          <w:rFonts w:ascii="Times New Roman" w:hAnsi="Times New Roman" w:cs="Times New Roman"/>
          <w:sz w:val="28"/>
          <w:szCs w:val="28"/>
        </w:rPr>
        <w:t>п</w:t>
      </w:r>
      <w:r w:rsidR="0001085A">
        <w:rPr>
          <w:rFonts w:ascii="Times New Roman" w:hAnsi="Times New Roman" w:cs="Times New Roman"/>
          <w:sz w:val="28"/>
          <w:szCs w:val="28"/>
        </w:rPr>
        <w:t>о профілактиці захворювання на сказ</w:t>
      </w:r>
    </w:p>
    <w:p w14:paraId="5A11E228" w14:textId="77777777" w:rsidR="0001085A" w:rsidRPr="0001085A" w:rsidRDefault="0001085A" w:rsidP="0001085A">
      <w:pPr>
        <w:spacing w:after="0" w:line="259" w:lineRule="auto"/>
        <w:jc w:val="both"/>
        <w:rPr>
          <w:rFonts w:ascii="Times New Roman" w:hAnsi="Times New Roman" w:cs="Times New Roman"/>
          <w:sz w:val="28"/>
          <w:szCs w:val="28"/>
        </w:rPr>
      </w:pPr>
    </w:p>
    <w:p w14:paraId="0D4075B2" w14:textId="74F5F9B9" w:rsidR="0001085A" w:rsidRPr="0001085A" w:rsidRDefault="0001085A" w:rsidP="0001085A">
      <w:pPr>
        <w:spacing w:after="100" w:afterAutospacing="1" w:line="240" w:lineRule="auto"/>
        <w:jc w:val="both"/>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 xml:space="preserve">               Заслухавши та обговоривши інформацію сільського голови стосовно необхідності запровадження додаткових заходів по профілактиці захворювання на сказ, на виконання рішення Державної надзвичайної протиепізоотичної комісії при Рівненській районній державній адміністрації «Про оголошення неблагополучного пункту с. Великий Олексин Шпанівської сільської ради з прилеглою до нього територією по сказу кота, розпорядження голови районної державної адміністрації № 37 від 02 лютого 2016 року «Про стан профілактики сказу у Рівненському районі», відповідно до Законів України «Про забезпечення санітарного та епідемічного благополуччя населення», «Про захист населення від інфекційних хвороб», наказу Міністерства охорони здоров'я України від 15 квітня 2004 року №205 «Про удосконалення заходів профілактики захворювань людей на сказ», з метою профілактики та боротьби зі сказом на території Шпанівської  сільської ради, та керуючись ст. 30, 34 Закону України «Про місцеве самоврядування в Україні», виконавчий комітет Шпанівської  сільської ради</w:t>
      </w:r>
    </w:p>
    <w:p w14:paraId="606DBFCB" w14:textId="39D50AD9" w:rsidR="0001085A" w:rsidRPr="0001085A" w:rsidRDefault="0001085A" w:rsidP="0001085A">
      <w:pPr>
        <w:spacing w:after="100" w:afterAutospacing="1" w:line="240" w:lineRule="auto"/>
        <w:jc w:val="both"/>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 </w:t>
      </w:r>
      <w:r>
        <w:rPr>
          <w:rFonts w:ascii="Times New Roman" w:eastAsia="Times New Roman" w:hAnsi="Times New Roman" w:cs="Times New Roman"/>
          <w:color w:val="000000" w:themeColor="text1"/>
          <w:sz w:val="28"/>
          <w:szCs w:val="28"/>
          <w:lang w:eastAsia="uk-UA"/>
        </w:rPr>
        <w:t xml:space="preserve">                                                          </w:t>
      </w:r>
      <w:r w:rsidRPr="0001085A">
        <w:rPr>
          <w:rFonts w:ascii="Times New Roman" w:eastAsia="Times New Roman" w:hAnsi="Times New Roman" w:cs="Times New Roman"/>
          <w:b/>
          <w:bCs/>
          <w:sz w:val="28"/>
          <w:szCs w:val="28"/>
          <w:lang w:eastAsia="uk-UA"/>
        </w:rPr>
        <w:t>В И Р І Ш И В :</w:t>
      </w:r>
      <w:r w:rsidRPr="0001085A">
        <w:rPr>
          <w:rFonts w:ascii="Times New Roman" w:eastAsia="Times New Roman" w:hAnsi="Times New Roman" w:cs="Times New Roman"/>
          <w:color w:val="5B5C60"/>
          <w:sz w:val="28"/>
          <w:szCs w:val="28"/>
          <w:lang w:eastAsia="uk-UA"/>
        </w:rPr>
        <w:t> </w:t>
      </w:r>
    </w:p>
    <w:p w14:paraId="6D63C0C9" w14:textId="77777777" w:rsidR="0001085A" w:rsidRPr="0001085A" w:rsidRDefault="0001085A" w:rsidP="0001085A">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Інформацію сільського голови взяти до уваги.</w:t>
      </w:r>
    </w:p>
    <w:p w14:paraId="26E7CA65" w14:textId="737B738C" w:rsidR="0001085A" w:rsidRPr="0001085A" w:rsidRDefault="0001085A" w:rsidP="0001085A">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 xml:space="preserve">Затвердити додаткові заходи щодо запобігання виникненню захворювання на сказ по </w:t>
      </w:r>
      <w:r>
        <w:rPr>
          <w:rFonts w:ascii="Times New Roman" w:eastAsia="Times New Roman" w:hAnsi="Times New Roman" w:cs="Times New Roman"/>
          <w:color w:val="000000" w:themeColor="text1"/>
          <w:sz w:val="28"/>
          <w:szCs w:val="28"/>
          <w:lang w:eastAsia="uk-UA"/>
        </w:rPr>
        <w:t>Шпанівській</w:t>
      </w:r>
      <w:r w:rsidRPr="0001085A">
        <w:rPr>
          <w:rFonts w:ascii="Times New Roman" w:eastAsia="Times New Roman" w:hAnsi="Times New Roman" w:cs="Times New Roman"/>
          <w:color w:val="000000" w:themeColor="text1"/>
          <w:sz w:val="28"/>
          <w:szCs w:val="28"/>
          <w:lang w:eastAsia="uk-UA"/>
        </w:rPr>
        <w:t>  сільській раді згідно додатку.</w:t>
      </w:r>
    </w:p>
    <w:p w14:paraId="254C4369" w14:textId="77777777" w:rsidR="0001085A" w:rsidRPr="0001085A" w:rsidRDefault="0001085A" w:rsidP="0001085A">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Сприяти у вжитті заходів щодо охвату профілактичним щепленням проти сказу котів та собак, що утримуються в господарствах, а також  про кожен випадок захворювання негайно повідомити спеціалістів державної служби ветеринарної медицини.</w:t>
      </w:r>
    </w:p>
    <w:p w14:paraId="79C2C7E4" w14:textId="77777777" w:rsidR="0001085A" w:rsidRPr="0001085A" w:rsidRDefault="0001085A" w:rsidP="0001085A">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Зобов’язати депутатів сільської ради, членів виконкому провести широку роз’яснювальну роботу серед населення щодо профілактики на сказ.</w:t>
      </w:r>
    </w:p>
    <w:p w14:paraId="43488806" w14:textId="1A7B8EFE" w:rsidR="0001085A" w:rsidRDefault="0001085A" w:rsidP="0001085A">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 xml:space="preserve">Контроль за виконанням даного рішення покласти </w:t>
      </w:r>
      <w:r w:rsidR="00ED166F">
        <w:rPr>
          <w:rFonts w:ascii="Times New Roman" w:eastAsia="Times New Roman" w:hAnsi="Times New Roman" w:cs="Times New Roman"/>
          <w:color w:val="000000" w:themeColor="text1"/>
          <w:sz w:val="28"/>
          <w:szCs w:val="28"/>
          <w:lang w:eastAsia="uk-UA"/>
        </w:rPr>
        <w:t>на заступника сільського голови з питань діяльності виконавчих органів.</w:t>
      </w:r>
      <w:r w:rsidRPr="0001085A">
        <w:rPr>
          <w:rFonts w:ascii="Times New Roman" w:eastAsia="Times New Roman" w:hAnsi="Times New Roman" w:cs="Times New Roman"/>
          <w:color w:val="000000" w:themeColor="text1"/>
          <w:sz w:val="28"/>
          <w:szCs w:val="28"/>
          <w:lang w:eastAsia="uk-UA"/>
        </w:rPr>
        <w:t> </w:t>
      </w:r>
    </w:p>
    <w:p w14:paraId="11295A5A" w14:textId="77777777" w:rsidR="00ED166F" w:rsidRPr="0001085A" w:rsidRDefault="00ED166F" w:rsidP="00ED166F">
      <w:pPr>
        <w:spacing w:before="100" w:beforeAutospacing="1" w:after="100" w:afterAutospacing="1" w:line="240" w:lineRule="auto"/>
        <w:ind w:left="720"/>
        <w:jc w:val="both"/>
        <w:rPr>
          <w:rFonts w:ascii="Times New Roman" w:eastAsia="Times New Roman" w:hAnsi="Times New Roman" w:cs="Times New Roman"/>
          <w:color w:val="000000" w:themeColor="text1"/>
          <w:sz w:val="28"/>
          <w:szCs w:val="28"/>
          <w:lang w:eastAsia="uk-UA"/>
        </w:rPr>
      </w:pPr>
    </w:p>
    <w:p w14:paraId="7D26480B" w14:textId="21E64897" w:rsidR="0001085A" w:rsidRPr="0001085A" w:rsidRDefault="0001085A" w:rsidP="00ED166F">
      <w:pPr>
        <w:spacing w:after="100" w:afterAutospacing="1" w:line="240" w:lineRule="auto"/>
        <w:jc w:val="both"/>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  Сільський </w:t>
      </w:r>
      <w:r w:rsidR="00ED166F">
        <w:rPr>
          <w:rFonts w:ascii="Times New Roman" w:eastAsia="Times New Roman" w:hAnsi="Times New Roman" w:cs="Times New Roman"/>
          <w:color w:val="000000" w:themeColor="text1"/>
          <w:sz w:val="28"/>
          <w:szCs w:val="28"/>
          <w:lang w:eastAsia="uk-UA"/>
        </w:rPr>
        <w:t xml:space="preserve">  </w:t>
      </w:r>
      <w:r w:rsidRPr="0001085A">
        <w:rPr>
          <w:rFonts w:ascii="Times New Roman" w:eastAsia="Times New Roman" w:hAnsi="Times New Roman" w:cs="Times New Roman"/>
          <w:color w:val="000000" w:themeColor="text1"/>
          <w:sz w:val="28"/>
          <w:szCs w:val="28"/>
          <w:lang w:eastAsia="uk-UA"/>
        </w:rPr>
        <w:t>голова                                                               </w:t>
      </w:r>
      <w:r w:rsidR="00ED166F">
        <w:rPr>
          <w:rFonts w:ascii="Times New Roman" w:eastAsia="Times New Roman" w:hAnsi="Times New Roman" w:cs="Times New Roman"/>
          <w:color w:val="000000" w:themeColor="text1"/>
          <w:sz w:val="28"/>
          <w:szCs w:val="28"/>
          <w:lang w:eastAsia="uk-UA"/>
        </w:rPr>
        <w:t>Микола СТОЛЯРЧУК</w:t>
      </w:r>
    </w:p>
    <w:p w14:paraId="5BE4F964" w14:textId="7F0213BF" w:rsidR="0001085A" w:rsidRPr="00ED166F" w:rsidRDefault="0001085A" w:rsidP="00ED166F">
      <w:pPr>
        <w:spacing w:after="100" w:afterAutospacing="1" w:line="240" w:lineRule="auto"/>
        <w:jc w:val="right"/>
        <w:rPr>
          <w:rFonts w:ascii="Times New Roman" w:eastAsia="Times New Roman" w:hAnsi="Times New Roman" w:cs="Times New Roman"/>
          <w:color w:val="000000" w:themeColor="text1"/>
          <w:sz w:val="24"/>
          <w:szCs w:val="24"/>
          <w:lang w:eastAsia="uk-UA"/>
        </w:rPr>
      </w:pPr>
      <w:r w:rsidRPr="0001085A">
        <w:rPr>
          <w:rFonts w:ascii="Times New Roman" w:eastAsia="Times New Roman" w:hAnsi="Times New Roman" w:cs="Times New Roman"/>
          <w:b/>
          <w:bCs/>
          <w:i/>
          <w:iCs/>
          <w:color w:val="000000" w:themeColor="text1"/>
          <w:sz w:val="28"/>
          <w:szCs w:val="28"/>
          <w:lang w:eastAsia="uk-UA"/>
        </w:rPr>
        <w:lastRenderedPageBreak/>
        <w:t> </w:t>
      </w:r>
    </w:p>
    <w:p w14:paraId="78604F7C" w14:textId="42A0CD6B" w:rsidR="0001085A" w:rsidRPr="00ED166F" w:rsidRDefault="0001085A" w:rsidP="00ED166F">
      <w:pPr>
        <w:spacing w:after="100" w:afterAutospacing="1" w:line="240" w:lineRule="auto"/>
        <w:jc w:val="right"/>
        <w:rPr>
          <w:rFonts w:ascii="Times New Roman" w:eastAsia="Times New Roman" w:hAnsi="Times New Roman" w:cs="Times New Roman"/>
          <w:color w:val="000000" w:themeColor="text1"/>
          <w:sz w:val="24"/>
          <w:szCs w:val="24"/>
          <w:lang w:eastAsia="uk-UA"/>
        </w:rPr>
      </w:pPr>
      <w:r w:rsidRPr="00ED166F">
        <w:rPr>
          <w:rFonts w:ascii="Times New Roman" w:eastAsia="Times New Roman" w:hAnsi="Times New Roman" w:cs="Times New Roman"/>
          <w:b/>
          <w:bCs/>
          <w:i/>
          <w:iCs/>
          <w:color w:val="000000" w:themeColor="text1"/>
          <w:sz w:val="24"/>
          <w:szCs w:val="24"/>
          <w:lang w:eastAsia="uk-UA"/>
        </w:rPr>
        <w:t> </w:t>
      </w:r>
      <w:r w:rsidR="00ED166F" w:rsidRPr="00ED166F">
        <w:rPr>
          <w:rFonts w:ascii="Times New Roman" w:eastAsia="Times New Roman" w:hAnsi="Times New Roman" w:cs="Times New Roman"/>
          <w:b/>
          <w:bCs/>
          <w:i/>
          <w:iCs/>
          <w:color w:val="000000" w:themeColor="text1"/>
          <w:sz w:val="24"/>
          <w:szCs w:val="24"/>
          <w:lang w:eastAsia="uk-UA"/>
        </w:rPr>
        <w:t xml:space="preserve">                                                                                                                   </w:t>
      </w:r>
      <w:r w:rsidRPr="00ED166F">
        <w:rPr>
          <w:rFonts w:ascii="Times New Roman" w:eastAsia="Times New Roman" w:hAnsi="Times New Roman" w:cs="Times New Roman"/>
          <w:color w:val="000000" w:themeColor="text1"/>
          <w:sz w:val="24"/>
          <w:szCs w:val="24"/>
          <w:lang w:eastAsia="uk-UA"/>
        </w:rPr>
        <w:t xml:space="preserve">Додаток </w:t>
      </w:r>
      <w:r w:rsidR="00ED166F">
        <w:rPr>
          <w:rFonts w:ascii="Times New Roman" w:eastAsia="Times New Roman" w:hAnsi="Times New Roman" w:cs="Times New Roman"/>
          <w:color w:val="000000" w:themeColor="text1"/>
          <w:sz w:val="24"/>
          <w:szCs w:val="24"/>
          <w:lang w:eastAsia="uk-UA"/>
        </w:rPr>
        <w:t xml:space="preserve">                                 </w:t>
      </w:r>
      <w:r w:rsidR="00ED166F" w:rsidRPr="00ED166F">
        <w:rPr>
          <w:rFonts w:ascii="Times New Roman" w:eastAsia="Times New Roman" w:hAnsi="Times New Roman" w:cs="Times New Roman"/>
          <w:color w:val="000000" w:themeColor="text1"/>
          <w:sz w:val="24"/>
          <w:szCs w:val="24"/>
          <w:lang w:eastAsia="uk-UA"/>
        </w:rPr>
        <w:t xml:space="preserve">      </w:t>
      </w:r>
      <w:r w:rsidRPr="00ED166F">
        <w:rPr>
          <w:rFonts w:ascii="Times New Roman" w:eastAsia="Times New Roman" w:hAnsi="Times New Roman" w:cs="Times New Roman"/>
          <w:color w:val="000000" w:themeColor="text1"/>
          <w:sz w:val="24"/>
          <w:szCs w:val="24"/>
          <w:lang w:eastAsia="uk-UA"/>
        </w:rPr>
        <w:t>до рішення виконавчого комітету</w:t>
      </w:r>
      <w:r w:rsidRPr="00ED166F">
        <w:rPr>
          <w:rFonts w:ascii="Times New Roman" w:eastAsia="Times New Roman" w:hAnsi="Times New Roman" w:cs="Times New Roman"/>
          <w:color w:val="000000" w:themeColor="text1"/>
          <w:sz w:val="24"/>
          <w:szCs w:val="24"/>
          <w:lang w:eastAsia="uk-UA"/>
        </w:rPr>
        <w:br/>
      </w:r>
      <w:r w:rsidR="00ED166F">
        <w:rPr>
          <w:rFonts w:ascii="Times New Roman" w:eastAsia="Times New Roman" w:hAnsi="Times New Roman" w:cs="Times New Roman"/>
          <w:color w:val="000000" w:themeColor="text1"/>
          <w:sz w:val="24"/>
          <w:szCs w:val="24"/>
          <w:lang w:eastAsia="uk-UA"/>
        </w:rPr>
        <w:t>Шпанівської</w:t>
      </w:r>
      <w:r w:rsidRPr="00ED166F">
        <w:rPr>
          <w:rFonts w:ascii="Times New Roman" w:eastAsia="Times New Roman" w:hAnsi="Times New Roman" w:cs="Times New Roman"/>
          <w:color w:val="000000" w:themeColor="text1"/>
          <w:sz w:val="24"/>
          <w:szCs w:val="24"/>
          <w:lang w:eastAsia="uk-UA"/>
        </w:rPr>
        <w:t>  сільської  ради</w:t>
      </w:r>
      <w:r w:rsidRPr="00ED166F">
        <w:rPr>
          <w:rFonts w:ascii="Times New Roman" w:eastAsia="Times New Roman" w:hAnsi="Times New Roman" w:cs="Times New Roman"/>
          <w:color w:val="000000" w:themeColor="text1"/>
          <w:sz w:val="24"/>
          <w:szCs w:val="24"/>
          <w:lang w:eastAsia="uk-UA"/>
        </w:rPr>
        <w:br/>
        <w:t>від 2</w:t>
      </w:r>
      <w:r w:rsidR="00ED166F">
        <w:rPr>
          <w:rFonts w:ascii="Times New Roman" w:eastAsia="Times New Roman" w:hAnsi="Times New Roman" w:cs="Times New Roman"/>
          <w:color w:val="000000" w:themeColor="text1"/>
          <w:sz w:val="24"/>
          <w:szCs w:val="24"/>
          <w:lang w:eastAsia="uk-UA"/>
        </w:rPr>
        <w:t>9</w:t>
      </w:r>
      <w:r w:rsidRPr="00ED166F">
        <w:rPr>
          <w:rFonts w:ascii="Times New Roman" w:eastAsia="Times New Roman" w:hAnsi="Times New Roman" w:cs="Times New Roman"/>
          <w:color w:val="000000" w:themeColor="text1"/>
          <w:sz w:val="24"/>
          <w:szCs w:val="24"/>
          <w:lang w:eastAsia="uk-UA"/>
        </w:rPr>
        <w:t>.</w:t>
      </w:r>
      <w:r w:rsidR="00ED166F">
        <w:rPr>
          <w:rFonts w:ascii="Times New Roman" w:eastAsia="Times New Roman" w:hAnsi="Times New Roman" w:cs="Times New Roman"/>
          <w:color w:val="000000" w:themeColor="text1"/>
          <w:sz w:val="24"/>
          <w:szCs w:val="24"/>
          <w:lang w:eastAsia="uk-UA"/>
        </w:rPr>
        <w:t>09</w:t>
      </w:r>
      <w:r w:rsidRPr="00ED166F">
        <w:rPr>
          <w:rFonts w:ascii="Times New Roman" w:eastAsia="Times New Roman" w:hAnsi="Times New Roman" w:cs="Times New Roman"/>
          <w:color w:val="000000" w:themeColor="text1"/>
          <w:sz w:val="24"/>
          <w:szCs w:val="24"/>
          <w:lang w:eastAsia="uk-UA"/>
        </w:rPr>
        <w:t>.20</w:t>
      </w:r>
      <w:r w:rsidR="00ED166F">
        <w:rPr>
          <w:rFonts w:ascii="Times New Roman" w:eastAsia="Times New Roman" w:hAnsi="Times New Roman" w:cs="Times New Roman"/>
          <w:color w:val="000000" w:themeColor="text1"/>
          <w:sz w:val="24"/>
          <w:szCs w:val="24"/>
          <w:lang w:eastAsia="uk-UA"/>
        </w:rPr>
        <w:t>21</w:t>
      </w:r>
      <w:r w:rsidRPr="00ED166F">
        <w:rPr>
          <w:rFonts w:ascii="Times New Roman" w:eastAsia="Times New Roman" w:hAnsi="Times New Roman" w:cs="Times New Roman"/>
          <w:color w:val="000000" w:themeColor="text1"/>
          <w:sz w:val="24"/>
          <w:szCs w:val="24"/>
          <w:lang w:eastAsia="uk-UA"/>
        </w:rPr>
        <w:t xml:space="preserve">  р.  №</w:t>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r>
      <w:r w:rsidR="00ED166F">
        <w:rPr>
          <w:rFonts w:ascii="Times New Roman" w:eastAsia="Times New Roman" w:hAnsi="Times New Roman" w:cs="Times New Roman"/>
          <w:color w:val="000000" w:themeColor="text1"/>
          <w:sz w:val="24"/>
          <w:szCs w:val="24"/>
          <w:lang w:eastAsia="uk-UA"/>
        </w:rPr>
        <w:softHyphen/>
        <w:t>___</w:t>
      </w:r>
    </w:p>
    <w:p w14:paraId="2ACB54C5" w14:textId="13F60286" w:rsidR="00ED166F" w:rsidRDefault="0001085A" w:rsidP="002D4426">
      <w:pPr>
        <w:spacing w:after="0" w:line="240" w:lineRule="auto"/>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 </w:t>
      </w:r>
      <w:r w:rsidR="002D4426">
        <w:rPr>
          <w:rFonts w:ascii="Times New Roman" w:eastAsia="Times New Roman" w:hAnsi="Times New Roman" w:cs="Times New Roman"/>
          <w:color w:val="000000" w:themeColor="text1"/>
          <w:sz w:val="28"/>
          <w:szCs w:val="28"/>
          <w:lang w:eastAsia="uk-UA"/>
        </w:rPr>
        <w:t xml:space="preserve">                                                       </w:t>
      </w:r>
      <w:r w:rsidRPr="0001085A">
        <w:rPr>
          <w:rFonts w:ascii="Times New Roman" w:eastAsia="Times New Roman" w:hAnsi="Times New Roman" w:cs="Times New Roman"/>
          <w:color w:val="000000" w:themeColor="text1"/>
          <w:sz w:val="28"/>
          <w:szCs w:val="28"/>
          <w:lang w:eastAsia="uk-UA"/>
        </w:rPr>
        <w:t>ЗАХОДИ</w:t>
      </w:r>
    </w:p>
    <w:p w14:paraId="33184376" w14:textId="558357C7" w:rsidR="0001085A" w:rsidRPr="0001085A" w:rsidRDefault="0001085A" w:rsidP="002D4426">
      <w:pPr>
        <w:spacing w:after="0" w:line="240" w:lineRule="auto"/>
        <w:jc w:val="center"/>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щодо профілактики захворювання на сказ по</w:t>
      </w:r>
    </w:p>
    <w:p w14:paraId="44E0E10E" w14:textId="442E13D4" w:rsidR="0001085A" w:rsidRPr="0001085A" w:rsidRDefault="00ED166F" w:rsidP="002D4426">
      <w:pPr>
        <w:spacing w:after="0" w:line="240" w:lineRule="auto"/>
        <w:jc w:val="center"/>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Шпанівській</w:t>
      </w:r>
      <w:r w:rsidR="0001085A" w:rsidRPr="0001085A">
        <w:rPr>
          <w:rFonts w:ascii="Times New Roman" w:eastAsia="Times New Roman" w:hAnsi="Times New Roman" w:cs="Times New Roman"/>
          <w:color w:val="000000" w:themeColor="text1"/>
          <w:sz w:val="28"/>
          <w:szCs w:val="28"/>
          <w:lang w:eastAsia="uk-UA"/>
        </w:rPr>
        <w:t xml:space="preserve"> сільській раді</w:t>
      </w:r>
    </w:p>
    <w:tbl>
      <w:tblPr>
        <w:tblW w:w="10095" w:type="dxa"/>
        <w:tblBorders>
          <w:top w:val="outset" w:sz="6" w:space="0" w:color="auto"/>
          <w:left w:val="outset" w:sz="6" w:space="0" w:color="auto"/>
          <w:bottom w:val="outset" w:sz="6" w:space="0" w:color="auto"/>
          <w:right w:val="outset" w:sz="6" w:space="0" w:color="auto"/>
        </w:tblBorders>
        <w:shd w:val="clear" w:color="auto" w:fill="F5F5F5"/>
        <w:tblCellMar>
          <w:left w:w="0" w:type="dxa"/>
          <w:right w:w="0" w:type="dxa"/>
        </w:tblCellMar>
        <w:tblLook w:val="04A0" w:firstRow="1" w:lastRow="0" w:firstColumn="1" w:lastColumn="0" w:noHBand="0" w:noVBand="1"/>
      </w:tblPr>
      <w:tblGrid>
        <w:gridCol w:w="538"/>
        <w:gridCol w:w="4994"/>
        <w:gridCol w:w="3016"/>
        <w:gridCol w:w="1547"/>
      </w:tblGrid>
      <w:tr w:rsidR="0001085A" w:rsidRPr="0001085A" w14:paraId="5E5F84D5" w14:textId="77777777" w:rsidTr="002D4426">
        <w:tc>
          <w:tcPr>
            <w:tcW w:w="538"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218B4505" w14:textId="78DB4694" w:rsidR="0001085A" w:rsidRPr="00ED166F" w:rsidRDefault="0001085A" w:rsidP="0001085A">
            <w:pPr>
              <w:spacing w:after="100" w:afterAutospacing="1" w:line="240" w:lineRule="auto"/>
              <w:jc w:val="center"/>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b/>
                <w:bCs/>
                <w:i/>
                <w:iCs/>
                <w:color w:val="000000" w:themeColor="text1"/>
                <w:sz w:val="28"/>
                <w:szCs w:val="28"/>
                <w:lang w:eastAsia="uk-UA"/>
              </w:rPr>
              <w:t> </w:t>
            </w:r>
            <w:r w:rsidRPr="00ED166F">
              <w:rPr>
                <w:rFonts w:ascii="Times New Roman" w:eastAsia="Times New Roman" w:hAnsi="Times New Roman" w:cs="Times New Roman"/>
                <w:color w:val="000000" w:themeColor="text1"/>
                <w:sz w:val="28"/>
                <w:szCs w:val="28"/>
                <w:lang w:eastAsia="uk-UA"/>
              </w:rPr>
              <w:t>№</w:t>
            </w:r>
          </w:p>
          <w:p w14:paraId="76E3A5C9" w14:textId="77777777" w:rsidR="0001085A" w:rsidRPr="00ED166F" w:rsidRDefault="0001085A" w:rsidP="0001085A">
            <w:pPr>
              <w:spacing w:after="100" w:afterAutospacing="1" w:line="240" w:lineRule="auto"/>
              <w:jc w:val="center"/>
              <w:rPr>
                <w:rFonts w:ascii="Times New Roman" w:eastAsia="Times New Roman" w:hAnsi="Times New Roman" w:cs="Times New Roman"/>
                <w:color w:val="000000" w:themeColor="text1"/>
                <w:sz w:val="28"/>
                <w:szCs w:val="28"/>
                <w:lang w:eastAsia="uk-UA"/>
              </w:rPr>
            </w:pPr>
            <w:r w:rsidRPr="00ED166F">
              <w:rPr>
                <w:rFonts w:ascii="Times New Roman" w:eastAsia="Times New Roman" w:hAnsi="Times New Roman" w:cs="Times New Roman"/>
                <w:color w:val="000000" w:themeColor="text1"/>
                <w:sz w:val="28"/>
                <w:szCs w:val="28"/>
                <w:lang w:eastAsia="uk-UA"/>
              </w:rPr>
              <w:t>п/п</w:t>
            </w:r>
          </w:p>
        </w:tc>
        <w:tc>
          <w:tcPr>
            <w:tcW w:w="4994"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165C001D" w14:textId="77777777" w:rsidR="0001085A" w:rsidRPr="002D4426" w:rsidRDefault="0001085A" w:rsidP="0001085A">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2D4426">
              <w:rPr>
                <w:rFonts w:ascii="Times New Roman" w:eastAsia="Times New Roman" w:hAnsi="Times New Roman" w:cs="Times New Roman"/>
                <w:color w:val="000000" w:themeColor="text1"/>
                <w:sz w:val="24"/>
                <w:szCs w:val="24"/>
                <w:lang w:eastAsia="uk-UA"/>
              </w:rPr>
              <w:t>Заходи</w:t>
            </w:r>
          </w:p>
        </w:tc>
        <w:tc>
          <w:tcPr>
            <w:tcW w:w="3016"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767B7022" w14:textId="06C49004" w:rsidR="0001085A" w:rsidRPr="002D4426" w:rsidRDefault="0001085A" w:rsidP="00ED166F">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2D4426">
              <w:rPr>
                <w:rFonts w:ascii="Times New Roman" w:eastAsia="Times New Roman" w:hAnsi="Times New Roman" w:cs="Times New Roman"/>
                <w:color w:val="000000" w:themeColor="text1"/>
                <w:sz w:val="24"/>
                <w:szCs w:val="24"/>
                <w:lang w:eastAsia="uk-UA"/>
              </w:rPr>
              <w:t>Відповідальні</w:t>
            </w:r>
            <w:r w:rsidR="00ED166F" w:rsidRPr="002D4426">
              <w:rPr>
                <w:rFonts w:ascii="Times New Roman" w:eastAsia="Times New Roman" w:hAnsi="Times New Roman" w:cs="Times New Roman"/>
                <w:color w:val="000000" w:themeColor="text1"/>
                <w:sz w:val="24"/>
                <w:szCs w:val="24"/>
                <w:lang w:eastAsia="uk-UA"/>
              </w:rPr>
              <w:t xml:space="preserve"> </w:t>
            </w:r>
            <w:r w:rsidRPr="002D4426">
              <w:rPr>
                <w:rFonts w:ascii="Times New Roman" w:eastAsia="Times New Roman" w:hAnsi="Times New Roman" w:cs="Times New Roman"/>
                <w:color w:val="000000" w:themeColor="text1"/>
                <w:sz w:val="24"/>
                <w:szCs w:val="24"/>
                <w:lang w:eastAsia="uk-UA"/>
              </w:rPr>
              <w:t>за виконання</w:t>
            </w:r>
          </w:p>
        </w:tc>
        <w:tc>
          <w:tcPr>
            <w:tcW w:w="1547"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568F9BF9" w14:textId="473CE4C5" w:rsidR="0001085A" w:rsidRPr="00983941" w:rsidRDefault="0001085A" w:rsidP="00ED166F">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983941">
              <w:rPr>
                <w:rFonts w:ascii="Times New Roman" w:eastAsia="Times New Roman" w:hAnsi="Times New Roman" w:cs="Times New Roman"/>
                <w:color w:val="000000" w:themeColor="text1"/>
                <w:sz w:val="24"/>
                <w:szCs w:val="24"/>
                <w:lang w:eastAsia="uk-UA"/>
              </w:rPr>
              <w:t>Термін</w:t>
            </w:r>
            <w:r w:rsidR="00ED166F" w:rsidRPr="00983941">
              <w:rPr>
                <w:rFonts w:ascii="Times New Roman" w:eastAsia="Times New Roman" w:hAnsi="Times New Roman" w:cs="Times New Roman"/>
                <w:color w:val="000000" w:themeColor="text1"/>
                <w:sz w:val="24"/>
                <w:szCs w:val="24"/>
                <w:lang w:eastAsia="uk-UA"/>
              </w:rPr>
              <w:t xml:space="preserve"> </w:t>
            </w:r>
            <w:r w:rsidRPr="00983941">
              <w:rPr>
                <w:rFonts w:ascii="Times New Roman" w:eastAsia="Times New Roman" w:hAnsi="Times New Roman" w:cs="Times New Roman"/>
                <w:color w:val="000000" w:themeColor="text1"/>
                <w:sz w:val="24"/>
                <w:szCs w:val="24"/>
                <w:lang w:eastAsia="uk-UA"/>
              </w:rPr>
              <w:t>виконання</w:t>
            </w:r>
          </w:p>
        </w:tc>
      </w:tr>
      <w:tr w:rsidR="0001085A" w:rsidRPr="0001085A" w14:paraId="23FF4FF5" w14:textId="77777777" w:rsidTr="002D4426">
        <w:tc>
          <w:tcPr>
            <w:tcW w:w="538"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1177D65E" w14:textId="77777777" w:rsidR="0001085A" w:rsidRPr="0001085A" w:rsidRDefault="0001085A" w:rsidP="0001085A">
            <w:pPr>
              <w:spacing w:after="100" w:afterAutospacing="1" w:line="240" w:lineRule="auto"/>
              <w:jc w:val="center"/>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1</w:t>
            </w:r>
          </w:p>
        </w:tc>
        <w:tc>
          <w:tcPr>
            <w:tcW w:w="4994"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3D6798B5" w14:textId="77777777" w:rsidR="0001085A" w:rsidRPr="002D4426" w:rsidRDefault="0001085A" w:rsidP="0001085A">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2D4426">
              <w:rPr>
                <w:rFonts w:ascii="Times New Roman" w:eastAsia="Times New Roman" w:hAnsi="Times New Roman" w:cs="Times New Roman"/>
                <w:color w:val="000000" w:themeColor="text1"/>
                <w:sz w:val="24"/>
                <w:szCs w:val="24"/>
                <w:lang w:eastAsia="uk-UA"/>
              </w:rPr>
              <w:t>Своєчасно розглядати скарги громадян щодо нанесення їм ушкоджень домашніми тваринами, власники яких не дотримуються правил їх утримання.</w:t>
            </w:r>
          </w:p>
        </w:tc>
        <w:tc>
          <w:tcPr>
            <w:tcW w:w="3016"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4A5A394F" w14:textId="03EBDE33" w:rsidR="0001085A" w:rsidRPr="002D4426" w:rsidRDefault="0001085A" w:rsidP="0001085A">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2D4426">
              <w:rPr>
                <w:rFonts w:ascii="Times New Roman" w:eastAsia="Times New Roman" w:hAnsi="Times New Roman" w:cs="Times New Roman"/>
                <w:color w:val="000000" w:themeColor="text1"/>
                <w:sz w:val="24"/>
                <w:szCs w:val="24"/>
                <w:lang w:eastAsia="uk-UA"/>
              </w:rPr>
              <w:t xml:space="preserve">завідувачі </w:t>
            </w:r>
            <w:r w:rsidR="00ED166F" w:rsidRPr="002D4426">
              <w:rPr>
                <w:rFonts w:ascii="Times New Roman" w:eastAsia="Times New Roman" w:hAnsi="Times New Roman" w:cs="Times New Roman"/>
                <w:color w:val="000000" w:themeColor="text1"/>
                <w:sz w:val="24"/>
                <w:szCs w:val="24"/>
                <w:lang w:eastAsia="uk-UA"/>
              </w:rPr>
              <w:t xml:space="preserve">амбулаторій та </w:t>
            </w:r>
            <w:r w:rsidRPr="002D4426">
              <w:rPr>
                <w:rFonts w:ascii="Times New Roman" w:eastAsia="Times New Roman" w:hAnsi="Times New Roman" w:cs="Times New Roman"/>
                <w:color w:val="000000" w:themeColor="text1"/>
                <w:sz w:val="24"/>
                <w:szCs w:val="24"/>
                <w:lang w:eastAsia="uk-UA"/>
              </w:rPr>
              <w:t>ФАПів  сільської ради</w:t>
            </w:r>
          </w:p>
        </w:tc>
        <w:tc>
          <w:tcPr>
            <w:tcW w:w="1547"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02557893" w14:textId="77777777" w:rsidR="0001085A" w:rsidRPr="00983941" w:rsidRDefault="0001085A" w:rsidP="0001085A">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983941">
              <w:rPr>
                <w:rFonts w:ascii="Times New Roman" w:eastAsia="Times New Roman" w:hAnsi="Times New Roman" w:cs="Times New Roman"/>
                <w:color w:val="000000" w:themeColor="text1"/>
                <w:sz w:val="24"/>
                <w:szCs w:val="24"/>
                <w:lang w:eastAsia="uk-UA"/>
              </w:rPr>
              <w:t>Постійно</w:t>
            </w:r>
          </w:p>
        </w:tc>
      </w:tr>
      <w:tr w:rsidR="0001085A" w:rsidRPr="0001085A" w14:paraId="1476E835" w14:textId="77777777" w:rsidTr="002D4426">
        <w:tc>
          <w:tcPr>
            <w:tcW w:w="538"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14AB3876" w14:textId="77777777" w:rsidR="0001085A" w:rsidRPr="0001085A" w:rsidRDefault="0001085A" w:rsidP="0001085A">
            <w:pPr>
              <w:spacing w:after="100" w:afterAutospacing="1" w:line="240" w:lineRule="auto"/>
              <w:jc w:val="center"/>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2</w:t>
            </w:r>
          </w:p>
        </w:tc>
        <w:tc>
          <w:tcPr>
            <w:tcW w:w="4994"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07A1B1CE" w14:textId="77777777" w:rsidR="0001085A" w:rsidRPr="002D4426" w:rsidRDefault="0001085A" w:rsidP="0001085A">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2D4426">
              <w:rPr>
                <w:rFonts w:ascii="Times New Roman" w:eastAsia="Times New Roman" w:hAnsi="Times New Roman" w:cs="Times New Roman"/>
                <w:color w:val="000000" w:themeColor="text1"/>
                <w:sz w:val="24"/>
                <w:szCs w:val="24"/>
                <w:lang w:eastAsia="uk-UA"/>
              </w:rPr>
              <w:t>В місцях, де знаходились підозрілі у захворюванні на сказ тварини, предмети догляду за ними, одяг та інші речі забруднені слиною та виділеннями від хворої тварини – провести дезінфекцію.</w:t>
            </w:r>
          </w:p>
        </w:tc>
        <w:tc>
          <w:tcPr>
            <w:tcW w:w="3016"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612EE262" w14:textId="3D737E0A" w:rsidR="0001085A" w:rsidRPr="002D4426" w:rsidRDefault="0001085A" w:rsidP="0001085A">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2D4426">
              <w:rPr>
                <w:rFonts w:ascii="Times New Roman" w:eastAsia="Times New Roman" w:hAnsi="Times New Roman" w:cs="Times New Roman"/>
                <w:color w:val="000000" w:themeColor="text1"/>
                <w:sz w:val="24"/>
                <w:szCs w:val="24"/>
                <w:lang w:eastAsia="uk-UA"/>
              </w:rPr>
              <w:t xml:space="preserve">завідувачі </w:t>
            </w:r>
            <w:r w:rsidR="00ED166F" w:rsidRPr="002D4426">
              <w:rPr>
                <w:rFonts w:ascii="Times New Roman" w:eastAsia="Times New Roman" w:hAnsi="Times New Roman" w:cs="Times New Roman"/>
                <w:color w:val="000000" w:themeColor="text1"/>
                <w:sz w:val="24"/>
                <w:szCs w:val="24"/>
                <w:lang w:eastAsia="uk-UA"/>
              </w:rPr>
              <w:t xml:space="preserve">амбулаторій та </w:t>
            </w:r>
            <w:r w:rsidRPr="002D4426">
              <w:rPr>
                <w:rFonts w:ascii="Times New Roman" w:eastAsia="Times New Roman" w:hAnsi="Times New Roman" w:cs="Times New Roman"/>
                <w:color w:val="000000" w:themeColor="text1"/>
                <w:sz w:val="24"/>
                <w:szCs w:val="24"/>
                <w:lang w:eastAsia="uk-UA"/>
              </w:rPr>
              <w:t>ФАПів  сільської ради</w:t>
            </w:r>
          </w:p>
        </w:tc>
        <w:tc>
          <w:tcPr>
            <w:tcW w:w="1547"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5EAFAC6E" w14:textId="77777777" w:rsidR="0001085A" w:rsidRPr="00983941" w:rsidRDefault="0001085A" w:rsidP="0001085A">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983941">
              <w:rPr>
                <w:rFonts w:ascii="Times New Roman" w:eastAsia="Times New Roman" w:hAnsi="Times New Roman" w:cs="Times New Roman"/>
                <w:color w:val="000000" w:themeColor="text1"/>
                <w:sz w:val="24"/>
                <w:szCs w:val="24"/>
                <w:lang w:eastAsia="uk-UA"/>
              </w:rPr>
              <w:t>Постійно</w:t>
            </w:r>
          </w:p>
        </w:tc>
      </w:tr>
      <w:tr w:rsidR="0001085A" w:rsidRPr="0001085A" w14:paraId="4737C0C3" w14:textId="77777777" w:rsidTr="002D4426">
        <w:tc>
          <w:tcPr>
            <w:tcW w:w="538"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30B6F07A" w14:textId="77777777" w:rsidR="0001085A" w:rsidRPr="0001085A" w:rsidRDefault="0001085A" w:rsidP="0001085A">
            <w:pPr>
              <w:spacing w:after="100" w:afterAutospacing="1" w:line="240" w:lineRule="auto"/>
              <w:jc w:val="center"/>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3</w:t>
            </w:r>
          </w:p>
        </w:tc>
        <w:tc>
          <w:tcPr>
            <w:tcW w:w="4994"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75344D23" w14:textId="77777777" w:rsidR="0001085A" w:rsidRPr="002D4426" w:rsidRDefault="0001085A" w:rsidP="0001085A">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2D4426">
              <w:rPr>
                <w:rFonts w:ascii="Times New Roman" w:eastAsia="Times New Roman" w:hAnsi="Times New Roman" w:cs="Times New Roman"/>
                <w:color w:val="000000" w:themeColor="text1"/>
                <w:sz w:val="24"/>
                <w:szCs w:val="24"/>
                <w:lang w:eastAsia="uk-UA"/>
              </w:rPr>
              <w:t>Сприяти у проведенні щеплення собак, котів та інших тварин проти сказу, що утримуються в господарствах, а також  про кожен випадок захворювання негайно повідомити спеціалістів державної служби ветеринарної медицини</w:t>
            </w:r>
          </w:p>
        </w:tc>
        <w:tc>
          <w:tcPr>
            <w:tcW w:w="3016"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7280293A" w14:textId="5DD4BD82" w:rsidR="0001085A" w:rsidRPr="002D4426" w:rsidRDefault="0001085A" w:rsidP="0001085A">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2D4426">
              <w:rPr>
                <w:rFonts w:ascii="Times New Roman" w:eastAsia="Times New Roman" w:hAnsi="Times New Roman" w:cs="Times New Roman"/>
                <w:color w:val="000000" w:themeColor="text1"/>
                <w:sz w:val="24"/>
                <w:szCs w:val="24"/>
                <w:lang w:eastAsia="uk-UA"/>
              </w:rPr>
              <w:t>Ветлікар</w:t>
            </w:r>
            <w:r w:rsidR="00ED166F" w:rsidRPr="002D4426">
              <w:rPr>
                <w:rFonts w:ascii="Times New Roman" w:eastAsia="Times New Roman" w:hAnsi="Times New Roman" w:cs="Times New Roman"/>
                <w:color w:val="000000" w:themeColor="text1"/>
                <w:sz w:val="24"/>
                <w:szCs w:val="24"/>
                <w:lang w:eastAsia="uk-UA"/>
              </w:rPr>
              <w:t>і</w:t>
            </w:r>
            <w:r w:rsidR="002D4426" w:rsidRPr="002D4426">
              <w:rPr>
                <w:rFonts w:ascii="Times New Roman" w:eastAsia="Times New Roman" w:hAnsi="Times New Roman" w:cs="Times New Roman"/>
                <w:color w:val="000000" w:themeColor="text1"/>
                <w:sz w:val="24"/>
                <w:szCs w:val="24"/>
                <w:lang w:eastAsia="uk-UA"/>
              </w:rPr>
              <w:t xml:space="preserve"> які працюють на території Шпанівської сільської ради</w:t>
            </w:r>
          </w:p>
        </w:tc>
        <w:tc>
          <w:tcPr>
            <w:tcW w:w="1547"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39BA9D77" w14:textId="77777777" w:rsidR="0001085A" w:rsidRPr="00983941" w:rsidRDefault="0001085A" w:rsidP="0001085A">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983941">
              <w:rPr>
                <w:rFonts w:ascii="Times New Roman" w:eastAsia="Times New Roman" w:hAnsi="Times New Roman" w:cs="Times New Roman"/>
                <w:color w:val="000000" w:themeColor="text1"/>
                <w:sz w:val="24"/>
                <w:szCs w:val="24"/>
                <w:lang w:eastAsia="uk-UA"/>
              </w:rPr>
              <w:t>Постійно</w:t>
            </w:r>
          </w:p>
        </w:tc>
      </w:tr>
      <w:tr w:rsidR="0001085A" w:rsidRPr="0001085A" w14:paraId="33B0E6D1" w14:textId="77777777" w:rsidTr="002D4426">
        <w:tc>
          <w:tcPr>
            <w:tcW w:w="538"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40EACD36" w14:textId="77777777" w:rsidR="0001085A" w:rsidRPr="0001085A" w:rsidRDefault="0001085A" w:rsidP="0001085A">
            <w:pPr>
              <w:spacing w:after="100" w:afterAutospacing="1" w:line="240" w:lineRule="auto"/>
              <w:jc w:val="center"/>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4</w:t>
            </w:r>
          </w:p>
        </w:tc>
        <w:tc>
          <w:tcPr>
            <w:tcW w:w="4994"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0ACF5854" w14:textId="77777777" w:rsidR="0001085A" w:rsidRPr="002D4426" w:rsidRDefault="0001085A" w:rsidP="0001085A">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2D4426">
              <w:rPr>
                <w:rFonts w:ascii="Times New Roman" w:eastAsia="Times New Roman" w:hAnsi="Times New Roman" w:cs="Times New Roman"/>
                <w:color w:val="000000" w:themeColor="text1"/>
                <w:sz w:val="24"/>
                <w:szCs w:val="24"/>
                <w:lang w:eastAsia="uk-UA"/>
              </w:rPr>
              <w:t>Забезпечити контроль за додержанням громадянами правил утримання собак і котів . До громадян, які порушують правила, приймати адміністративні стягнення, інші заходи впливу.</w:t>
            </w:r>
          </w:p>
        </w:tc>
        <w:tc>
          <w:tcPr>
            <w:tcW w:w="3016"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4F7C3B79" w14:textId="3356D095" w:rsidR="0001085A" w:rsidRPr="002D4426" w:rsidRDefault="0001085A" w:rsidP="0001085A">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2D4426">
              <w:rPr>
                <w:rFonts w:ascii="Times New Roman" w:eastAsia="Times New Roman" w:hAnsi="Times New Roman" w:cs="Times New Roman"/>
                <w:color w:val="000000" w:themeColor="text1"/>
                <w:sz w:val="24"/>
                <w:szCs w:val="24"/>
                <w:lang w:eastAsia="uk-UA"/>
              </w:rPr>
              <w:t>Дільничн</w:t>
            </w:r>
            <w:r w:rsidR="00ED166F" w:rsidRPr="002D4426">
              <w:rPr>
                <w:rFonts w:ascii="Times New Roman" w:eastAsia="Times New Roman" w:hAnsi="Times New Roman" w:cs="Times New Roman"/>
                <w:color w:val="000000" w:themeColor="text1"/>
                <w:sz w:val="24"/>
                <w:szCs w:val="24"/>
                <w:lang w:eastAsia="uk-UA"/>
              </w:rPr>
              <w:t>і</w:t>
            </w:r>
            <w:r w:rsidRPr="002D4426">
              <w:rPr>
                <w:rFonts w:ascii="Times New Roman" w:eastAsia="Times New Roman" w:hAnsi="Times New Roman" w:cs="Times New Roman"/>
                <w:color w:val="000000" w:themeColor="text1"/>
                <w:sz w:val="24"/>
                <w:szCs w:val="24"/>
                <w:lang w:eastAsia="uk-UA"/>
              </w:rPr>
              <w:t xml:space="preserve"> </w:t>
            </w:r>
            <w:r w:rsidR="00ED166F" w:rsidRPr="002D4426">
              <w:rPr>
                <w:rFonts w:ascii="Times New Roman" w:eastAsia="Times New Roman" w:hAnsi="Times New Roman" w:cs="Times New Roman"/>
                <w:color w:val="000000" w:themeColor="text1"/>
                <w:sz w:val="24"/>
                <w:szCs w:val="24"/>
                <w:lang w:eastAsia="uk-UA"/>
              </w:rPr>
              <w:t>офіцери</w:t>
            </w:r>
            <w:r w:rsidRPr="002D4426">
              <w:rPr>
                <w:rFonts w:ascii="Times New Roman" w:eastAsia="Times New Roman" w:hAnsi="Times New Roman" w:cs="Times New Roman"/>
                <w:color w:val="000000" w:themeColor="text1"/>
                <w:sz w:val="24"/>
                <w:szCs w:val="24"/>
                <w:lang w:eastAsia="uk-UA"/>
              </w:rPr>
              <w:t xml:space="preserve"> поліції, члени адміністративної комісії</w:t>
            </w:r>
          </w:p>
        </w:tc>
        <w:tc>
          <w:tcPr>
            <w:tcW w:w="1547"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6C026A32" w14:textId="77777777" w:rsidR="0001085A" w:rsidRPr="00983941" w:rsidRDefault="0001085A" w:rsidP="0001085A">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983941">
              <w:rPr>
                <w:rFonts w:ascii="Times New Roman" w:eastAsia="Times New Roman" w:hAnsi="Times New Roman" w:cs="Times New Roman"/>
                <w:color w:val="000000" w:themeColor="text1"/>
                <w:sz w:val="24"/>
                <w:szCs w:val="24"/>
                <w:lang w:eastAsia="uk-UA"/>
              </w:rPr>
              <w:t>Постійно</w:t>
            </w:r>
          </w:p>
        </w:tc>
      </w:tr>
      <w:tr w:rsidR="0001085A" w:rsidRPr="0001085A" w14:paraId="6F6CE3AB" w14:textId="77777777" w:rsidTr="002D4426">
        <w:tc>
          <w:tcPr>
            <w:tcW w:w="538"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2493B412" w14:textId="77777777" w:rsidR="0001085A" w:rsidRPr="0001085A" w:rsidRDefault="0001085A" w:rsidP="0001085A">
            <w:pPr>
              <w:spacing w:after="100" w:afterAutospacing="1" w:line="240" w:lineRule="auto"/>
              <w:jc w:val="center"/>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5</w:t>
            </w:r>
          </w:p>
        </w:tc>
        <w:tc>
          <w:tcPr>
            <w:tcW w:w="4994"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516FEFB4" w14:textId="77777777" w:rsidR="0001085A" w:rsidRPr="002D4426" w:rsidRDefault="0001085A" w:rsidP="0001085A">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2D4426">
              <w:rPr>
                <w:rFonts w:ascii="Times New Roman" w:eastAsia="Times New Roman" w:hAnsi="Times New Roman" w:cs="Times New Roman"/>
                <w:color w:val="000000" w:themeColor="text1"/>
                <w:sz w:val="24"/>
                <w:szCs w:val="24"/>
                <w:lang w:eastAsia="uk-UA"/>
              </w:rPr>
              <w:t xml:space="preserve">Забезпечити надання кваліфікованої медичної  допомоги потерпілим від укусів тваринами. Забезпечити своєчасне надання </w:t>
            </w:r>
            <w:proofErr w:type="spellStart"/>
            <w:r w:rsidRPr="002D4426">
              <w:rPr>
                <w:rFonts w:ascii="Times New Roman" w:eastAsia="Times New Roman" w:hAnsi="Times New Roman" w:cs="Times New Roman"/>
                <w:color w:val="000000" w:themeColor="text1"/>
                <w:sz w:val="24"/>
                <w:szCs w:val="24"/>
                <w:lang w:eastAsia="uk-UA"/>
              </w:rPr>
              <w:t>антирабічної</w:t>
            </w:r>
            <w:proofErr w:type="spellEnd"/>
            <w:r w:rsidRPr="002D4426">
              <w:rPr>
                <w:rFonts w:ascii="Times New Roman" w:eastAsia="Times New Roman" w:hAnsi="Times New Roman" w:cs="Times New Roman"/>
                <w:color w:val="000000" w:themeColor="text1"/>
                <w:sz w:val="24"/>
                <w:szCs w:val="24"/>
                <w:lang w:eastAsia="uk-UA"/>
              </w:rPr>
              <w:t xml:space="preserve"> допомоги всім контактним. Проконсультувати у лікаря травматолога людей які мали контакт із хворими .</w:t>
            </w:r>
          </w:p>
        </w:tc>
        <w:tc>
          <w:tcPr>
            <w:tcW w:w="3016"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4E4BAC13" w14:textId="77777777" w:rsidR="0001085A" w:rsidRPr="002D4426" w:rsidRDefault="0001085A" w:rsidP="0001085A">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2D4426">
              <w:rPr>
                <w:rFonts w:ascii="Times New Roman" w:eastAsia="Times New Roman" w:hAnsi="Times New Roman" w:cs="Times New Roman"/>
                <w:color w:val="000000" w:themeColor="text1"/>
                <w:sz w:val="24"/>
                <w:szCs w:val="24"/>
                <w:lang w:eastAsia="uk-UA"/>
              </w:rPr>
              <w:t>завідувачі ФАПів  сільської ради</w:t>
            </w:r>
          </w:p>
        </w:tc>
        <w:tc>
          <w:tcPr>
            <w:tcW w:w="1547"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48152D05" w14:textId="77777777" w:rsidR="0001085A" w:rsidRPr="00983941" w:rsidRDefault="0001085A" w:rsidP="0001085A">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983941">
              <w:rPr>
                <w:rFonts w:ascii="Times New Roman" w:eastAsia="Times New Roman" w:hAnsi="Times New Roman" w:cs="Times New Roman"/>
                <w:color w:val="000000" w:themeColor="text1"/>
                <w:sz w:val="24"/>
                <w:szCs w:val="24"/>
                <w:lang w:eastAsia="uk-UA"/>
              </w:rPr>
              <w:t>Постійно</w:t>
            </w:r>
          </w:p>
        </w:tc>
      </w:tr>
      <w:tr w:rsidR="0001085A" w:rsidRPr="0001085A" w14:paraId="14561579" w14:textId="77777777" w:rsidTr="002D4426">
        <w:tc>
          <w:tcPr>
            <w:tcW w:w="538"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3F670292" w14:textId="77777777" w:rsidR="0001085A" w:rsidRPr="0001085A" w:rsidRDefault="0001085A" w:rsidP="0001085A">
            <w:pPr>
              <w:spacing w:after="100" w:afterAutospacing="1" w:line="240" w:lineRule="auto"/>
              <w:jc w:val="center"/>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6</w:t>
            </w:r>
          </w:p>
        </w:tc>
        <w:tc>
          <w:tcPr>
            <w:tcW w:w="4994"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DDA60CB" w14:textId="0F584504" w:rsidR="0001085A" w:rsidRPr="002D4426" w:rsidRDefault="00020756" w:rsidP="00020756">
            <w:pPr>
              <w:spacing w:after="100" w:afterAutospacing="1" w:line="240" w:lineRule="auto"/>
              <w:jc w:val="center"/>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color w:val="000000" w:themeColor="text1"/>
                <w:sz w:val="24"/>
                <w:szCs w:val="24"/>
                <w:lang w:eastAsia="uk-UA"/>
              </w:rPr>
              <w:t xml:space="preserve">На прилеглій території до с. Великий Олексин  заборонити полювання на диких тварин, крім лисиць </w:t>
            </w:r>
          </w:p>
        </w:tc>
        <w:tc>
          <w:tcPr>
            <w:tcW w:w="3016"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6DC05011" w14:textId="7DDC92EC" w:rsidR="0001085A" w:rsidRPr="002D4426" w:rsidRDefault="0001085A" w:rsidP="0001085A">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2D4426">
              <w:rPr>
                <w:rFonts w:ascii="Times New Roman" w:eastAsia="Times New Roman" w:hAnsi="Times New Roman" w:cs="Times New Roman"/>
                <w:color w:val="000000" w:themeColor="text1"/>
                <w:sz w:val="24"/>
                <w:szCs w:val="24"/>
                <w:lang w:eastAsia="uk-UA"/>
              </w:rPr>
              <w:t xml:space="preserve">Виконавчий комітет сільської ради, мисливське господарство </w:t>
            </w:r>
          </w:p>
        </w:tc>
        <w:tc>
          <w:tcPr>
            <w:tcW w:w="1547"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05CC93FD" w14:textId="77777777" w:rsidR="0001085A" w:rsidRPr="00983941" w:rsidRDefault="0001085A" w:rsidP="0001085A">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983941">
              <w:rPr>
                <w:rFonts w:ascii="Times New Roman" w:eastAsia="Times New Roman" w:hAnsi="Times New Roman" w:cs="Times New Roman"/>
                <w:color w:val="000000" w:themeColor="text1"/>
                <w:sz w:val="24"/>
                <w:szCs w:val="24"/>
                <w:lang w:eastAsia="uk-UA"/>
              </w:rPr>
              <w:t>На період обмеження</w:t>
            </w:r>
          </w:p>
        </w:tc>
      </w:tr>
      <w:tr w:rsidR="0001085A" w:rsidRPr="0001085A" w14:paraId="4A84DA2E" w14:textId="77777777" w:rsidTr="002D4426">
        <w:tc>
          <w:tcPr>
            <w:tcW w:w="538"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205D1BE3" w14:textId="485C5D41" w:rsidR="0001085A" w:rsidRPr="0001085A" w:rsidRDefault="002D4426" w:rsidP="0001085A">
            <w:pPr>
              <w:spacing w:after="100" w:afterAutospacing="1" w:line="240" w:lineRule="auto"/>
              <w:jc w:val="center"/>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7</w:t>
            </w:r>
          </w:p>
        </w:tc>
        <w:tc>
          <w:tcPr>
            <w:tcW w:w="4994"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2F038E49" w14:textId="77777777" w:rsidR="0001085A" w:rsidRPr="002D4426" w:rsidRDefault="0001085A" w:rsidP="0001085A">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2D4426">
              <w:rPr>
                <w:rFonts w:ascii="Times New Roman" w:eastAsia="Times New Roman" w:hAnsi="Times New Roman" w:cs="Times New Roman"/>
                <w:color w:val="000000" w:themeColor="text1"/>
                <w:sz w:val="24"/>
                <w:szCs w:val="24"/>
                <w:lang w:eastAsia="uk-UA"/>
              </w:rPr>
              <w:t>Проводити роз’яснювальну роботу серед населення про небезпечність сказу для людей і тварин, та заходи щодо профілактики та ліквідації сказу.</w:t>
            </w:r>
          </w:p>
        </w:tc>
        <w:tc>
          <w:tcPr>
            <w:tcW w:w="3016"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3676508D" w14:textId="6A5CB190" w:rsidR="0001085A" w:rsidRPr="002D4426" w:rsidRDefault="0001085A" w:rsidP="0001085A">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2D4426">
              <w:rPr>
                <w:rFonts w:ascii="Times New Roman" w:eastAsia="Times New Roman" w:hAnsi="Times New Roman" w:cs="Times New Roman"/>
                <w:color w:val="000000" w:themeColor="text1"/>
                <w:sz w:val="24"/>
                <w:szCs w:val="24"/>
                <w:lang w:eastAsia="uk-UA"/>
              </w:rPr>
              <w:t>Члени виконкому, депутати сільської ради, ветеринар</w:t>
            </w:r>
            <w:r w:rsidR="002D4426">
              <w:rPr>
                <w:rFonts w:ascii="Times New Roman" w:eastAsia="Times New Roman" w:hAnsi="Times New Roman" w:cs="Times New Roman"/>
                <w:color w:val="000000" w:themeColor="text1"/>
                <w:sz w:val="24"/>
                <w:szCs w:val="24"/>
                <w:lang w:eastAsia="uk-UA"/>
              </w:rPr>
              <w:t>ні</w:t>
            </w:r>
            <w:r w:rsidRPr="002D4426">
              <w:rPr>
                <w:rFonts w:ascii="Times New Roman" w:eastAsia="Times New Roman" w:hAnsi="Times New Roman" w:cs="Times New Roman"/>
                <w:color w:val="000000" w:themeColor="text1"/>
                <w:sz w:val="24"/>
                <w:szCs w:val="24"/>
                <w:lang w:eastAsia="uk-UA"/>
              </w:rPr>
              <w:t xml:space="preserve"> лікар</w:t>
            </w:r>
            <w:r w:rsidR="002D4426">
              <w:rPr>
                <w:rFonts w:ascii="Times New Roman" w:eastAsia="Times New Roman" w:hAnsi="Times New Roman" w:cs="Times New Roman"/>
                <w:color w:val="000000" w:themeColor="text1"/>
                <w:sz w:val="24"/>
                <w:szCs w:val="24"/>
                <w:lang w:eastAsia="uk-UA"/>
              </w:rPr>
              <w:t>і, які працюють на території Шпанівської сільської ради.</w:t>
            </w:r>
          </w:p>
        </w:tc>
        <w:tc>
          <w:tcPr>
            <w:tcW w:w="1547" w:type="dxa"/>
            <w:tcBorders>
              <w:top w:val="outset" w:sz="6" w:space="0" w:color="auto"/>
              <w:left w:val="outset" w:sz="6" w:space="0" w:color="auto"/>
              <w:bottom w:val="outset" w:sz="6" w:space="0" w:color="auto"/>
              <w:right w:val="outset" w:sz="6" w:space="0" w:color="auto"/>
            </w:tcBorders>
            <w:shd w:val="clear" w:color="auto" w:fill="F5F5F5"/>
            <w:vAlign w:val="center"/>
            <w:hideMark/>
          </w:tcPr>
          <w:p w14:paraId="73FCF661" w14:textId="77777777" w:rsidR="0001085A" w:rsidRPr="00983941" w:rsidRDefault="0001085A" w:rsidP="0001085A">
            <w:pPr>
              <w:spacing w:after="100" w:afterAutospacing="1" w:line="240" w:lineRule="auto"/>
              <w:jc w:val="center"/>
              <w:rPr>
                <w:rFonts w:ascii="Times New Roman" w:eastAsia="Times New Roman" w:hAnsi="Times New Roman" w:cs="Times New Roman"/>
                <w:color w:val="000000" w:themeColor="text1"/>
                <w:sz w:val="24"/>
                <w:szCs w:val="24"/>
                <w:lang w:eastAsia="uk-UA"/>
              </w:rPr>
            </w:pPr>
            <w:r w:rsidRPr="00983941">
              <w:rPr>
                <w:rFonts w:ascii="Times New Roman" w:eastAsia="Times New Roman" w:hAnsi="Times New Roman" w:cs="Times New Roman"/>
                <w:color w:val="000000" w:themeColor="text1"/>
                <w:sz w:val="24"/>
                <w:szCs w:val="24"/>
                <w:lang w:eastAsia="uk-UA"/>
              </w:rPr>
              <w:t>Постійно</w:t>
            </w:r>
          </w:p>
        </w:tc>
      </w:tr>
    </w:tbl>
    <w:p w14:paraId="64163865" w14:textId="71BE9968" w:rsidR="00983941" w:rsidRDefault="0001085A" w:rsidP="0001085A">
      <w:pPr>
        <w:spacing w:after="100" w:afterAutospacing="1" w:line="240" w:lineRule="auto"/>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 </w:t>
      </w:r>
      <w:bookmarkStart w:id="0" w:name="_GoBack"/>
      <w:bookmarkEnd w:id="0"/>
    </w:p>
    <w:p w14:paraId="623B4308" w14:textId="168770B6" w:rsidR="00983941" w:rsidRDefault="00983941" w:rsidP="0001085A">
      <w:pPr>
        <w:spacing w:after="100" w:afterAutospacing="1" w:line="240" w:lineRule="auto"/>
        <w:rPr>
          <w:rFonts w:ascii="Times New Roman" w:eastAsia="Times New Roman" w:hAnsi="Times New Roman" w:cs="Times New Roman"/>
          <w:color w:val="000000" w:themeColor="text1"/>
          <w:sz w:val="28"/>
          <w:szCs w:val="28"/>
          <w:lang w:eastAsia="uk-UA"/>
        </w:rPr>
      </w:pPr>
    </w:p>
    <w:p w14:paraId="1AB23AB1" w14:textId="26DC6FED" w:rsidR="0001085A" w:rsidRPr="0001085A" w:rsidRDefault="00983941" w:rsidP="0001085A">
      <w:pPr>
        <w:shd w:val="clear" w:color="auto" w:fill="FFFFFF" w:themeFill="background1"/>
        <w:spacing w:after="100" w:afterAutospacing="1" w:line="240" w:lineRule="auto"/>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Сільський голова                                                         Микола СТОЛЯРЧУК</w:t>
      </w:r>
    </w:p>
    <w:p w14:paraId="428268B3" w14:textId="77777777" w:rsidR="0001085A" w:rsidRPr="0001085A" w:rsidRDefault="0001085A" w:rsidP="0001085A">
      <w:pPr>
        <w:spacing w:after="100" w:afterAutospacing="1" w:line="240" w:lineRule="auto"/>
        <w:rPr>
          <w:rFonts w:ascii="Times New Roman" w:eastAsia="Times New Roman" w:hAnsi="Times New Roman" w:cs="Times New Roman"/>
          <w:color w:val="000000" w:themeColor="text1"/>
          <w:sz w:val="28"/>
          <w:szCs w:val="28"/>
          <w:lang w:eastAsia="uk-UA"/>
        </w:rPr>
      </w:pPr>
      <w:r w:rsidRPr="0001085A">
        <w:rPr>
          <w:rFonts w:ascii="Times New Roman" w:eastAsia="Times New Roman" w:hAnsi="Times New Roman" w:cs="Times New Roman"/>
          <w:color w:val="000000" w:themeColor="text1"/>
          <w:sz w:val="28"/>
          <w:szCs w:val="28"/>
          <w:lang w:eastAsia="uk-UA"/>
        </w:rPr>
        <w:t> </w:t>
      </w:r>
    </w:p>
    <w:p w14:paraId="1FF7710C" w14:textId="77777777" w:rsidR="0001085A" w:rsidRPr="0001085A" w:rsidRDefault="0001085A" w:rsidP="0001085A">
      <w:pPr>
        <w:rPr>
          <w:rFonts w:ascii="Times New Roman" w:hAnsi="Times New Roman" w:cs="Times New Roman"/>
          <w:color w:val="000000" w:themeColor="text1"/>
          <w:sz w:val="28"/>
          <w:szCs w:val="28"/>
        </w:rPr>
      </w:pPr>
    </w:p>
    <w:p w14:paraId="392B0470" w14:textId="77777777" w:rsidR="00E96E84" w:rsidRPr="0001085A" w:rsidRDefault="00E96E84" w:rsidP="0001085A">
      <w:pPr>
        <w:rPr>
          <w:rFonts w:ascii="Times New Roman" w:hAnsi="Times New Roman" w:cs="Times New Roman"/>
          <w:color w:val="000000" w:themeColor="text1"/>
          <w:sz w:val="28"/>
          <w:szCs w:val="28"/>
        </w:rPr>
      </w:pPr>
    </w:p>
    <w:sectPr w:rsidR="00E96E84" w:rsidRPr="0001085A" w:rsidSect="00ED166F">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F22289"/>
    <w:multiLevelType w:val="multilevel"/>
    <w:tmpl w:val="1E3A1D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7F5"/>
    <w:rsid w:val="0001085A"/>
    <w:rsid w:val="00020756"/>
    <w:rsid w:val="002D4426"/>
    <w:rsid w:val="005577F5"/>
    <w:rsid w:val="0083719F"/>
    <w:rsid w:val="008B50B5"/>
    <w:rsid w:val="009036B3"/>
    <w:rsid w:val="00983941"/>
    <w:rsid w:val="00B51C2F"/>
    <w:rsid w:val="00BB513F"/>
    <w:rsid w:val="00C11BDF"/>
    <w:rsid w:val="00C367F6"/>
    <w:rsid w:val="00DC50E7"/>
    <w:rsid w:val="00E96E84"/>
    <w:rsid w:val="00ED16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45AA2"/>
  <w15:chartTrackingRefBased/>
  <w15:docId w15:val="{0B0F3405-BB38-4774-A998-F20ECE85C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085A"/>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8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5F6FD-D261-48C1-97DE-48C014997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2847</Words>
  <Characters>1623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2021-09-22T11:57:00Z</dcterms:created>
  <dcterms:modified xsi:type="dcterms:W3CDTF">2021-09-22T13:57:00Z</dcterms:modified>
</cp:coreProperties>
</file>