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</w:t>
      </w:r>
      <w:r w:rsidR="00DD06DB">
        <w:rPr>
          <w:sz w:val="28"/>
          <w:szCs w:val="28"/>
        </w:rPr>
        <w:t xml:space="preserve">     </w:t>
      </w:r>
      <w:r w:rsidR="008B2D24">
        <w:rPr>
          <w:sz w:val="28"/>
          <w:szCs w:val="28"/>
        </w:rPr>
        <w:t xml:space="preserve">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51CD9" w:rsidRPr="00851CD9" w:rsidRDefault="00851CD9" w:rsidP="00851C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1CD9">
        <w:rPr>
          <w:rFonts w:ascii="Times New Roman" w:hAnsi="Times New Roman" w:cs="Times New Roman"/>
          <w:b/>
          <w:sz w:val="28"/>
          <w:szCs w:val="28"/>
        </w:rPr>
        <w:t xml:space="preserve">Про заходи щодо посилення </w:t>
      </w:r>
    </w:p>
    <w:p w:rsidR="00851CD9" w:rsidRDefault="00851CD9" w:rsidP="00851C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51CD9">
        <w:rPr>
          <w:rFonts w:ascii="Times New Roman" w:hAnsi="Times New Roman" w:cs="Times New Roman"/>
          <w:b/>
          <w:sz w:val="28"/>
          <w:szCs w:val="28"/>
        </w:rPr>
        <w:t>боротьби із злочинністю</w:t>
      </w:r>
      <w:r w:rsidR="00301DC5">
        <w:rPr>
          <w:rFonts w:ascii="Times New Roman" w:hAnsi="Times New Roman" w:cs="Times New Roman"/>
          <w:b/>
          <w:sz w:val="28"/>
          <w:szCs w:val="28"/>
        </w:rPr>
        <w:t xml:space="preserve"> на 2019 рік</w:t>
      </w:r>
    </w:p>
    <w:p w:rsidR="00851CD9" w:rsidRPr="00851CD9" w:rsidRDefault="00851CD9" w:rsidP="00851C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території Шпанівської сільської ради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51CD9" w:rsidRDefault="00851CD9" w:rsidP="00851CD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1CD9" w:rsidRPr="00851CD9" w:rsidRDefault="00851CD9" w:rsidP="00851CD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CD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>статт</w:t>
      </w:r>
      <w:r w:rsidRPr="00851CD9">
        <w:rPr>
          <w:rFonts w:ascii="Times New Roman" w:hAnsi="Times New Roman" w:cs="Times New Roman"/>
          <w:sz w:val="28"/>
          <w:szCs w:val="28"/>
        </w:rPr>
        <w:t>ею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 38 Закону України «Про місцеве самоврядування в Україні» з метою запобігання виникнення причин, що сприяють вчиненню злочинів та правопорушень особами, які вживають наркотичні засоби, удосконалення методів роботи з їх профілактики, посилення боротьби зі злочинністю виконавчий комітет </w:t>
      </w:r>
      <w:r w:rsidRPr="00851CD9">
        <w:rPr>
          <w:rFonts w:ascii="Times New Roman" w:hAnsi="Times New Roman" w:cs="Times New Roman"/>
          <w:sz w:val="28"/>
          <w:szCs w:val="28"/>
        </w:rPr>
        <w:t>Шпанівської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851CD9" w:rsidRPr="00851CD9" w:rsidRDefault="00851CD9" w:rsidP="00301D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1.Затвердити заходи  щодо  профілактики злочинності на території </w:t>
      </w:r>
      <w:r>
        <w:rPr>
          <w:rFonts w:ascii="Times New Roman" w:eastAsia="Times New Roman" w:hAnsi="Times New Roman" w:cs="Times New Roman"/>
          <w:sz w:val="28"/>
          <w:szCs w:val="28"/>
        </w:rPr>
        <w:t>Шпанівської сільської ради на 2019 рік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 (згідно додатку).</w:t>
      </w:r>
    </w:p>
    <w:p w:rsidR="00851CD9" w:rsidRPr="00851CD9" w:rsidRDefault="00851CD9" w:rsidP="00301D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CD9"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Виконавцям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 забезпечити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>иконання заходів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встановлені терміни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CD9" w:rsidRPr="00851CD9" w:rsidRDefault="00851CD9" w:rsidP="00301D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CD9">
        <w:rPr>
          <w:rFonts w:ascii="Times New Roman" w:eastAsia="Times New Roman" w:hAnsi="Times New Roman" w:cs="Times New Roman"/>
          <w:sz w:val="28"/>
          <w:szCs w:val="28"/>
        </w:rPr>
        <w:tab/>
        <w:t xml:space="preserve">3.Хід  виконання  заходів </w:t>
      </w:r>
      <w:r>
        <w:rPr>
          <w:rFonts w:ascii="Times New Roman" w:eastAsia="Times New Roman" w:hAnsi="Times New Roman" w:cs="Times New Roman"/>
          <w:sz w:val="28"/>
          <w:szCs w:val="28"/>
        </w:rPr>
        <w:t>боротьби із злочинністю на території Шпанівської сільської ради розгляну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>ти на засіданн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сільської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листопаді 2019 року</w:t>
      </w:r>
      <w:r w:rsidRPr="00851C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CD9" w:rsidRPr="00851CD9" w:rsidRDefault="007346AD" w:rsidP="00301D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</w:t>
      </w:r>
      <w:r w:rsidR="00851CD9" w:rsidRPr="00851CD9">
        <w:rPr>
          <w:rFonts w:ascii="Times New Roman" w:eastAsia="Times New Roman" w:hAnsi="Times New Roman" w:cs="Times New Roman"/>
          <w:sz w:val="28"/>
          <w:szCs w:val="28"/>
        </w:rPr>
        <w:t>.Контроль за виконанням даного рішення покласти на член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851CD9" w:rsidRPr="00851CD9">
        <w:rPr>
          <w:rFonts w:ascii="Times New Roman" w:eastAsia="Times New Roman" w:hAnsi="Times New Roman" w:cs="Times New Roman"/>
          <w:sz w:val="28"/>
          <w:szCs w:val="28"/>
        </w:rPr>
        <w:t xml:space="preserve"> виконавчого комітету </w:t>
      </w:r>
      <w:r w:rsidR="00301DC5">
        <w:rPr>
          <w:rFonts w:ascii="Times New Roman" w:eastAsia="Times New Roman" w:hAnsi="Times New Roman" w:cs="Times New Roman"/>
          <w:sz w:val="28"/>
          <w:szCs w:val="28"/>
        </w:rPr>
        <w:t xml:space="preserve">Божка О.В. та </w:t>
      </w:r>
      <w:proofErr w:type="spellStart"/>
      <w:r w:rsidR="00301DC5">
        <w:rPr>
          <w:rFonts w:ascii="Times New Roman" w:eastAsia="Times New Roman" w:hAnsi="Times New Roman" w:cs="Times New Roman"/>
          <w:sz w:val="28"/>
          <w:szCs w:val="28"/>
        </w:rPr>
        <w:t>Піхоцького</w:t>
      </w:r>
      <w:proofErr w:type="spellEnd"/>
      <w:r w:rsidR="00301DC5">
        <w:rPr>
          <w:rFonts w:ascii="Times New Roman" w:eastAsia="Times New Roman" w:hAnsi="Times New Roman" w:cs="Times New Roman"/>
          <w:sz w:val="28"/>
          <w:szCs w:val="28"/>
        </w:rPr>
        <w:t xml:space="preserve"> А.Л</w:t>
      </w:r>
      <w:r w:rsidR="00851CD9" w:rsidRPr="00851C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1CD9" w:rsidRPr="0096617E" w:rsidRDefault="00851CD9" w:rsidP="00851CD9">
      <w:pPr>
        <w:jc w:val="both"/>
        <w:rPr>
          <w:rFonts w:eastAsia="Times New Roman"/>
          <w:sz w:val="28"/>
          <w:szCs w:val="28"/>
        </w:rPr>
      </w:pPr>
    </w:p>
    <w:p w:rsidR="00851CD9" w:rsidRDefault="00851CD9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51CD9" w:rsidRDefault="00851CD9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51CD9" w:rsidRDefault="00851CD9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301DC5" w:rsidRDefault="00301DC5">
      <w:pPr>
        <w:rPr>
          <w:rFonts w:ascii="Times New Roman" w:hAnsi="Times New Roman" w:cs="Times New Roman"/>
          <w:sz w:val="28"/>
          <w:szCs w:val="28"/>
        </w:rPr>
      </w:pPr>
    </w:p>
    <w:p w:rsidR="00301DC5" w:rsidRDefault="00301DC5">
      <w:pPr>
        <w:rPr>
          <w:rFonts w:ascii="Times New Roman" w:hAnsi="Times New Roman" w:cs="Times New Roman"/>
          <w:sz w:val="28"/>
          <w:szCs w:val="28"/>
        </w:rPr>
      </w:pPr>
    </w:p>
    <w:p w:rsid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left="5529"/>
        <w:jc w:val="both"/>
        <w:rPr>
          <w:rFonts w:ascii="Times New Roman" w:hAnsi="Times New Roman" w:cs="Times New Roman"/>
          <w:b/>
        </w:rPr>
      </w:pPr>
    </w:p>
    <w:p w:rsid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529"/>
        <w:jc w:val="both"/>
        <w:rPr>
          <w:rFonts w:ascii="Times New Roman" w:hAnsi="Times New Roman" w:cs="Times New Roman"/>
          <w:b/>
        </w:rPr>
      </w:pPr>
    </w:p>
    <w:p w:rsid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529"/>
        <w:jc w:val="both"/>
        <w:rPr>
          <w:rFonts w:ascii="Times New Roman" w:hAnsi="Times New Roman" w:cs="Times New Roman"/>
          <w:b/>
        </w:rPr>
      </w:pPr>
    </w:p>
    <w:p w:rsid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529"/>
        <w:jc w:val="both"/>
        <w:rPr>
          <w:rFonts w:ascii="Times New Roman" w:hAnsi="Times New Roman" w:cs="Times New Roman"/>
          <w:b/>
        </w:rPr>
      </w:pPr>
    </w:p>
    <w:p w:rsidR="00301DC5" w:rsidRP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529"/>
        <w:jc w:val="both"/>
        <w:rPr>
          <w:rFonts w:ascii="Times New Roman" w:hAnsi="Times New Roman" w:cs="Times New Roman"/>
          <w:b/>
        </w:rPr>
      </w:pPr>
      <w:r w:rsidRPr="00301DC5">
        <w:rPr>
          <w:rFonts w:ascii="Times New Roman" w:hAnsi="Times New Roman" w:cs="Times New Roman"/>
          <w:b/>
        </w:rPr>
        <w:lastRenderedPageBreak/>
        <w:t xml:space="preserve">Додаток  </w:t>
      </w:r>
    </w:p>
    <w:p w:rsidR="00301DC5" w:rsidRPr="00301DC5" w:rsidRDefault="00301DC5" w:rsidP="00301D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529"/>
        <w:jc w:val="both"/>
        <w:rPr>
          <w:rFonts w:ascii="Times New Roman" w:hAnsi="Times New Roman" w:cs="Times New Roman"/>
          <w:b/>
        </w:rPr>
      </w:pPr>
      <w:r w:rsidRPr="00301DC5">
        <w:rPr>
          <w:rFonts w:ascii="Times New Roman" w:hAnsi="Times New Roman" w:cs="Times New Roman"/>
          <w:b/>
        </w:rPr>
        <w:t xml:space="preserve">до рішення виконавчого комітету                                                                                         від 28.02.2019 р. №53                                                                                                                 </w:t>
      </w:r>
    </w:p>
    <w:p w:rsidR="00301DC5" w:rsidRPr="00301DC5" w:rsidRDefault="00301DC5" w:rsidP="00301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DC5">
        <w:rPr>
          <w:rFonts w:ascii="Times New Roman" w:hAnsi="Times New Roman" w:cs="Times New Roman"/>
          <w:b/>
          <w:sz w:val="28"/>
          <w:szCs w:val="28"/>
        </w:rPr>
        <w:t>ЗАХОДИ</w:t>
      </w:r>
    </w:p>
    <w:p w:rsidR="00301DC5" w:rsidRPr="00301DC5" w:rsidRDefault="00301DC5" w:rsidP="00301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DC5">
        <w:rPr>
          <w:rFonts w:ascii="Times New Roman" w:hAnsi="Times New Roman" w:cs="Times New Roman"/>
          <w:b/>
          <w:sz w:val="28"/>
          <w:szCs w:val="28"/>
        </w:rPr>
        <w:t xml:space="preserve">щодо посилення боротьби із злочинністю  </w:t>
      </w:r>
    </w:p>
    <w:p w:rsidR="00301DC5" w:rsidRPr="00301DC5" w:rsidRDefault="00301DC5" w:rsidP="00301D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DC5">
        <w:rPr>
          <w:rFonts w:ascii="Times New Roman" w:hAnsi="Times New Roman" w:cs="Times New Roman"/>
          <w:b/>
          <w:sz w:val="28"/>
          <w:szCs w:val="28"/>
        </w:rPr>
        <w:t>на території Шпанівської сільської ради на 2019 рік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421"/>
        <w:gridCol w:w="1701"/>
        <w:gridCol w:w="2410"/>
      </w:tblGrid>
      <w:tr w:rsidR="00301DC5" w:rsidRPr="00301DC5" w:rsidTr="00301DC5">
        <w:trPr>
          <w:trHeight w:val="6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</w:t>
            </w:r>
          </w:p>
        </w:tc>
      </w:tr>
      <w:tr w:rsidR="00301DC5" w:rsidRPr="00301DC5" w:rsidTr="00301DC5">
        <w:trPr>
          <w:trHeight w:val="6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73242F" w:rsidRDefault="00301DC5" w:rsidP="007324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метою </w:t>
            </w:r>
            <w:r w:rsidR="0073242F"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профілактики правопорушень 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населених пунктах сільської ради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24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проводити щомісячні  рейди, 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ході яких </w:t>
            </w:r>
            <w:r w:rsidR="0073242F">
              <w:rPr>
                <w:rFonts w:ascii="Times New Roman" w:eastAsia="Times New Roman" w:hAnsi="Times New Roman" w:cs="Times New Roman"/>
                <w:sz w:val="28"/>
                <w:szCs w:val="28"/>
              </w:rPr>
              <w:t>виявляти  осіб, здатних до наркоманії,   осіб, схильних до проявів рецидивної та підліткової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злочинності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</w:t>
            </w:r>
          </w:p>
        </w:tc>
      </w:tr>
      <w:tr w:rsidR="00301DC5" w:rsidRPr="00301DC5" w:rsidTr="00301DC5">
        <w:trPr>
          <w:trHeight w:val="6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Активізувати роботу з </w:t>
            </w: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жителями населених пунктів сільської ради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, схильними до скоєння злочинів і правопорушень, організувати ефективну профілактичну роботу побутової злочинності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</w:t>
            </w:r>
          </w:p>
        </w:tc>
      </w:tr>
      <w:tr w:rsidR="00301DC5" w:rsidRPr="00301DC5" w:rsidTr="00301DC5">
        <w:trPr>
          <w:trHeight w:val="6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дійснювати контроль за дотриманням правил роздрібної торгівлі алкогольними напоями та посилити роботу по боротьбі  з виготовленням спиртних напоїв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301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формування, члени виконавчого комітету</w:t>
            </w:r>
          </w:p>
        </w:tc>
      </w:tr>
      <w:tr w:rsidR="00301DC5" w:rsidRPr="00301DC5" w:rsidTr="00301DC5">
        <w:trPr>
          <w:trHeight w:val="24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Провести  інформаційно - профілактичну роботу  серед молоді в ході проведення акції «Скажемо СНІДУ ні» до Всесвітнього дня пам’яті людей, які померли від </w:t>
            </w:r>
            <w:proofErr w:type="spellStart"/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Сніду</w:t>
            </w:r>
            <w:proofErr w:type="spellEnd"/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Всеукраїнського дня взаємо порозуміння в ВІЛ – інфікованими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Жовтень - листопад 2019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</w:t>
            </w:r>
          </w:p>
        </w:tc>
      </w:tr>
      <w:tr w:rsidR="00301DC5" w:rsidRPr="00301DC5" w:rsidTr="00301DC5">
        <w:trPr>
          <w:trHeight w:val="2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F7" w:rsidRDefault="008769F7" w:rsidP="00A665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перевірки закладів культури з метою припинення фактів торгівлі або вживання наркотичних засобів чи психотропних речовин, а також профілактичні рейди з метою запобігання виникненню негативних явищ у молодіжному середовищі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Default="00301DC5" w:rsidP="00301DC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формування,</w:t>
            </w:r>
          </w:p>
          <w:p w:rsidR="00301DC5" w:rsidRDefault="00301DC5" w:rsidP="00301DC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</w:t>
            </w:r>
          </w:p>
          <w:p w:rsidR="00301DC5" w:rsidRDefault="00301DC5" w:rsidP="00301DC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</w:p>
          <w:p w:rsidR="00301DC5" w:rsidRPr="00301DC5" w:rsidRDefault="00301DC5" w:rsidP="00301DC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</w:p>
        </w:tc>
      </w:tr>
      <w:tr w:rsidR="00301DC5" w:rsidRPr="00301DC5" w:rsidTr="00301DC5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Проводити профілактичні заходи під час літніх канікул, присвячені проблемам дитячої безпритульності, бездоглядності, запобіганню злочинності і правопорушень, скоєнню антиморальних вчинків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Червень-серпень 2019 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формування, члени виконавчого комітету</w:t>
            </w:r>
          </w:p>
        </w:tc>
      </w:tr>
      <w:tr w:rsidR="00301DC5" w:rsidRPr="00301DC5" w:rsidTr="00301DC5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73242F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своєчасне виявлення та вести</w:t>
            </w:r>
            <w:r w:rsidR="00301DC5"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облік сімей з дітьми, батьки яких вживають алкоголь, наркотичні засоби, здійснюють насильство в сім’ї та неналежним чином виконують батьківські обов’язки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формування, начальник соціального відділу</w:t>
            </w:r>
          </w:p>
        </w:tc>
      </w:tr>
      <w:tr w:rsidR="00301DC5" w:rsidRPr="00301DC5" w:rsidTr="00301DC5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Здійснювати соціальний супровід  неповнолітніх, які виховуються у неблагополучних сім’ях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начальник соціального відділу</w:t>
            </w:r>
          </w:p>
        </w:tc>
      </w:tr>
      <w:tr w:rsidR="00301DC5" w:rsidRPr="00301DC5" w:rsidTr="00301DC5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Обмежити перебування  неповнолітніх осіб у громадських місцях без супроводження дорослих,  заборонити продаж та вживання спиртних напоїв під час проведення масових заходів в населеному пункті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</w:t>
            </w:r>
          </w:p>
        </w:tc>
      </w:tr>
      <w:tr w:rsidR="00301DC5" w:rsidRPr="00301DC5" w:rsidTr="00301DC5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73242F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Забезпечувати охорону</w:t>
            </w:r>
            <w:r w:rsidR="00301DC5"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громадського порядку під час святкування масових свят на території </w:t>
            </w:r>
            <w:r w:rsidR="00301DC5" w:rsidRPr="00301DC5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населених пунктів </w:t>
            </w:r>
            <w:r w:rsidR="00301DC5"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301DC5" w:rsidRPr="00301DC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301DC5" w:rsidRPr="00301DC5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="00301DC5" w:rsidRPr="00301DC5">
              <w:rPr>
                <w:rFonts w:ascii="Times New Roman" w:hAnsi="Times New Roman" w:cs="Times New Roman"/>
                <w:sz w:val="28"/>
                <w:szCs w:val="28"/>
              </w:rPr>
              <w:t>ьської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Протягом 2019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DC5" w:rsidRPr="00301DC5" w:rsidRDefault="00301DC5" w:rsidP="00A665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C5">
              <w:rPr>
                <w:rFonts w:ascii="Times New Roman" w:hAnsi="Times New Roman" w:cs="Times New Roman"/>
                <w:sz w:val="28"/>
                <w:szCs w:val="28"/>
              </w:rPr>
              <w:t>Дільничний офіцер поліції, члени громадського формування</w:t>
            </w:r>
          </w:p>
        </w:tc>
      </w:tr>
    </w:tbl>
    <w:p w:rsidR="00301DC5" w:rsidRPr="00301DC5" w:rsidRDefault="00301DC5" w:rsidP="00301DC5">
      <w:pPr>
        <w:rPr>
          <w:rFonts w:ascii="Times New Roman" w:hAnsi="Times New Roman" w:cs="Times New Roman"/>
          <w:i/>
          <w:sz w:val="28"/>
          <w:szCs w:val="28"/>
        </w:rPr>
      </w:pPr>
    </w:p>
    <w:p w:rsidR="00301DC5" w:rsidRPr="00301DC5" w:rsidRDefault="00301DC5" w:rsidP="00301DC5">
      <w:pPr>
        <w:rPr>
          <w:rFonts w:ascii="Times New Roman" w:hAnsi="Times New Roman" w:cs="Times New Roman"/>
          <w:i/>
          <w:sz w:val="28"/>
          <w:szCs w:val="28"/>
        </w:rPr>
      </w:pPr>
    </w:p>
    <w:p w:rsidR="00301DC5" w:rsidRPr="00363FBF" w:rsidRDefault="00301DC5" w:rsidP="00301DC5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363FBF">
        <w:rPr>
          <w:rFonts w:ascii="Times New Roman" w:hAnsi="Times New Roman" w:cs="Times New Roman"/>
          <w:b/>
          <w:sz w:val="28"/>
          <w:szCs w:val="28"/>
        </w:rPr>
        <w:t xml:space="preserve">Заступник сільського голови </w:t>
      </w:r>
    </w:p>
    <w:p w:rsidR="00301DC5" w:rsidRPr="00363FBF" w:rsidRDefault="00301DC5" w:rsidP="00301DC5">
      <w:pPr>
        <w:spacing w:after="0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363FBF">
        <w:rPr>
          <w:rFonts w:ascii="Times New Roman" w:hAnsi="Times New Roman" w:cs="Times New Roman"/>
          <w:b/>
          <w:sz w:val="28"/>
          <w:szCs w:val="28"/>
        </w:rPr>
        <w:t xml:space="preserve">з питань діяльності виконавчого комітету                                        </w:t>
      </w:r>
      <w:proofErr w:type="spellStart"/>
      <w:r w:rsidRPr="00363FBF">
        <w:rPr>
          <w:rFonts w:ascii="Times New Roman" w:hAnsi="Times New Roman" w:cs="Times New Roman"/>
          <w:b/>
          <w:sz w:val="28"/>
          <w:szCs w:val="28"/>
        </w:rPr>
        <w:t>Яцига</w:t>
      </w:r>
      <w:proofErr w:type="spellEnd"/>
      <w:r w:rsidRPr="00363FBF">
        <w:rPr>
          <w:rFonts w:ascii="Times New Roman" w:hAnsi="Times New Roman" w:cs="Times New Roman"/>
          <w:b/>
          <w:sz w:val="28"/>
          <w:szCs w:val="28"/>
        </w:rPr>
        <w:t xml:space="preserve"> Л.М.</w:t>
      </w:r>
    </w:p>
    <w:p w:rsidR="00301DC5" w:rsidRDefault="00301DC5" w:rsidP="00301DC5">
      <w:pPr>
        <w:ind w:left="-426"/>
        <w:rPr>
          <w:b/>
          <w:i/>
          <w:sz w:val="28"/>
          <w:szCs w:val="28"/>
        </w:rPr>
      </w:pPr>
    </w:p>
    <w:p w:rsidR="00301DC5" w:rsidRDefault="00301DC5">
      <w:pPr>
        <w:rPr>
          <w:rFonts w:ascii="Times New Roman" w:hAnsi="Times New Roman" w:cs="Times New Roman"/>
          <w:sz w:val="28"/>
          <w:szCs w:val="28"/>
        </w:rPr>
      </w:pPr>
    </w:p>
    <w:p w:rsidR="00301DC5" w:rsidRPr="0042064A" w:rsidRDefault="00301DC5">
      <w:pPr>
        <w:rPr>
          <w:rFonts w:ascii="Times New Roman" w:hAnsi="Times New Roman" w:cs="Times New Roman"/>
          <w:sz w:val="28"/>
          <w:szCs w:val="28"/>
        </w:rPr>
      </w:pPr>
    </w:p>
    <w:sectPr w:rsidR="00301DC5" w:rsidRPr="0042064A" w:rsidSect="00301DC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82E36"/>
    <w:rsid w:val="001934F1"/>
    <w:rsid w:val="001D3262"/>
    <w:rsid w:val="00207ADA"/>
    <w:rsid w:val="002A671B"/>
    <w:rsid w:val="002E0074"/>
    <w:rsid w:val="00301DC5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3242F"/>
    <w:rsid w:val="007346AD"/>
    <w:rsid w:val="007F660F"/>
    <w:rsid w:val="008163DF"/>
    <w:rsid w:val="00851CD9"/>
    <w:rsid w:val="008769F7"/>
    <w:rsid w:val="008A4D4A"/>
    <w:rsid w:val="008B2D24"/>
    <w:rsid w:val="00903FE4"/>
    <w:rsid w:val="00A370CB"/>
    <w:rsid w:val="00AC7AC2"/>
    <w:rsid w:val="00B9722A"/>
    <w:rsid w:val="00D2757E"/>
    <w:rsid w:val="00DD06DB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48B9-2EA7-41D5-8B80-71A85AD1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2863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2019-03-04T10:17:00Z</cp:lastPrinted>
  <dcterms:created xsi:type="dcterms:W3CDTF">2019-03-20T14:21:00Z</dcterms:created>
  <dcterms:modified xsi:type="dcterms:W3CDTF">2019-03-20T14:21:00Z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-453538660</vt:i4>
  </property>
</Properties>
</file>